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6741" w:type="pct"/>
        <w:tblInd w:w="-114" w:type="dxa"/>
        <w:tblCellMar>
          <w:left w:w="28" w:type="dxa"/>
          <w:right w:w="28" w:type="dxa"/>
        </w:tblCellMar>
        <w:tblLook w:val="04A0"/>
      </w:tblPr>
      <w:tblGrid>
        <w:gridCol w:w="3410"/>
        <w:gridCol w:w="190"/>
        <w:gridCol w:w="6483"/>
        <w:gridCol w:w="78"/>
        <w:gridCol w:w="1058"/>
        <w:gridCol w:w="2398"/>
        <w:gridCol w:w="62"/>
      </w:tblGrid>
      <w:tr w:rsidR="00E6297D" w:rsidRPr="00F17104" w:rsidTr="00D94773">
        <w:trPr>
          <w:trHeight w:val="4252"/>
        </w:trPr>
        <w:tc>
          <w:tcPr>
            <w:tcW w:w="3687" w:type="pct"/>
            <w:gridSpan w:val="3"/>
            <w:vAlign w:val="center"/>
          </w:tcPr>
          <w:p w:rsidR="00E6297D" w:rsidRPr="00F17104" w:rsidRDefault="00E6297D" w:rsidP="00D94773">
            <w:pPr>
              <w:spacing w:line="360" w:lineRule="auto"/>
              <w:jc w:val="right"/>
              <w:rPr>
                <w:rFonts w:eastAsia="MS Mincho"/>
              </w:rPr>
            </w:pPr>
          </w:p>
        </w:tc>
        <w:tc>
          <w:tcPr>
            <w:tcW w:w="24" w:type="pct"/>
            <w:vAlign w:val="center"/>
          </w:tcPr>
          <w:p w:rsidR="00E6297D" w:rsidRPr="00F17104" w:rsidRDefault="00E6297D" w:rsidP="00D94773">
            <w:pPr>
              <w:spacing w:line="360" w:lineRule="auto"/>
              <w:jc w:val="right"/>
              <w:rPr>
                <w:rFonts w:eastAsia="MS Mincho"/>
              </w:rPr>
            </w:pPr>
          </w:p>
        </w:tc>
        <w:tc>
          <w:tcPr>
            <w:tcW w:w="1264" w:type="pct"/>
            <w:gridSpan w:val="2"/>
            <w:vAlign w:val="center"/>
          </w:tcPr>
          <w:p w:rsidR="00E6297D" w:rsidRPr="00F17104" w:rsidRDefault="00E6297D" w:rsidP="00D94773">
            <w:pPr>
              <w:spacing w:before="100" w:beforeAutospacing="1" w:line="360" w:lineRule="auto"/>
              <w:jc w:val="right"/>
              <w:rPr>
                <w:rFonts w:eastAsia="MS Mincho"/>
              </w:rPr>
            </w:pPr>
          </w:p>
        </w:tc>
        <w:tc>
          <w:tcPr>
            <w:tcW w:w="24" w:type="pct"/>
            <w:vAlign w:val="center"/>
          </w:tcPr>
          <w:p w:rsidR="00E6297D" w:rsidRPr="00F17104" w:rsidRDefault="00E6297D" w:rsidP="00D94773">
            <w:pPr>
              <w:spacing w:line="360" w:lineRule="auto"/>
              <w:jc w:val="right"/>
              <w:rPr>
                <w:rFonts w:eastAsia="MS Mincho"/>
              </w:rPr>
            </w:pPr>
          </w:p>
        </w:tc>
      </w:tr>
      <w:tr w:rsidR="00E6297D" w:rsidRPr="00442473" w:rsidTr="00D94773">
        <w:trPr>
          <w:gridAfter w:val="2"/>
          <w:wAfter w:w="898" w:type="pct"/>
          <w:trHeight w:val="1328"/>
        </w:trPr>
        <w:tc>
          <w:tcPr>
            <w:tcW w:w="1247" w:type="pct"/>
            <w:vAlign w:val="center"/>
          </w:tcPr>
          <w:p w:rsidR="00E6297D" w:rsidRPr="00442473" w:rsidRDefault="00E6297D" w:rsidP="00D94773">
            <w:pPr>
              <w:spacing w:before="100" w:beforeAutospacing="1" w:line="360" w:lineRule="auto"/>
              <w:jc w:val="right"/>
              <w:rPr>
                <w:rFonts w:eastAsia="MS Mincho"/>
                <w:sz w:val="26"/>
                <w:szCs w:val="26"/>
              </w:rPr>
            </w:pPr>
          </w:p>
        </w:tc>
        <w:tc>
          <w:tcPr>
            <w:tcW w:w="70" w:type="pct"/>
            <w:vAlign w:val="center"/>
          </w:tcPr>
          <w:p w:rsidR="00E6297D" w:rsidRPr="00442473" w:rsidRDefault="00E6297D" w:rsidP="00D94773">
            <w:pPr>
              <w:spacing w:line="360" w:lineRule="auto"/>
              <w:jc w:val="right"/>
              <w:rPr>
                <w:rFonts w:eastAsia="MS Mincho"/>
                <w:sz w:val="26"/>
                <w:szCs w:val="26"/>
              </w:rPr>
            </w:pPr>
            <w:bookmarkStart w:id="0" w:name="YANDEX_2"/>
            <w:bookmarkEnd w:id="0"/>
          </w:p>
        </w:tc>
        <w:tc>
          <w:tcPr>
            <w:tcW w:w="2399" w:type="pct"/>
            <w:gridSpan w:val="2"/>
            <w:vAlign w:val="center"/>
          </w:tcPr>
          <w:p w:rsidR="00E6297D" w:rsidRPr="00442473" w:rsidRDefault="00E6297D" w:rsidP="00D94773">
            <w:pPr>
              <w:spacing w:before="100" w:beforeAutospacing="1" w:line="360" w:lineRule="auto"/>
              <w:jc w:val="right"/>
              <w:rPr>
                <w:rFonts w:eastAsia="MS Mincho"/>
                <w:sz w:val="26"/>
                <w:szCs w:val="26"/>
              </w:rPr>
            </w:pPr>
          </w:p>
        </w:tc>
        <w:tc>
          <w:tcPr>
            <w:tcW w:w="387" w:type="pct"/>
            <w:vAlign w:val="center"/>
          </w:tcPr>
          <w:p w:rsidR="00E6297D" w:rsidRPr="00442473" w:rsidRDefault="00E6297D" w:rsidP="00D94773">
            <w:pPr>
              <w:spacing w:line="360" w:lineRule="auto"/>
              <w:jc w:val="right"/>
              <w:rPr>
                <w:rFonts w:eastAsia="MS Mincho"/>
                <w:sz w:val="26"/>
                <w:szCs w:val="26"/>
              </w:rPr>
            </w:pPr>
          </w:p>
        </w:tc>
      </w:tr>
    </w:tbl>
    <w:p w:rsidR="00E6297D" w:rsidRPr="00442473" w:rsidRDefault="00E6297D" w:rsidP="00E6297D">
      <w:pPr>
        <w:pStyle w:val="ab"/>
        <w:rPr>
          <w:rFonts w:ascii="Times New Roman" w:hAnsi="Times New Roman"/>
          <w:b/>
          <w:sz w:val="26"/>
          <w:szCs w:val="26"/>
          <w:lang w:val="ru-RU"/>
        </w:rPr>
      </w:pPr>
      <w:bookmarkStart w:id="1" w:name="YANDEX_3"/>
      <w:bookmarkEnd w:id="1"/>
    </w:p>
    <w:p w:rsidR="00E6297D" w:rsidRDefault="00E6297D" w:rsidP="00E6297D">
      <w:pPr>
        <w:pStyle w:val="ab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442473">
        <w:rPr>
          <w:rFonts w:ascii="Times New Roman" w:hAnsi="Times New Roman"/>
          <w:b/>
          <w:sz w:val="26"/>
          <w:szCs w:val="26"/>
          <w:lang w:val="ru-RU"/>
        </w:rPr>
        <w:t xml:space="preserve">ОБОСНОВЫВАЮЩИЕ МАТЕРИАЛЫ </w:t>
      </w:r>
    </w:p>
    <w:p w:rsidR="00E6297D" w:rsidRPr="00442473" w:rsidRDefault="00E6297D" w:rsidP="00E6297D">
      <w:pPr>
        <w:pStyle w:val="ab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442473">
        <w:rPr>
          <w:rFonts w:ascii="Times New Roman" w:hAnsi="Times New Roman"/>
          <w:b/>
          <w:sz w:val="26"/>
          <w:szCs w:val="26"/>
          <w:lang w:val="ru-RU"/>
        </w:rPr>
        <w:t xml:space="preserve">К СХЕМЕ ТЕПЛОСНАБЖЕНИЯ </w:t>
      </w:r>
    </w:p>
    <w:p w:rsidR="00E6297D" w:rsidRPr="00442473" w:rsidRDefault="00E6297D" w:rsidP="00E6297D">
      <w:pPr>
        <w:pStyle w:val="ab"/>
        <w:jc w:val="center"/>
        <w:rPr>
          <w:rFonts w:ascii="Times New Roman" w:hAnsi="Times New Roman"/>
          <w:b/>
          <w:sz w:val="26"/>
          <w:szCs w:val="26"/>
          <w:highlight w:val="yellow"/>
          <w:lang w:val="ru-RU"/>
        </w:rPr>
      </w:pPr>
      <w:bookmarkStart w:id="2" w:name="_Hlk103170507"/>
      <w:r>
        <w:rPr>
          <w:rFonts w:ascii="Times New Roman" w:hAnsi="Times New Roman"/>
          <w:b/>
          <w:sz w:val="26"/>
          <w:szCs w:val="26"/>
          <w:lang w:val="ru-RU"/>
        </w:rPr>
        <w:t>СЕЛЬСКОГО</w:t>
      </w:r>
      <w:r w:rsidRPr="00442473">
        <w:rPr>
          <w:rFonts w:ascii="Times New Roman" w:hAnsi="Times New Roman"/>
          <w:b/>
          <w:sz w:val="26"/>
          <w:szCs w:val="26"/>
          <w:lang w:val="ru-RU"/>
        </w:rPr>
        <w:t xml:space="preserve"> ПОСЕЛЕНИЯ </w:t>
      </w:r>
      <w:r>
        <w:rPr>
          <w:rFonts w:ascii="Times New Roman" w:hAnsi="Times New Roman"/>
          <w:b/>
          <w:sz w:val="26"/>
          <w:szCs w:val="26"/>
          <w:lang w:val="ru-RU"/>
        </w:rPr>
        <w:t>БОБРОВКА</w:t>
      </w:r>
    </w:p>
    <w:p w:rsidR="00E6297D" w:rsidRPr="00442473" w:rsidRDefault="00E6297D" w:rsidP="00E6297D">
      <w:pPr>
        <w:pStyle w:val="ab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442473">
        <w:rPr>
          <w:rFonts w:ascii="Times New Roman" w:hAnsi="Times New Roman"/>
          <w:b/>
          <w:sz w:val="26"/>
          <w:szCs w:val="26"/>
          <w:lang w:val="ru-RU"/>
        </w:rPr>
        <w:t xml:space="preserve">МУНИЦИПАЛЬНОГО РАЙОНА </w:t>
      </w:r>
      <w:r>
        <w:rPr>
          <w:rFonts w:ascii="Times New Roman" w:hAnsi="Times New Roman"/>
          <w:b/>
          <w:sz w:val="26"/>
          <w:szCs w:val="26"/>
          <w:lang w:val="ru-RU"/>
        </w:rPr>
        <w:t>КИНЕЛЬСКИЙ</w:t>
      </w:r>
    </w:p>
    <w:p w:rsidR="00E6297D" w:rsidRPr="00442473" w:rsidRDefault="00E6297D" w:rsidP="00E6297D">
      <w:pPr>
        <w:pStyle w:val="ab"/>
        <w:jc w:val="center"/>
        <w:rPr>
          <w:rFonts w:ascii="Times New Roman" w:hAnsi="Times New Roman"/>
          <w:b/>
          <w:sz w:val="26"/>
          <w:szCs w:val="26"/>
        </w:rPr>
      </w:pPr>
      <w:r w:rsidRPr="00442473">
        <w:rPr>
          <w:rFonts w:ascii="Times New Roman" w:hAnsi="Times New Roman"/>
          <w:b/>
          <w:sz w:val="26"/>
          <w:szCs w:val="26"/>
        </w:rPr>
        <w:t>САМАРСКОЙ ОБЛАСТИ</w:t>
      </w:r>
    </w:p>
    <w:bookmarkEnd w:id="2"/>
    <w:p w:rsidR="00E6297D" w:rsidRDefault="00E6297D" w:rsidP="00E6297D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на период с 2016 по </w:t>
      </w:r>
      <w:r w:rsidRPr="00442473">
        <w:rPr>
          <w:b/>
          <w:sz w:val="26"/>
          <w:szCs w:val="26"/>
        </w:rPr>
        <w:t>203</w:t>
      </w:r>
      <w:r>
        <w:rPr>
          <w:b/>
          <w:sz w:val="26"/>
          <w:szCs w:val="26"/>
        </w:rPr>
        <w:t>3 годы</w:t>
      </w:r>
    </w:p>
    <w:p w:rsidR="00E6297D" w:rsidRDefault="00E6297D" w:rsidP="00E6297D">
      <w:pPr>
        <w:spacing w:line="360" w:lineRule="auto"/>
        <w:jc w:val="center"/>
        <w:rPr>
          <w:b/>
          <w:sz w:val="26"/>
          <w:szCs w:val="26"/>
        </w:rPr>
      </w:pPr>
    </w:p>
    <w:p w:rsidR="00E6297D" w:rsidRPr="00757841" w:rsidRDefault="00E6297D" w:rsidP="00E6297D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АКТУАЛИЗАЦИЯ</w:t>
      </w: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  <w:r>
        <w:rPr>
          <w:rFonts w:eastAsia="MS Mincho"/>
          <w:b/>
          <w:sz w:val="26"/>
          <w:szCs w:val="26"/>
        </w:rPr>
        <w:t>на 202</w:t>
      </w:r>
      <w:r w:rsidR="007B7C7B">
        <w:rPr>
          <w:rFonts w:eastAsia="MS Mincho"/>
          <w:b/>
          <w:sz w:val="26"/>
          <w:szCs w:val="26"/>
        </w:rPr>
        <w:t>7</w:t>
      </w:r>
      <w:r>
        <w:rPr>
          <w:rFonts w:eastAsia="MS Mincho"/>
          <w:b/>
          <w:sz w:val="26"/>
          <w:szCs w:val="26"/>
        </w:rPr>
        <w:t xml:space="preserve"> год</w:t>
      </w: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rPr>
          <w:rFonts w:eastAsia="MS Mincho"/>
          <w:b/>
          <w:sz w:val="26"/>
          <w:szCs w:val="26"/>
        </w:rPr>
      </w:pPr>
    </w:p>
    <w:p w:rsidR="00E6297D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Default="00E6297D" w:rsidP="00E6297D">
      <w:pPr>
        <w:spacing w:line="360" w:lineRule="auto"/>
        <w:jc w:val="center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rPr>
          <w:rFonts w:eastAsia="MS Mincho"/>
          <w:b/>
          <w:sz w:val="26"/>
          <w:szCs w:val="26"/>
        </w:rPr>
      </w:pPr>
    </w:p>
    <w:p w:rsidR="00E6297D" w:rsidRPr="00442473" w:rsidRDefault="00E6297D" w:rsidP="00E6297D">
      <w:pPr>
        <w:spacing w:line="360" w:lineRule="auto"/>
        <w:jc w:val="center"/>
        <w:rPr>
          <w:rFonts w:eastAsia="MS Mincho"/>
          <w:b/>
          <w:bCs/>
          <w:sz w:val="26"/>
          <w:szCs w:val="26"/>
        </w:rPr>
      </w:pPr>
      <w:r w:rsidRPr="00442473">
        <w:rPr>
          <w:rFonts w:eastAsia="MS Mincho"/>
          <w:b/>
          <w:bCs/>
          <w:sz w:val="26"/>
          <w:szCs w:val="26"/>
        </w:rPr>
        <w:t>20</w:t>
      </w:r>
      <w:r>
        <w:rPr>
          <w:rFonts w:eastAsia="MS Mincho"/>
          <w:b/>
          <w:bCs/>
          <w:sz w:val="26"/>
          <w:szCs w:val="26"/>
        </w:rPr>
        <w:t>25 год</w:t>
      </w:r>
    </w:p>
    <w:p w:rsidR="00E6297D" w:rsidRDefault="00E6297D">
      <w:pPr>
        <w:pStyle w:val="210"/>
        <w:ind w:right="334"/>
        <w:jc w:val="center"/>
      </w:pPr>
    </w:p>
    <w:p w:rsidR="00853BDA" w:rsidRDefault="0085252C">
      <w:pPr>
        <w:pStyle w:val="210"/>
        <w:ind w:right="334"/>
        <w:jc w:val="center"/>
      </w:pPr>
      <w:r>
        <w:t>Содержание</w:t>
      </w:r>
    </w:p>
    <w:sdt>
      <w:sdtPr>
        <w:id w:val="1301252"/>
        <w:docPartObj>
          <w:docPartGallery w:val="Table of Contents"/>
          <w:docPartUnique/>
        </w:docPartObj>
      </w:sdtPr>
      <w:sdtContent>
        <w:p w:rsidR="00853BDA" w:rsidRDefault="004332FA">
          <w:pPr>
            <w:pStyle w:val="21"/>
            <w:tabs>
              <w:tab w:val="left" w:leader="dot" w:pos="9566"/>
            </w:tabs>
            <w:spacing w:line="360" w:lineRule="auto"/>
            <w:ind w:right="337"/>
            <w:jc w:val="center"/>
          </w:pPr>
          <w:hyperlink w:anchor="_TOC_250012" w:history="1">
            <w:r w:rsidR="0085252C">
              <w:t>Глава1.Существующееположениевсферепроизводства,передачиипотреблениятепловойэнергиидляцелейтеплоснабжения</w:t>
            </w:r>
            <w:r w:rsidR="0085252C">
              <w:tab/>
              <w:t>5</w:t>
            </w:r>
          </w:hyperlink>
        </w:p>
        <w:p w:rsidR="00853BDA" w:rsidRDefault="0085252C">
          <w:pPr>
            <w:pStyle w:val="21"/>
            <w:tabs>
              <w:tab w:val="left" w:leader="dot" w:pos="9432"/>
            </w:tabs>
            <w:spacing w:before="1" w:line="360" w:lineRule="auto"/>
            <w:ind w:right="333"/>
            <w:jc w:val="center"/>
          </w:pPr>
          <w:r>
            <w:t>Глава2.Существующееиперспективноепотреблениетепловойэнергиинацелитеплоснабженияс.п.Бобровка</w:t>
          </w:r>
          <w:r>
            <w:tab/>
            <w:t>66</w:t>
          </w:r>
        </w:p>
        <w:p w:rsidR="00853BDA" w:rsidRDefault="0085252C">
          <w:pPr>
            <w:pStyle w:val="11"/>
            <w:tabs>
              <w:tab w:val="left" w:leader="dot" w:pos="9075"/>
            </w:tabs>
          </w:pPr>
          <w:r>
            <w:t>Глава3.Электроннаямодельсистемытеплоснабженияс. п.Бобровка…</w:t>
          </w:r>
          <w:r>
            <w:tab/>
            <w:t>86</w:t>
          </w:r>
        </w:p>
        <w:p w:rsidR="00853BDA" w:rsidRDefault="004332FA">
          <w:pPr>
            <w:pStyle w:val="21"/>
            <w:tabs>
              <w:tab w:val="left" w:leader="dot" w:pos="9475"/>
            </w:tabs>
            <w:spacing w:line="360" w:lineRule="auto"/>
            <w:ind w:right="333"/>
            <w:jc w:val="center"/>
          </w:pPr>
          <w:hyperlink w:anchor="_TOC_250011" w:history="1">
            <w:r w:rsidR="0085252C">
              <w:t>Глава4.Существующиеиперспективныебалансытепловоймощностиисточниковтепловойэнергиии тепловойнагрузкипотребителей</w:t>
            </w:r>
            <w:r w:rsidR="0085252C">
              <w:tab/>
              <w:t>87</w:t>
            </w:r>
          </w:hyperlink>
        </w:p>
        <w:p w:rsidR="00853BDA" w:rsidRDefault="0085252C">
          <w:pPr>
            <w:pStyle w:val="11"/>
            <w:tabs>
              <w:tab w:val="left" w:leader="dot" w:pos="9114"/>
            </w:tabs>
            <w:spacing w:line="298" w:lineRule="exact"/>
            <w:ind w:left="45"/>
          </w:pPr>
          <w:r>
            <w:t>Глава5.Мастер-планразвитиясистемтеплоснабженияс.п.Бобровка</w:t>
          </w:r>
          <w:r>
            <w:tab/>
            <w:t>91</w:t>
          </w:r>
        </w:p>
        <w:p w:rsidR="00853BDA" w:rsidRDefault="004332FA">
          <w:pPr>
            <w:pStyle w:val="21"/>
            <w:tabs>
              <w:tab w:val="left" w:leader="dot" w:pos="9437"/>
            </w:tabs>
            <w:spacing w:line="360" w:lineRule="auto"/>
            <w:ind w:right="332"/>
            <w:jc w:val="both"/>
          </w:pPr>
          <w:hyperlink w:anchor="_TOC_250010" w:history="1">
            <w:r w:rsidR="0085252C">
              <w:t>Глава6.Существующиеиперспективныебалансыпроизводительностиводоподготовительныхустановокимаксимальногопотреблениятеплоносителятеплопотребляющимиустановкамипотребителей,втомчислеваварийныхрежимах…</w:t>
            </w:r>
            <w:r w:rsidR="0085252C">
              <w:tab/>
              <w:t>92</w:t>
            </w:r>
          </w:hyperlink>
        </w:p>
        <w:p w:rsidR="00853BDA" w:rsidRDefault="0085252C">
          <w:pPr>
            <w:pStyle w:val="21"/>
            <w:tabs>
              <w:tab w:val="left" w:leader="dot" w:pos="9401"/>
            </w:tabs>
            <w:spacing w:before="1" w:line="360" w:lineRule="auto"/>
            <w:ind w:right="331"/>
            <w:jc w:val="both"/>
          </w:pPr>
          <w:r>
            <w:t>Глава7.Предложенияпостроительству,реконструкцииитехническомуперевооружениюисточниковтепловойэнергии…</w:t>
          </w:r>
          <w:r>
            <w:tab/>
            <w:t>93</w:t>
          </w:r>
        </w:p>
        <w:p w:rsidR="00853BDA" w:rsidRDefault="0085252C">
          <w:pPr>
            <w:pStyle w:val="21"/>
            <w:spacing w:before="0" w:line="298" w:lineRule="exact"/>
            <w:jc w:val="both"/>
          </w:pPr>
          <w:r>
            <w:t>Глава8.Предложенияпостроительствуи реконструкциитепловыхсетей…      101</w:t>
          </w:r>
        </w:p>
        <w:p w:rsidR="00853BDA" w:rsidRDefault="004332FA">
          <w:pPr>
            <w:pStyle w:val="21"/>
            <w:tabs>
              <w:tab w:val="left" w:leader="dot" w:pos="9369"/>
            </w:tabs>
            <w:spacing w:line="360" w:lineRule="auto"/>
            <w:ind w:right="325"/>
            <w:jc w:val="both"/>
          </w:pPr>
          <w:hyperlink w:anchor="_TOC_250009" w:history="1">
            <w:r w:rsidR="0085252C">
              <w:t>Глава 9. Предложения по переводу открытых систем теплоснабжения (горячеговодоснабжения)взакрытыесистемыгорячеговодоснабжения…</w:t>
            </w:r>
            <w:r w:rsidR="0085252C">
              <w:tab/>
            </w:r>
            <w:r w:rsidR="0085252C">
              <w:rPr>
                <w:spacing w:val="-1"/>
              </w:rPr>
              <w:t>104</w:t>
            </w:r>
          </w:hyperlink>
        </w:p>
        <w:p w:rsidR="00853BDA" w:rsidRDefault="004332FA">
          <w:pPr>
            <w:pStyle w:val="21"/>
            <w:tabs>
              <w:tab w:val="left" w:leader="dot" w:pos="9314"/>
            </w:tabs>
            <w:spacing w:before="1"/>
            <w:jc w:val="both"/>
          </w:pPr>
          <w:hyperlink w:anchor="_TOC_250008" w:history="1">
            <w:r w:rsidR="0085252C">
              <w:t>Глава10.Перспективныетопливныебалансы</w:t>
            </w:r>
            <w:r w:rsidR="0085252C">
              <w:tab/>
              <w:t>107</w:t>
            </w:r>
          </w:hyperlink>
        </w:p>
        <w:p w:rsidR="00853BDA" w:rsidRDefault="004332FA">
          <w:pPr>
            <w:pStyle w:val="21"/>
            <w:tabs>
              <w:tab w:val="left" w:leader="dot" w:pos="9290"/>
            </w:tabs>
          </w:pPr>
          <w:hyperlink w:anchor="_TOC_250007" w:history="1">
            <w:r w:rsidR="0085252C">
              <w:t>Глава11.Оценканадежноститеплоснабжения…</w:t>
            </w:r>
            <w:r w:rsidR="0085252C">
              <w:tab/>
              <w:t>109</w:t>
            </w:r>
          </w:hyperlink>
        </w:p>
        <w:p w:rsidR="00853BDA" w:rsidRDefault="004332FA">
          <w:pPr>
            <w:pStyle w:val="21"/>
            <w:tabs>
              <w:tab w:val="left" w:leader="dot" w:pos="9319"/>
            </w:tabs>
            <w:spacing w:before="149" w:line="360" w:lineRule="auto"/>
            <w:ind w:right="328"/>
          </w:pPr>
          <w:hyperlink w:anchor="_TOC_250006" w:history="1">
            <w:r w:rsidR="0085252C">
              <w:t>Глава12.Обоснованиеинвестицийвстроительство,реконструкциюитехническоеперевооружение…</w:t>
            </w:r>
            <w:r w:rsidR="0085252C">
              <w:tab/>
              <w:t>112</w:t>
            </w:r>
          </w:hyperlink>
        </w:p>
        <w:p w:rsidR="00853BDA" w:rsidRDefault="004332FA">
          <w:pPr>
            <w:pStyle w:val="21"/>
            <w:tabs>
              <w:tab w:val="left" w:leader="dot" w:pos="9362"/>
            </w:tabs>
            <w:spacing w:before="0" w:line="298" w:lineRule="exact"/>
          </w:pPr>
          <w:hyperlink w:anchor="_TOC_250005" w:history="1">
            <w:r w:rsidR="0085252C">
              <w:t>Глава13.Индикаторыразвитиясистемтеплоснабженияс.п.Бобровка</w:t>
            </w:r>
            <w:r w:rsidR="0085252C">
              <w:tab/>
              <w:t>116</w:t>
            </w:r>
          </w:hyperlink>
        </w:p>
        <w:p w:rsidR="00853BDA" w:rsidRDefault="004332FA">
          <w:pPr>
            <w:pStyle w:val="21"/>
            <w:tabs>
              <w:tab w:val="left" w:leader="dot" w:pos="9335"/>
            </w:tabs>
          </w:pPr>
          <w:hyperlink w:anchor="_TOC_250004" w:history="1">
            <w:r w:rsidR="0085252C">
              <w:t>Глава14.Ценовые(тарифные)последствия</w:t>
            </w:r>
            <w:r w:rsidR="0085252C">
              <w:tab/>
              <w:t>118</w:t>
            </w:r>
          </w:hyperlink>
        </w:p>
        <w:p w:rsidR="00853BDA" w:rsidRDefault="004332FA">
          <w:pPr>
            <w:pStyle w:val="21"/>
            <w:tabs>
              <w:tab w:val="left" w:leader="dot" w:pos="9336"/>
            </w:tabs>
          </w:pPr>
          <w:hyperlink w:anchor="_TOC_250003" w:history="1">
            <w:r w:rsidR="0085252C">
              <w:t>Глава15.Реестрединыхтеплоснабжающихорганизаций…</w:t>
            </w:r>
            <w:r w:rsidR="0085252C">
              <w:tab/>
              <w:t>122</w:t>
            </w:r>
          </w:hyperlink>
        </w:p>
        <w:p w:rsidR="00853BDA" w:rsidRDefault="004332FA">
          <w:pPr>
            <w:pStyle w:val="21"/>
            <w:tabs>
              <w:tab w:val="left" w:leader="dot" w:pos="9321"/>
            </w:tabs>
          </w:pPr>
          <w:hyperlink w:anchor="_TOC_250002" w:history="1">
            <w:r w:rsidR="0085252C">
              <w:t>Глава16.РеестрпроектовСхемытеплоснабжени</w:t>
            </w:r>
            <w:bookmarkStart w:id="3" w:name="_GoBack"/>
            <w:bookmarkEnd w:id="3"/>
            <w:r w:rsidR="0085252C">
              <w:t>я…</w:t>
            </w:r>
            <w:r w:rsidR="0085252C">
              <w:tab/>
              <w:t>131</w:t>
            </w:r>
          </w:hyperlink>
        </w:p>
        <w:p w:rsidR="00853BDA" w:rsidRDefault="004332FA">
          <w:pPr>
            <w:pStyle w:val="21"/>
            <w:tabs>
              <w:tab w:val="left" w:leader="dot" w:pos="9355"/>
            </w:tabs>
          </w:pPr>
          <w:hyperlink w:anchor="_TOC_250001" w:history="1">
            <w:r w:rsidR="0085252C">
              <w:t>Глава17.Замечания ипредложениякпроекту Схемы теплоснабжения</w:t>
            </w:r>
            <w:r w:rsidR="0085252C">
              <w:tab/>
              <w:t>132</w:t>
            </w:r>
          </w:hyperlink>
        </w:p>
        <w:p w:rsidR="00853BDA" w:rsidRDefault="004332FA">
          <w:pPr>
            <w:pStyle w:val="21"/>
            <w:tabs>
              <w:tab w:val="left" w:leader="dot" w:pos="9321"/>
            </w:tabs>
          </w:pPr>
          <w:hyperlink w:anchor="_TOC_250000" w:history="1">
            <w:r w:rsidR="0085252C">
              <w:t>Глава18.Сводный томизменений,выполненныхвСхеметеплоснабжения</w:t>
            </w:r>
            <w:r w:rsidR="0085252C">
              <w:tab/>
              <w:t>133</w:t>
            </w:r>
          </w:hyperlink>
        </w:p>
        <w:p w:rsidR="00853BDA" w:rsidRDefault="0085252C">
          <w:pPr>
            <w:pStyle w:val="21"/>
            <w:tabs>
              <w:tab w:val="left" w:leader="dot" w:pos="9348"/>
            </w:tabs>
          </w:pPr>
          <w:r>
            <w:t>Приложение1…</w:t>
          </w:r>
          <w:r>
            <w:tab/>
            <w:t>135</w:t>
          </w:r>
        </w:p>
        <w:p w:rsidR="00853BDA" w:rsidRDefault="0085252C">
          <w:pPr>
            <w:pStyle w:val="21"/>
            <w:tabs>
              <w:tab w:val="left" w:leader="dot" w:pos="9348"/>
            </w:tabs>
            <w:spacing w:before="147"/>
          </w:pPr>
          <w:r>
            <w:t>Приложение2</w:t>
          </w:r>
          <w:r>
            <w:tab/>
            <w:t>138</w:t>
          </w:r>
        </w:p>
      </w:sdtContent>
    </w:sdt>
    <w:p w:rsidR="00853BDA" w:rsidRDefault="00853BDA">
      <w:pPr>
        <w:sectPr w:rsidR="00853BDA">
          <w:footerReference w:type="default" r:id="rId7"/>
          <w:type w:val="continuous"/>
          <w:pgSz w:w="11910" w:h="16850"/>
          <w:pgMar w:top="1060" w:right="520" w:bottom="1240" w:left="1300" w:header="720" w:footer="1055" w:gutter="0"/>
          <w:pgNumType w:start="2"/>
          <w:cols w:space="720"/>
        </w:sectPr>
      </w:pPr>
    </w:p>
    <w:p w:rsidR="00853BDA" w:rsidRDefault="0085252C">
      <w:pPr>
        <w:spacing w:before="74"/>
        <w:ind w:left="402" w:right="335"/>
        <w:jc w:val="center"/>
        <w:rPr>
          <w:b/>
          <w:sz w:val="26"/>
        </w:rPr>
      </w:pPr>
      <w:r>
        <w:rPr>
          <w:b/>
          <w:sz w:val="26"/>
        </w:rPr>
        <w:lastRenderedPageBreak/>
        <w:t>ОБОЗНАЧЕНИЯИСОКРАЩЕНИЯ</w:t>
      </w:r>
    </w:p>
    <w:p w:rsidR="00853BDA" w:rsidRDefault="0085252C">
      <w:pPr>
        <w:pStyle w:val="a3"/>
        <w:spacing w:before="150" w:line="360" w:lineRule="auto"/>
        <w:ind w:left="402" w:right="325"/>
        <w:jc w:val="both"/>
      </w:pPr>
      <w:r>
        <w:rPr>
          <w:b/>
        </w:rPr>
        <w:t>Обосновывающиематериалы</w:t>
      </w:r>
      <w:r>
        <w:t>–обосновывающиематериалыкСхеметеплоснабжения,являющиесяеенеотъемлемойчастью,разработанныевсоответствиисп.18Требованийксхемамтеплоснабжения(утвержденыпостановлениемПравительстваРоссийскойФедерацииот22.02.2012№154,сизменениямиидополнениямиот07.10.2014;23.03.2016;12.06.2016;03.04.2018;</w:t>
      </w:r>
    </w:p>
    <w:p w:rsidR="00853BDA" w:rsidRDefault="0085252C">
      <w:pPr>
        <w:pStyle w:val="a3"/>
        <w:spacing w:before="2"/>
        <w:ind w:left="402"/>
      </w:pPr>
      <w:r>
        <w:t>16.03.2019).</w:t>
      </w:r>
    </w:p>
    <w:p w:rsidR="00853BDA" w:rsidRDefault="0085252C">
      <w:pPr>
        <w:spacing w:before="150"/>
        <w:ind w:left="543"/>
        <w:rPr>
          <w:sz w:val="26"/>
        </w:rPr>
      </w:pPr>
      <w:r>
        <w:rPr>
          <w:b/>
          <w:sz w:val="26"/>
        </w:rPr>
        <w:t xml:space="preserve">с.п.Бобровка </w:t>
      </w:r>
      <w:r>
        <w:rPr>
          <w:sz w:val="26"/>
        </w:rPr>
        <w:t>–сельскоепоселениеБобровка</w:t>
      </w:r>
    </w:p>
    <w:p w:rsidR="00853BDA" w:rsidRDefault="0085252C">
      <w:pPr>
        <w:pStyle w:val="a3"/>
        <w:spacing w:before="148"/>
        <w:ind w:left="543"/>
      </w:pPr>
      <w:r>
        <w:rPr>
          <w:b/>
        </w:rPr>
        <w:t>с</w:t>
      </w:r>
      <w:r>
        <w:t>.–село</w:t>
      </w:r>
    </w:p>
    <w:p w:rsidR="00853BDA" w:rsidRDefault="0085252C">
      <w:pPr>
        <w:spacing w:before="149"/>
        <w:ind w:left="543"/>
        <w:rPr>
          <w:sz w:val="26"/>
        </w:rPr>
      </w:pPr>
      <w:r>
        <w:rPr>
          <w:b/>
          <w:sz w:val="26"/>
        </w:rPr>
        <w:t>п.</w:t>
      </w:r>
      <w:r>
        <w:rPr>
          <w:sz w:val="26"/>
        </w:rPr>
        <w:t>–поселок</w:t>
      </w:r>
    </w:p>
    <w:p w:rsidR="00853BDA" w:rsidRDefault="0085252C">
      <w:pPr>
        <w:pStyle w:val="a3"/>
        <w:spacing w:before="150"/>
        <w:ind w:left="543"/>
        <w:jc w:val="both"/>
      </w:pPr>
      <w:r>
        <w:rPr>
          <w:b/>
        </w:rPr>
        <w:t>д</w:t>
      </w:r>
      <w:r>
        <w:t>.–деревня</w:t>
      </w:r>
    </w:p>
    <w:p w:rsidR="00853BDA" w:rsidRDefault="0085252C">
      <w:pPr>
        <w:pStyle w:val="a3"/>
        <w:spacing w:before="150" w:line="360" w:lineRule="auto"/>
        <w:ind w:left="402" w:right="325"/>
        <w:jc w:val="both"/>
      </w:pPr>
      <w:r>
        <w:rPr>
          <w:b/>
        </w:rPr>
        <w:t xml:space="preserve">МКП «ЖКХ Бобровское» </w:t>
      </w:r>
      <w:r>
        <w:t>– Муниципальное казенное предприятие «Жилищно-коммунальное хозяйство Бобровское» сельского поселения Бобровка КинельскогорайонаСамарскойобласти</w:t>
      </w:r>
    </w:p>
    <w:p w:rsidR="00853BDA" w:rsidRDefault="0085252C">
      <w:pPr>
        <w:spacing w:before="1" w:line="360" w:lineRule="auto"/>
        <w:ind w:left="402" w:right="326"/>
        <w:jc w:val="both"/>
        <w:rPr>
          <w:sz w:val="26"/>
        </w:rPr>
      </w:pPr>
      <w:r>
        <w:rPr>
          <w:b/>
          <w:color w:val="272727"/>
          <w:sz w:val="26"/>
        </w:rPr>
        <w:t>МБУ«Управлениеиобслуживаниемуниципальногохозяйствам.р.Кинельский»-</w:t>
      </w:r>
      <w:r>
        <w:rPr>
          <w:color w:val="272727"/>
          <w:sz w:val="26"/>
        </w:rPr>
        <w:t>Муниципальноебюджетноеучреждение«Управлениеиобслуживаниемуниципального хозяйствам.р.Кинельский»</w:t>
      </w:r>
    </w:p>
    <w:p w:rsidR="00853BDA" w:rsidRDefault="0085252C">
      <w:pPr>
        <w:pStyle w:val="a3"/>
        <w:spacing w:line="298" w:lineRule="exact"/>
        <w:ind w:left="543"/>
        <w:jc w:val="both"/>
      </w:pPr>
      <w:r>
        <w:rPr>
          <w:b/>
        </w:rPr>
        <w:t>АГК</w:t>
      </w:r>
      <w:r>
        <w:t>–автономнаягазоваякотельная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БГК</w:t>
      </w:r>
      <w:r>
        <w:t>–бытовой газовыйкотел</w:t>
      </w:r>
    </w:p>
    <w:p w:rsidR="00853BDA" w:rsidRDefault="0085252C">
      <w:pPr>
        <w:pStyle w:val="a3"/>
        <w:spacing w:before="150" w:line="360" w:lineRule="auto"/>
        <w:ind w:left="543" w:right="4555"/>
      </w:pPr>
      <w:r>
        <w:rPr>
          <w:b/>
        </w:rPr>
        <w:t xml:space="preserve">ПВ </w:t>
      </w:r>
      <w:r>
        <w:t>– промышленная (техническая) вода.</w:t>
      </w:r>
      <w:r>
        <w:rPr>
          <w:b/>
        </w:rPr>
        <w:t xml:space="preserve">ППР </w:t>
      </w:r>
      <w:r>
        <w:t>– планово-предупредительный ремонт.</w:t>
      </w:r>
      <w:r>
        <w:rPr>
          <w:b/>
        </w:rPr>
        <w:t>ППУ</w:t>
      </w:r>
      <w:r>
        <w:t>–пенополиуретан.</w:t>
      </w:r>
    </w:p>
    <w:p w:rsidR="00853BDA" w:rsidRDefault="0085252C">
      <w:pPr>
        <w:pStyle w:val="a3"/>
        <w:spacing w:line="298" w:lineRule="exact"/>
        <w:ind w:left="543"/>
      </w:pPr>
      <w:r>
        <w:rPr>
          <w:b/>
        </w:rPr>
        <w:t>СО</w:t>
      </w:r>
      <w:r>
        <w:t>–системаотопления.</w:t>
      </w:r>
    </w:p>
    <w:p w:rsidR="00853BDA" w:rsidRDefault="0085252C">
      <w:pPr>
        <w:pStyle w:val="a3"/>
        <w:spacing w:before="150"/>
        <w:ind w:left="543"/>
        <w:jc w:val="both"/>
      </w:pPr>
      <w:r>
        <w:rPr>
          <w:b/>
        </w:rPr>
        <w:t>ТС</w:t>
      </w:r>
      <w:r>
        <w:t>–тепловаясеть.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ТСО</w:t>
      </w:r>
      <w:r>
        <w:t>–теплоснабжающаяорганизация.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ТЭР</w:t>
      </w:r>
      <w:r>
        <w:t>–топливно-энергетическиересурсы.</w:t>
      </w:r>
    </w:p>
    <w:p w:rsidR="00853BDA" w:rsidRDefault="0085252C">
      <w:pPr>
        <w:pStyle w:val="a3"/>
        <w:spacing w:before="149"/>
        <w:ind w:left="543"/>
      </w:pPr>
      <w:r>
        <w:rPr>
          <w:b/>
        </w:rPr>
        <w:t>УУТЭ</w:t>
      </w:r>
      <w:r>
        <w:t>–узелучетатепловойэнергии.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ХВП</w:t>
      </w:r>
      <w:r>
        <w:t>–химводоподготовка.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ЭР</w:t>
      </w:r>
      <w:r>
        <w:t>–энергетическийресурс.</w:t>
      </w:r>
    </w:p>
    <w:p w:rsidR="00853BDA" w:rsidRDefault="0085252C">
      <w:pPr>
        <w:pStyle w:val="a3"/>
        <w:spacing w:before="148" w:line="360" w:lineRule="auto"/>
        <w:ind w:left="543" w:right="4798"/>
      </w:pPr>
      <w:r>
        <w:rPr>
          <w:b/>
        </w:rPr>
        <w:t xml:space="preserve">ЭСМ </w:t>
      </w:r>
      <w:r>
        <w:t>– энергосберегающие мероприятия.</w:t>
      </w:r>
      <w:r>
        <w:rPr>
          <w:b/>
        </w:rPr>
        <w:t xml:space="preserve">РНИ </w:t>
      </w:r>
      <w:r>
        <w:t>– режимно – наладочные испытания.</w:t>
      </w:r>
      <w:r>
        <w:rPr>
          <w:b/>
        </w:rPr>
        <w:t>ТМ</w:t>
      </w:r>
      <w:r>
        <w:t xml:space="preserve">–тепловая </w:t>
      </w:r>
      <w:r>
        <w:lastRenderedPageBreak/>
        <w:t>мощность.</w:t>
      </w:r>
    </w:p>
    <w:p w:rsidR="00853BDA" w:rsidRDefault="00853BDA">
      <w:pPr>
        <w:spacing w:line="360" w:lineRule="auto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3" w:right="4755"/>
        <w:jc w:val="both"/>
      </w:pPr>
      <w:r>
        <w:rPr>
          <w:b/>
        </w:rPr>
        <w:lastRenderedPageBreak/>
        <w:t xml:space="preserve">УТМ </w:t>
      </w:r>
      <w:r>
        <w:t>– установленная тепловая мощность.</w:t>
      </w:r>
      <w:r>
        <w:rPr>
          <w:b/>
        </w:rPr>
        <w:t xml:space="preserve">РТМ </w:t>
      </w:r>
      <w:r>
        <w:t>– располагаемая тепловая мощность.</w:t>
      </w:r>
      <w:r>
        <w:rPr>
          <w:b/>
        </w:rPr>
        <w:t>ИТЭ</w:t>
      </w:r>
      <w:r>
        <w:t>–источниктепловойэнергии.</w:t>
      </w:r>
    </w:p>
    <w:p w:rsidR="00853BDA" w:rsidRDefault="0085252C">
      <w:pPr>
        <w:pStyle w:val="a3"/>
        <w:spacing w:before="1"/>
        <w:ind w:left="543"/>
        <w:jc w:val="both"/>
      </w:pPr>
      <w:r>
        <w:rPr>
          <w:b/>
        </w:rPr>
        <w:t>ИТГ</w:t>
      </w:r>
      <w:r>
        <w:t>–индивидуальныйгазовыйкотел.</w:t>
      </w:r>
    </w:p>
    <w:p w:rsidR="00853BDA" w:rsidRDefault="00853BDA">
      <w:pPr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604" w:right="899" w:hanging="634"/>
      </w:pPr>
      <w:bookmarkStart w:id="4" w:name="_TOC_250012"/>
      <w:r>
        <w:lastRenderedPageBreak/>
        <w:t>Глава 1. Существующее положение в сфере производства, передачи ипотреблениятепловойэнергиидляцелей</w:t>
      </w:r>
      <w:bookmarkEnd w:id="4"/>
      <w:r>
        <w:t>теплоснабжения.</w:t>
      </w:r>
    </w:p>
    <w:p w:rsidR="00853BDA" w:rsidRDefault="0085252C">
      <w:pPr>
        <w:spacing w:before="1"/>
        <w:ind w:left="2841"/>
        <w:jc w:val="both"/>
        <w:rPr>
          <w:i/>
          <w:sz w:val="26"/>
        </w:rPr>
      </w:pPr>
      <w:r>
        <w:rPr>
          <w:i/>
          <w:sz w:val="26"/>
        </w:rPr>
        <w:t>Функциональнаяструктуратеплоснабжения.</w:t>
      </w:r>
    </w:p>
    <w:p w:rsidR="00853BDA" w:rsidRDefault="0085252C">
      <w:pPr>
        <w:pStyle w:val="a3"/>
        <w:spacing w:before="150" w:line="360" w:lineRule="auto"/>
        <w:ind w:left="402" w:right="325" w:firstLine="707"/>
        <w:jc w:val="both"/>
      </w:pPr>
      <w:r>
        <w:t>НатерриториисельскогопоселенияБобровкадействуетоднацентрализованнаясистематеплоснабжениянабазеЦентральнойкотельнойвпоселке Октябрьский и четыре автономных источника тепловой энергии на баземини-котельныхвселеБобровка.</w:t>
      </w: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Основным видом топлива на Центральной котельной в поселке Октябрьскийявляетсягаз,резервным–дизельноетопливо.Основнымвидомтопливанаавтономных мини котельных в селе Бобровка является газ, резервное топливо непредусмотренопроектом.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t>Жилой сектор снабжается теплом от автономных собственных источников, вкачестве которых используются газовые котлы различных модификаций. Для целейгорячеговодоснабженияиспользуютсягазовыеколонки.</w:t>
      </w:r>
    </w:p>
    <w:p w:rsidR="00853BDA" w:rsidRDefault="0085252C">
      <w:pPr>
        <w:pStyle w:val="a3"/>
        <w:spacing w:before="1" w:line="357" w:lineRule="auto"/>
        <w:ind w:left="402" w:right="328" w:firstLine="707"/>
        <w:jc w:val="both"/>
      </w:pPr>
      <w:r>
        <w:t>Общие сведения по централизованному и автономным источникам тепловойэнергиипредставлены втаблице№1.</w:t>
      </w:r>
    </w:p>
    <w:p w:rsidR="00853BDA" w:rsidRDefault="0085252C">
      <w:pPr>
        <w:pStyle w:val="a3"/>
        <w:spacing w:before="4"/>
        <w:ind w:left="402"/>
        <w:jc w:val="both"/>
      </w:pPr>
      <w:r>
        <w:t>Таблица№1–СведенияпоИТЭс.п.Бобровка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4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0"/>
        <w:gridCol w:w="2662"/>
        <w:gridCol w:w="4251"/>
        <w:gridCol w:w="1833"/>
      </w:tblGrid>
      <w:tr w:rsidR="00853BDA">
        <w:trPr>
          <w:trHeight w:val="551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6" w:lineRule="exact"/>
              <w:ind w:left="131" w:right="105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line="276" w:lineRule="exact"/>
              <w:ind w:left="799" w:right="565" w:hanging="219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источника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spacing w:before="138"/>
              <w:ind w:left="116" w:right="105"/>
              <w:jc w:val="center"/>
              <w:rPr>
                <w:sz w:val="24"/>
              </w:rPr>
            </w:pPr>
            <w:r>
              <w:rPr>
                <w:sz w:val="24"/>
              </w:rPr>
              <w:t>Адрес</w:t>
            </w:r>
          </w:p>
        </w:tc>
        <w:tc>
          <w:tcPr>
            <w:tcW w:w="1833" w:type="dxa"/>
          </w:tcPr>
          <w:p w:rsidR="00853BDA" w:rsidRDefault="0085252C">
            <w:pPr>
              <w:pStyle w:val="TableParagraph"/>
              <w:spacing w:line="276" w:lineRule="exact"/>
              <w:ind w:left="190" w:right="164" w:firstLine="132"/>
              <w:rPr>
                <w:sz w:val="24"/>
              </w:rPr>
            </w:pPr>
            <w:r>
              <w:rPr>
                <w:sz w:val="24"/>
              </w:rPr>
              <w:t>Год ввода вэксплуатацию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21"/>
              <w:jc w:val="right"/>
              <w:rPr>
                <w:sz w:val="24"/>
              </w:rPr>
            </w:pPr>
            <w:r>
              <w:rPr>
                <w:sz w:val="24"/>
              </w:rPr>
              <w:t>Центральнаякотельная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spacing w:line="276" w:lineRule="exact"/>
              <w:ind w:left="120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район,с. п. Бобровка, поселок Октябрьскийул.Молодежная, 7б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</w:tr>
      <w:tr w:rsidR="00853BDA">
        <w:trPr>
          <w:trHeight w:val="829"/>
        </w:trPr>
        <w:tc>
          <w:tcPr>
            <w:tcW w:w="59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right="162"/>
              <w:jc w:val="right"/>
              <w:rPr>
                <w:sz w:val="24"/>
              </w:rPr>
            </w:pPr>
            <w:r>
              <w:rPr>
                <w:sz w:val="24"/>
              </w:rPr>
              <w:t>МиникотельнаяСОШ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район,с.п.Бобровка,селоБобровка,ул.</w:t>
            </w:r>
          </w:p>
          <w:p w:rsidR="00853BDA" w:rsidRDefault="0085252C">
            <w:pPr>
              <w:pStyle w:val="TableParagraph"/>
              <w:spacing w:before="1" w:line="257" w:lineRule="exact"/>
              <w:ind w:left="115" w:right="105"/>
              <w:jc w:val="center"/>
              <w:rPr>
                <w:sz w:val="24"/>
              </w:rPr>
            </w:pPr>
            <w:r>
              <w:rPr>
                <w:sz w:val="24"/>
              </w:rPr>
              <w:t>Кирова,28б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before="135"/>
              <w:ind w:left="729" w:right="461" w:hanging="240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район,с.п.Бобровка,селоБобровка,ул.</w:t>
            </w:r>
          </w:p>
          <w:p w:rsidR="00853BDA" w:rsidRDefault="0085252C">
            <w:pPr>
              <w:pStyle w:val="TableParagraph"/>
              <w:spacing w:line="257" w:lineRule="exact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Кооперативная,113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before="135"/>
              <w:ind w:left="535" w:right="461" w:hanging="46"/>
              <w:rPr>
                <w:sz w:val="24"/>
              </w:rPr>
            </w:pPr>
            <w:r>
              <w:rPr>
                <w:sz w:val="24"/>
              </w:rPr>
              <w:t>Мини котельнаяадминистрации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район,с.п.Бобровка,селоБобровка,ул.</w:t>
            </w:r>
          </w:p>
          <w:p w:rsidR="00853BDA" w:rsidRDefault="0085252C">
            <w:pPr>
              <w:pStyle w:val="TableParagraph"/>
              <w:spacing w:line="257" w:lineRule="exact"/>
              <w:ind w:left="116" w:right="105"/>
              <w:jc w:val="center"/>
              <w:rPr>
                <w:sz w:val="24"/>
              </w:rPr>
            </w:pPr>
            <w:r>
              <w:rPr>
                <w:sz w:val="24"/>
              </w:rPr>
              <w:t>Кирова,28в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6"/>
              <w:rPr>
                <w:sz w:val="24"/>
              </w:rPr>
            </w:pPr>
            <w:r>
              <w:rPr>
                <w:sz w:val="24"/>
              </w:rPr>
              <w:t>МиникотельнаяДОУ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район,с.п.Бобровка,селоБобровка,ул.</w:t>
            </w:r>
          </w:p>
          <w:p w:rsidR="00853BDA" w:rsidRDefault="0085252C">
            <w:pPr>
              <w:pStyle w:val="TableParagraph"/>
              <w:spacing w:line="257" w:lineRule="exact"/>
              <w:ind w:left="116" w:right="105"/>
              <w:jc w:val="center"/>
              <w:rPr>
                <w:sz w:val="24"/>
              </w:rPr>
            </w:pPr>
            <w:r>
              <w:rPr>
                <w:sz w:val="24"/>
              </w:rPr>
              <w:t>Кооперативная,61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ТеплоснабжениевсельскомпоселенииБобровкаотдействующихисточниковтепловойэнергииосуществляетсяпофункциональнымсхемам.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26" w:firstLine="707"/>
        <w:jc w:val="both"/>
      </w:pPr>
      <w:r>
        <w:lastRenderedPageBreak/>
        <w:t>Функциональныесхемытеплоснабженияс.п.Бобровкапредставленынарисунках№1,№2.</w:t>
      </w:r>
    </w:p>
    <w:p w:rsidR="00853BDA" w:rsidRDefault="004332FA">
      <w:pPr>
        <w:pStyle w:val="a3"/>
        <w:ind w:left="2747"/>
        <w:rPr>
          <w:sz w:val="20"/>
        </w:rPr>
      </w:pPr>
      <w:r>
        <w:rPr>
          <w:noProof/>
          <w:sz w:val="20"/>
          <w:lang w:eastAsia="ru-RU"/>
        </w:rPr>
      </w:r>
      <w:r>
        <w:rPr>
          <w:noProof/>
          <w:sz w:val="20"/>
          <w:lang w:eastAsia="ru-RU"/>
        </w:rPr>
        <w:pict>
          <v:group id="Group 126" o:spid="_x0000_s2174" style="width:215.65pt;height:168.2pt;mso-position-horizontal-relative:char;mso-position-vertical-relative:line" coordsize="4313,3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vAA8/QoAACpNAAAOAAAAZHJzL2Uyb0RvYy54bWzsXOGS4rgR/p+qvIOL&#10;n0mxWLLBmNqZq1lm2LqqTbKVIw/gMQZcB7Zje4bZS+Xd87VkgWyswcNu9m5m2a0BgRq51d1qfepu&#10;+/1PT9uN9RjlRZwmVz32zu5ZURKmizhZXfX+NZ/1xz2rKINkEWzSJLrqfYmK3k/Xf/7T+102iXi6&#10;TjeLKLcwSFJMdtlVb12W2WQwKMJ1tA2Kd2kWJehcpvk2KPExXw0WebDD6NvNgNv2aLBL80WWp2FU&#10;FPj2Vnb2rsX4y2UUlv9YLouotDZXPfBWitdcvN7T6+D6fTBZ5UG2jsOKjeAMLrZBnOCi+6FugzKw&#10;HvL4aKhtHOZpkS7Ld2G6HaTLZRxGYg6YDbMbs/mYpw+ZmMtqsltlezFBtA05nT1s+PfHz7kVL6A7&#10;n/esJNhCSeK6FuMjEs8uW01A9THPfsk+53KOaH5Kw18LdA+a/fR5JYmt+93f0gUGDB7KVIjnaZlv&#10;aQhM3HoSWviy10L0VFohvuSeM/aGw54Voo8zZ8TcSk/hGso8+l24vqt+6TrMkT9znJFLzA+Cibyk&#10;YLNi6/p9FocT/FUCRetIoKcND78qH/KoVw2y7TTGNsh/fcj60H0WlPF9vInLL8KOIR1iKnn8HIck&#10;Zfqg6wbzkrpBP13WYs6YJqjo5K8CmpXQjJWk03WQrKKbIsMigHoxgPoqz9PdOgoWBX1NUqqPIj7W&#10;OLnfxNks3mxIddSu5ox11LDDFrFJG79Nw4dtlJRy0ebRBtNPk2IdZ0XPyifR9j6CDeY/L5iwE9jC&#10;p6Kky5FViIX0Hz6+sW2ff+hPh/a079reXf/Gd72+Z995ru2O2ZRN/0u/Zu7koYgghmBzm8UVr/j2&#10;iNvWVVP5F7kexbq2HgPhPaQ9gSFhV4pFmBiJhHgt8vCfEDbo0C7zqAzX1FxCctX3IN53CDEfJEs6&#10;KLDCTi6aoe/2LFoanisWqJQRrRyHjaBmWjYj5tXMH4aRF+XHKN1a1ICkwaeQdPAIQcuZKRLiOUlJ&#10;32ImaqK6Lnzbvxvfjd2+y0d30MXtbf9mNnX7oxnzhrfO7XR6y5Qu1vFiESU03NerQkg23cQLZY1F&#10;vrqfbnKpopn4V028OJANyCQObCj1qXdhaUIbJP9qOUAdr9FPwDSafkJYQn2FvwE/wS9+4sTmygC9&#10;4AoYd4QFHNyEy/1qd/W8i5v4Id0E9N90E2IveXNuwrm4iVNuwhviYARHMbQrmE2Qi+CEx5SbsC9u&#10;4hu4iV2GM26hwDM+dQOkdMJtOx3+sg6yCOZNw+pHhZFa27M8iujkjLPCkEBRRaiOcYV+hhNDyB4i&#10;6wRE2djBtWA5ru/T+IcdZmijQ+BQR/Tsj2HBJHyQOJTIFfbEsXlRwf3VonJMcxjlcrvBYfyvfcu2&#10;uD32LXFBcaEDGQCvJPvLwJrb1s6iazdocLDVhgK31p7jw0A4Ye0HIpK1NZLME3eKKcArbSTip5Up&#10;rJv9WHO3nSlISBtqNGxlylNEmB2RtDKFfV4bifkjp5UpX5GRpMbtTLG61A1cMV3oRrZYXexGvujM&#10;fpAW4wbOGqLH+bdNi+Sy9oMxImoVGatLn3PWrkgcow7DzUHUal+EtHQNmHjTNWDmjdd1YOSN61qY&#10;c5Pt17Vg0CjXdWDUKK/rgDsub7U0rithzg0LAOElXWomznQNmDmra8DoLbiugjk3rAKnrgGTw9Dl&#10;X/MYcHd7hxas5fkanu8pqZwcWhZiMxT5IjeYpQUFteYYD8507lQHWFBRr4EYIiZitTE/T4xZEzHW&#10;LTwjuHuemhakIBe7xmlyaEiQK1f//OhktkQOk+vCDNmSIO82U1IwkTu1qco5VNKn0EczHJz3LISD&#10;7+XGgdAcKU2oBk1rR9gIxrpGXAVbAn2/TR+jeSooStIdH0qZCQSFqx36N4lOB8MCd2yk6FSves/E&#10;aIxLkXalqzYqXFeNo97leM5YXrcr3anrCml0mEdTKoqrcJMWkVQ+yVqY5F7opCsNI2hhHMTO9GiP&#10;e3MznSoTrZFtxMLZh7CEXEhXrZEsxl37A/f7s9HY67szd9j3PXvct5n/wR/Zru/ezuqRrE9xEn19&#10;JIusyh/CuomxGve1SdriX7VSamTIDSQLCDGYUCj3rmqXQbyRbS3oRRyrYJd6FwaOqLjEehIc3qeL&#10;LwhA5ikChLAYpHXQWKf5bz1rhxTJVa/490NAIe/NzwnAq89cROatUnxwhx5tXLnec6/3BEmIoa56&#10;ZQ++j5rTEp/wk4csj1drXEmGfpP0BtmCZSyCksSf5Ap80wfgZ8nrdwDSWITykKwBaZFVIEaAuF8n&#10;kDZt2vpu1g1IG3bsTlCigSRM+KsGJAw4ohOM6IQiGiDCxFQNQxggRANIC7TXcuioIWkzJHxFUNoM&#10;83UVdIXSBhNjugrMoBDORYflptPa7w+kTYfbs4C0Aa4SptifjGpwVT/g8sYaMHmLs4C0QZvAagfO&#10;atrEzn0B0qYTwJsE0sfQ0gSlFag9BVYV3Snwq0B3V7pT14Xz+QqIrKCyBPDHUlH9L4HSe0BM5wTC&#10;n86YIeb7PACdMfp/HgDFZYyw++0lkF8nlqaMD/6qAw1aR0HplpqORg0WfvUdS2GwQzVzVyKUQDOh&#10;OPibKYVxxdJsO7ReSmFkHdh4LMM9zQw35y5OIZSAGDq88l2q9ExVuVwKYVDOBYAF+1LvMiZA64jy&#10;P/iWmvh7jYUwMIymlxCWQFN6U15CRpAuXsJcZcq8qmKO+UMRvzkkKj3gH+EnLpUwehBSix3KQruu&#10;fqIK0VVoAp+O0ERrzeXLUtyo+1aLW4vMCYz67SNzHvJnhOOPTEdgctpivKPqCD1+/ZIcN+ND5NNw&#10;RRHWPWSd9fNxt9Ac2MVQeGkOpQfnBNHaqvjXowD16Byx1MrXy6NzKOfGUC186cEJQdTKVz04wXyk&#10;6dvkpUeHOma6jYzVInRmzo4idAbWzkp289GoXWq1bLegahXbUbZ72K7Ps7LdZuZ0NZiZo6yBFqXj&#10;3MDcWVE6o1prCW+zWo8y3t641eLOCtSZmeu2GpqxOpP7OCtWZ/Ygujequ5BLuI7CHYaE/asO19Ee&#10;QXM7BONkYKqZ4T30qwCVpKuCYftyY9Wr3iWVCsGxjnSHnVeNo97leCr015Xu1HX3YbgT/DWlorh6&#10;SbCuluutpYQvee9L3lveLvl/Qtdw8Ed5b1Gw8rrRtWPYu/X9rBu6Nm7cOro2g4o6ujYCnt8ZXRv5&#10;0mFdV3RtBLC68M0Y8TWha+Op5Dx0bTow1VLgZltroGvjUe4Pga6NALa2FLihDqRRT2oEsLVEeB3A&#10;6mfgJro2uY+z0LXZg9QWBCl/f6K7oOsfDV0f400TvlZI9xSCVXSnELFC4l3pTl23G/434WaFnyWq&#10;P5aK6n8Jvr4kw+UDK8znjK+6m5qgokwiUetSWKrdocVthJQlwJ4jbWN9SJ/wrA1RPK8BbKt8Qocq&#10;iq3u1XrmEQ7aT2WBbKdbuEZU144YNp650biFy7F9dIkU6lCVf5yZQn3GxDyE1cXtWtjcamTfokBl&#10;G5d4tswm3l71xvsyanO5tKhWaVREl0/3TwjGn2HD8HiyMBoNWRSNhiyIRuO1FUNzG0ebI5sVTyDR&#10;DO/72CzdnUMZGY6GSJTQIqL7VV2O+xxlNo/Vn/7y4sdf1GyxFn2ZvQaTlQ/0IelcLNfGcfvIcsXN&#10;RN/dcn0b6B6m2zRczsbYEsjXuiN1E9WP6WuF4Yr85x/ZcMXDpPBALlE3Uz08jJ74pX9GW3/E2fX/&#10;AA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wQU&#10;AAYACAAAACEAA8XRBN0AAAAFAQAADwAAAGRycy9kb3ducmV2LnhtbEyPQUvDQBCF74L/YRnBm93E&#10;raXEbEop6qkItoL0Ns1Ok9DsbMhuk/Tfu3rRy8DjPd77Jl9NthUD9b5xrCGdJSCIS2carjR87l8f&#10;liB8QDbYOiYNV/KwKm5vcsyMG/mDhl2oRCxhn6GGOoQuk9KXNVn0M9cRR+/keoshyr6SpscxlttW&#10;PibJQlpsOC7U2NGmpvK8u1gNbyOOa5W+DNvzaXM97J/ev7YpaX1/N62fQQSawl8YfvAjOhSR6egu&#10;bLxoNcRHwu+N3lylCsRRg1KLOcgil//pi28AAAD//wMAUEsDBAoAAAAAAAAAIQBsOoGDoAEAAKAB&#10;AAAUAAAAZHJzL21lZGlhL2ltYWdlNC5wbmeJUE5HDQoaCgAAAA1JSERSAAABOAAAAEoIBgAAAC/i&#10;SBQAAAAGYktHRAD/AP8A/6C9p5MAAAAJcEhZcwAADsQAAA7EAZUrDhsAAAFASURBVHic7daxDQIx&#10;FAVBc7gvKO06oCVKoZADkRIQIeCk1Uz05ehFKx8upwGQNOc8npdlnMcY685bAD6xvnt8PMZ1+fMQ&#10;gL8ROCBL4IAsgQOyBA7IEjggS+CALIEDsgQOyBI4IEvggCyBA7IEDsgSOCBL4IAsgQOyBA7IEjgg&#10;S+CALIEDsgQOyBI4IEvggCyBA7IEDsgSOCBL4IAsgQOyBA7IEjggS+CALIEDsgQOyBI4IEvggCyB&#10;A7IEDsgSOCBL4IAsgQOyBA7IEjggS+CALIEDsgQOyBI4IEvggCyBA7IEDsgSOCBL4IAsgQOyBA7I&#10;EjggS+CALIEDsgQOyBI4IEvggCyBA7IEDsgSOCBL4ICs+XKve40A+AU/OCBL4IAsgQOyBA7IEjgg&#10;S+CALIEDsua23W9zHq97DwH4pm27356f/g6oacMtnQAAAABJRU5ErkJgglBLAwQKAAAAAAAAACEA&#10;v5rk0j8EAAA/BAAAFAAAAGRycy9tZWRpYS9pbWFnZTMucG5niVBORw0KGgoAAAANSUhEUgAAAGQA&#10;AABjCAYAAABt56XsAAAABmJLR0QA/wD/AP+gvaeTAAAACXBIWXMAAA7EAAAOxAGVKw4bAAAD30lE&#10;QVR4nO3cMWtTURjG8ee9N5RQRZGWDubWpUFBHDo6dMjYRQkpZOqmJQ79EOdrFB2dApagS8YMHTp2&#10;EoW62CgiFUSKBknucWirUNO0yT3n3Cf6/saW3nPgn9tz+yZUrLVQPAp5byCrmw8a83ERVYgt2v73&#10;Vnf7eTfvPWUh03qHiFRQWitDYoFYAQADABbpbvfzfsd2Or1cNzihqQyS1NYhhVnI8G8bCxyhl7YO&#10;Xj7bD7uz7KYqiFQqSObuQOIL92wAIEW6/xPfWp+bzSPvm3NkaoIs1h4Bhfi8u+I8BpBe2k873e2n&#10;u1425hh9kIV6HTO4hgjRpJcwAGCtdAc9tD6+2jp0tjkPqIMs1Rv4KenpoZ2VAQAZFHbeb7/uWNvp&#10;u7ioa5RBkto6JL4CES97MxY4RC9tMx76VEFEKrhVuwsbe3/xGgCwA9nrfnnbZnpEpgmy+PAxUIzG&#10;PbSzMoD0BkjbH5pP98IuPVzuQY4P7esInuIPAxw/Iqc/4nbeh36uQUr1DcSIAFDcpcaK7c/YqPOu&#10;ubWT1yZyCXLzQQNxEb4O7ayMBQ7zmosFDTJk/sTKAPnMxYIFuWD+xCr4XMx7kDHmT6wMEG4u5jXI&#10;hPMnVibEXMxLEAfzJ2bG51zMeRDH8ydWBvAzF3MWxPP8iZXzuVjmIAHnT6wM4G4ulilITvMnVsbF&#10;XGyiIAv1+tUZXF+NIPcmXRgnrywSxuXFsszFxn4MKtU3lou4sZkxxj8tQlSOZ9MnS/XGyrg/e+k7&#10;5PTzTyI2GXuHwxlH13HB+LrwuHOxC4OIVAqltfKKxLIiVlx+sM44vFZWxvcCl52LjQyS1NYTKcxW&#10;BZh3vsP/LAgAXGYuNjSIVCrFZO7OqsR22eP+jMdrj8uEXGzUXOyvQ32x9uhesnB703OM/1qEqFzE&#10;jc2ktnH/7Pd+3yHHj7LXqhGicqB9mUDrXIbJa+GzczGx1iKprScoFCsRnB7awzcAmRfgKqYgiAWO&#10;BDbIe+y2Z3cOXj7bD/4W7uJao3ry69AEXXg0M+yLdiB7By+2WiE38k/Ox6eZBiGjQchoEDIahIwG&#10;IaNByGgQMhqEjAYho0HIaBAyGoSMBiGjQchoEDIahIwGIaNByGgQMhqEjAYho0HIaBAyGoSMBiGj&#10;QchoEDIahIwGIaNByGgQMhqEjAYho0HIaBAyGoSMBiGjQchoEDIahIwGIaNByGgQMhqEjAYho0HI&#10;aBAyGoSMBiGjQchoEDIahIwGIaNByGgQMhqEjPd/LT6CyXFtWnqHkNEgZDQIGQ1CRoOQ0SBkNAiZ&#10;4H+HDIA3UZp+Db3uJFLEn0Kv+QucuayujAt/hgAAAABJRU5ErkJgglBLAwQKAAAAAAAAACEA0awX&#10;ap0CAACdAgAAFAAAAGRycy9tZWRpYS9pbWFnZTIucG5niVBORw0KGgoAAAANSUhEUgAAAlUAAABs&#10;CAYAAABD7Ef+AAAABmJLR0QA/wD/AP+gvaeTAAAACXBIWXMAAA7EAAAOxAGVKw4bAAACPUlEQVR4&#10;nO3Yu1EDQRBF0dZqiAuFthmQEqEoBHzEx8XA4xaLqHOsrrGeeWtOT48DAMAPvM7MWut82ba5zMx+&#10;7BwAgD9v/+7xYT6u2y8PAQD4l0QVAEBAVAEABEQVAEBAVAEABEQVAEBAVAEABEQVAEBAVAEABEQV&#10;AEBAVAEABEQVAEBAVAEABEQVAEBAVAEABEQVAEBAVAEABEQVAEBAVAEABEQVAEBAVAEABEQVAEBA&#10;VAEABEQVAEBAVAEABEQVAEBAVAEABEQVAEBAVAEABEQVAEBAVAEABEQVAEBAVAEABEQVAEBAVAEA&#10;BEQVAEBAVAEABEQVAEBAVAEABEQVAEBAVAEABEQVAEBAVAEABEQVAEBAVAEABEQVAEBAVAEABEQV&#10;AEBAVAEABEQVAEBAVAEABEQVAEBAVAEABEQVAEBAVAEABEQVAEBAVAEABEQVAEBAVAEABEQVAEBA&#10;VAEABEQVAEBAVAEABEQVAEBAVAEABEQVAEBAVAEABEQVAEBAVAEABEQVAEBAVAEABEQVAEBAVAEA&#10;BEQVAEBAVAEABEQVAEBAVAEABEQVAEBAVAEABEQVAEBAVAEABEQVAEBAVAEABEQVAEBAVAEABEQV&#10;AEBAVAEABEQVAEBAVAEABEQVAEBAVAEABEQVAEBAVAEABEQVAEBAVAEABEQVAEBAVAEABNaXez9q&#10;BADAvfNTBQAQEFUAAAFRBQAQEFUAAAFRBQAQEFUAAAFRBQAQWLfb23Wt8/PRQwAA7tVpe3/5BPRN&#10;DSvdbN1LAAAAAElFTkSuQmCCUEsDBAoAAAAAAAAAIQC2t65I8wEAAPMBAAAUAAAAZHJzL21lZGlh&#10;L2ltYWdlMS5wbmeJUE5HDQoaCgAAAA1JSERSAAABtwAAAFYIBgAAAEz42HgAAAAGYktHRAD/AP8A&#10;/6C9p5MAAAAJcEhZcwAADsQAAA7EAZUrDhsAAAGTSURBVHic7dexDQIxFAVBc7gvKO06oCVKoZAD&#10;kRKQIAEnrWaiL0cvW/lwOQ0ASJlzHs/LMs5jjHXnLQDwifXd4+MxrsufhwDAz4kbADniBkCOuAGQ&#10;I24A5IgbADniBkCOuAGQI24A5IgbADniBkCOuAGQI24A5IgbADniBkCOuAGQI24A5IgbADniBkCO&#10;uAGQI24A5IgbADniBkCOuAGQI24A5IgbADniBkCOuAGQI24A5IgbADniBkCOuAGQI24A5IgbADni&#10;BkCOuAGQI24A5IgbADniBkCOuAGQI24A5IgbADniBkCOuAGQI24A5IgbADniBkCOuAGQI24A5Igb&#10;ADniBkCOuAGQI24A5IgbADniBkCOuAGQI24A5IgbADniBkCOuAGQI24A5IgbADniBkCOuAGQI24A&#10;5IgbADniBkCOuAGQI24A5IgbADniBkCOuAGQI24A5IgbADniBkDOfLnXvUYAwDf5uQGQI24A5Igb&#10;ADniBkCOuAGQI24A5IgbADlz2+63OY/XvYcAwDds2/32BDtNDsC+obVkAAAAAElFTkSuQmCCUEsD&#10;BAoAAAAAAAAAIQAo3kOY2wQAANsEAAAUAAAAZHJzL21lZGlhL2ltYWdlNS5wbmeJUE5HDQoaCgAA&#10;AA1JSERSAAAAYgAAAGwIBgAAAJGvZ34AAAAGYktHRAD/AP8A/6C9p5MAAAAJcEhZcwAADsQAAA7E&#10;AZUrDhsAAAR7SURBVHic7drBbxNHFMfx39s1xkQVKgIilGzgQAQSJ/6AHvbQA5egyKn2xKFSbRmh&#10;/hHzb0QtEoceKsuNLMohRx849pADQlBRCRG3imiqogoV49r7ejBb2pKYtXd29m14n4tHUbwzyjeb&#10;zGhNzIyyIwrB3Ct6GZlQmUMsrbXO+DWsg7jGoz+7/a1v+kWvaV5e0QuY13LUhL8Q7xNxQMAZr7LQ&#10;CD5rhEWva16luyMWowhVnIT3398hkwyYqT8eoPvL95v7zheXQalCLG20UPEB4NA1GwBg4hGN4+1n&#10;nds/OFpaZqUIQWGI4PRlkJ9qrSYZxIifDPFH93m7/TK3xVkiPkRQvwGqLIBmf6uZvNCAR6N7u1u3&#10;H1hdmGViQxCFOF+/AvZHWS5jkgGPaaf/2+Nt7vUGmReXA5EhltZa8E/wPHfBYQwAMPDyr+Gws9e9&#10;89Tepe0QF+Ji1MKQYhBbzDBhkgGNK/efbT3sMfcy3W42iQmxGEU4zqdAlOt6TDJgYP81hp3n7Tt7&#10;eU6YlogQy1ETPjxM2ZbaZoDJNrfKXu+n9uZ9VxMfptAQFIYIzl4CWf8rlIpJBhIOgYWFWLneAGqe&#10;zX/I8zKTFxqMEW//3P5qp4hFOA9BFCKopz6cuWKSQVGHQKchMhzOXDHAZJuLQdzdvfv1E1cTOwtx&#10;YeNW1sOZKyYZuDwE5h5iaa0Fv4a8t6V5MAAA5hfx+FUn72cduYYI6k3QMeRxOHPFJIO8D4G5hDjk&#10;mUFZmbdD3hu98jp5bHOth1ipfwGqVODwcOaKAfI7BFoLMeMzg7IyyYCZ+q/p929tbXOthDi3/jmO&#10;VauSt6W2mcmLvUNgphBEYeV8/cqoJNtS20wyYMaj/q8/drNsc+cOUYLDmSsGyH4InCtEjs8Mysok&#10;Ax7TTn/r8b1Zt7kzhUg+0EXEwSyTHMBkfL9NxvYFGdif9QNvqTf6y1HzauUEGhYiHHnJB94ubNz6&#10;NPV73ndHLEbRR1WcXPfgrWZe4VvG4rWyMnlePO2zjql3xMr1xupxfHzTcoQPChEH/kJ882LU+mTq&#10;9x10R1AY1oLTl6+Rz1dzWp/J6brzMK4mmvas4507IqjfCILFS40cI3ywPHirNZz6cjlqvvOz/eeO&#10;eHM4C9kfTb2FLDEO5kjLFDHp/591EDPb3JamZRzNk4YpauJ/HwKdPipd2Witv/mTZ5xN+n7moC/y&#10;mHZ2v9vsulrEkXhgcBRoCCE0hBAaQggNIYSGEEJDCKEhhNAQQmgIITSEEBpCCA0hhIYQQkMIoSGE&#10;0BBCaAghNIQQGkIIDSGEhhBCQwihIYTQEEJoCCE0hBAaQggNIYSGEEJDCKEhhNAQQmgIITSEEBpC&#10;CA0hhIYQQkMIoSGE0BBCaAghNIQQGkIIDSGEhhBCQwihIYTQEEJoCCE0hBAaQggNIYSGEEJDCKEh&#10;hNAQQmgIITSEEBpCCA0hhIYQQkMIoSGEqBQ0ryloXrH0jhBCQwihIYTQEEJoCCE0hBAaQgin54gx&#10;8MiL4xcu55xXDH/P5Xx/A8qmwS64UbewAAAAAElFTkSuQmCCUEsBAi0AFAAGAAgAAAAhALGCZ7YK&#10;AQAAEwIAABMAAAAAAAAAAAAAAAAAAAAAAFtDb250ZW50X1R5cGVzXS54bWxQSwECLQAUAAYACAAA&#10;ACEAOP0h/9YAAACUAQAACwAAAAAAAAAAAAAAAAA7AQAAX3JlbHMvLnJlbHNQSwECLQAUAAYACAAA&#10;ACEAQrwAPP0KAAAqTQAADgAAAAAAAAAAAAAAAAA6AgAAZHJzL2Uyb0RvYy54bWxQSwECLQAUAAYA&#10;CAAAACEAXKFHftoAAAAxAwAAGQAAAAAAAAAAAAAAAABjDQAAZHJzL19yZWxzL2Uyb0RvYy54bWwu&#10;cmVsc1BLAQItABQABgAIAAAAIQADxdEE3QAAAAUBAAAPAAAAAAAAAAAAAAAAAHQOAABkcnMvZG93&#10;bnJldi54bWxQSwECLQAKAAAAAAAAACEAbDqBg6ABAACgAQAAFAAAAAAAAAAAAAAAAAB+DwAAZHJz&#10;L21lZGlhL2ltYWdlNC5wbmdQSwECLQAKAAAAAAAAACEAv5rk0j8EAAA/BAAAFAAAAAAAAAAAAAAA&#10;AABQEQAAZHJzL21lZGlhL2ltYWdlMy5wbmdQSwECLQAKAAAAAAAAACEA0awXap0CAACdAgAAFAAA&#10;AAAAAAAAAAAAAADBFQAAZHJzL21lZGlhL2ltYWdlMi5wbmdQSwECLQAKAAAAAAAAACEAtreuSPMB&#10;AADzAQAAFAAAAAAAAAAAAAAAAACQGAAAZHJzL21lZGlhL2ltYWdlMS5wbmdQSwECLQAKAAAAAAAA&#10;ACEAKN5DmNsEAADbBAAAFAAAAAAAAAAAAAAAAAC1GgAAZHJzL21lZGlhL2ltYWdlNS5wbmdQSwUG&#10;AAAAAAoACgCEAgAAwh8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38" o:spid="_x0000_s2186" type="#_x0000_t75" style="position:absolute;left:594;top:2746;width:3161;height:6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mw9rDAAAA3AAAAA8AAABkcnMvZG93bnJldi54bWxET9tqAjEQfRf6D2EKvmnWClpXo7RCwctD&#10;q+0HjJsxu7iZLJu4rn69EYS+zeFcZ7ZobSkaqn3hWMGgn4Agzpwu2Cj4+/3qvYPwAVlj6ZgUXMnD&#10;Yv7SmWGq3YV31OyDETGEfYoK8hCqVEqf5WTR911FHLmjqy2GCGsjdY2XGG5L+ZYkI2mx4NiQY0XL&#10;nLLT/mwVHMzyez35+bwZudkOeLySxW7TKNV9bT+mIAK14V/8dK90nD8ZwuOZeIGc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CbD2sMAAADcAAAADwAAAAAAAAAAAAAAAACf&#10;AgAAZHJzL2Rvd25yZXYueG1sUEsFBgAAAAAEAAQA9wAAAI8DAAAAAA==&#10;">
              <v:imagedata r:id="rId8" o:title=""/>
            </v:shape>
            <v:shape id="Picture 137" o:spid="_x0000_s2185" type="#_x0000_t75" style="position:absolute;left:18;top:1237;width:4295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xdIHBAAAA3AAAAA8AAABkcnMvZG93bnJldi54bWxET01rwkAQvQv+h2UK3nRjEWtTV7GK4KnQ&#10;RO/j7jQJZmdjdjXx33cLBW/zeJ+zXPe2FndqfeVYwXSSgCDWzlRcKDjm+/EChA/IBmvHpOBBHtar&#10;4WCJqXEdf9M9C4WIIexTVFCG0KRSel2SRT9xDXHkflxrMUTYFtK02MVwW8vXJJlLixXHhhIb2pak&#10;L9nNKth5N81PZ7p+NcfsU1/0+dFt3pQavfSbDxCB+vAU/7sPJs5/n8HfM/ECuf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9xdIHBAAAA3AAAAA8AAAAAAAAAAAAAAAAAnwIA&#10;AGRycy9kb3ducmV2LnhtbFBLBQYAAAAABAAEAPcAAACNAwAAAAA=&#10;">
              <v:imagedata r:id="rId9" o:title=""/>
            </v:shape>
            <v:shape id="Picture 136" o:spid="_x0000_s2184" type="#_x0000_t75" style="position:absolute;left:1750;top:500;width:715;height:70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TTO/BAAAA3AAAAA8AAABkcnMvZG93bnJldi54bWxET9tqwkAQfS/4D8sIfasbi4YmuooKBt9K&#10;Uz9gyI65mJ0N2a2J/XpXKPRtDuc66+1oWnGj3tWWFcxnEQjiwuqaSwXn7+PbBwjnkTW2lknBnRxs&#10;N5OXNabaDvxFt9yXIoSwS1FB5X2XSumKigy6me2IA3exvUEfYF9K3eMQwk0r36MolgZrDg0VdnSo&#10;qLjmP0bBZ0zYJmVmFk1xH6/7ockOv41Sr9NxtwLhafT/4j/3SYf5yRKez4QL5OY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6TTO/BAAAA3AAAAA8AAAAAAAAAAAAAAAAAnwIA&#10;AGRycy9kb3ducmV2LnhtbFBLBQYAAAAABAAEAPcAAACNAwAAAAA=&#10;">
              <v:imagedata r:id="rId10" o:title=""/>
            </v:shape>
            <v:shape id="Freeform 135" o:spid="_x0000_s2183" style="position:absolute;left:1836;top:499;width:506;height:639;visibility:visible;mso-wrap-style:square;v-text-anchor:top" coordsize="506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kR8IA&#10;AADcAAAADwAAAGRycy9kb3ducmV2LnhtbERPzWrCQBC+F3yHZYTe6sYego2uIhHBCi2Y+ABjdswG&#10;s7NpdtX49l2h0Nt8fL+zWA22FTfqfeNYwXSSgCCunG64VnAst28zED4ga2wdk4IHeVgtRy8LzLS7&#10;84FuRahFDGGfoQITQpdJ6StDFv3EdcSRO7veYoiwr6Xu8R7DbSvfkySVFhuODQY7yg1Vl+JqFRTm&#10;5/N7U273Xchzezp8TdO6bJV6HQ/rOYhAQ/gX/7l3Os7/SOH5TLx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N2RHwgAAANwAAAAPAAAAAAAAAAAAAAAAAJgCAABkcnMvZG93&#10;bnJldi54bWxQSwUGAAAAAAQABAD1AAAAhwMAAAAA&#10;" path="m253,l,160r127,l127,639r253,l380,160r126,l253,xe" fillcolor="#4aacc5" stroked="f">
              <v:path arrowok="t" o:connecttype="custom" o:connectlocs="253,499;0,659;127,659;127,1138;380,1138;380,659;506,659;253,499" o:connectangles="0,0,0,0,0,0,0,0"/>
            </v:shape>
            <v:shape id="Freeform 134" o:spid="_x0000_s2182" style="position:absolute;left:1836;top:499;width:506;height:639;visibility:visible;mso-wrap-style:square;v-text-anchor:top" coordsize="506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GjCsIA&#10;AADcAAAADwAAAGRycy9kb3ducmV2LnhtbERPS2vCQBC+F/wPywheitnooXnUVUQQvEjRptLehuyY&#10;hGZnQ3bV+O/dQsHbfHzPWawG04or9a6xrGAWxSCIS6sbrhQUn9tpCsJ5ZI2tZVJwJwer5ehlgbm2&#10;Nz7Q9egrEULY5aig9r7LpXRlTQZdZDviwJ1tb9AH2FdS93gL4aaV8zh+kwYbDg01drSpqfw9XowC&#10;a34u96+CX/enxLtv7D44S89KTcbD+h2Ep8E/xf/unQ7zswT+ng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saMKwgAAANwAAAAPAAAAAAAAAAAAAAAAAJgCAABkcnMvZG93&#10;bnJldi54bWxQSwUGAAAAAAQABAD1AAAAhwMAAAAA&#10;" path="m506,160r-126,l380,639r-253,l127,160,,160,253,,506,160xe" filled="f" strokecolor="#f1f1f1" strokeweight="3pt">
              <v:path arrowok="t" o:connecttype="custom" o:connectlocs="506,659;380,659;380,1138;127,1138;127,659;0,659;253,499;506,659" o:connectangles="0,0,0,0,0,0,0,0"/>
            </v:shape>
            <v:shape id="Picture 133" o:spid="_x0000_s2181" type="#_x0000_t75" style="position:absolute;left:889;top:37;width:2243;height: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/zkrHAAAA3AAAAA8AAABkcnMvZG93bnJldi54bWxEj09rAkEMxe8Fv8MQobc6aymtro5iLYW2&#10;guCfg8ewE3dXZzLrzlS33745FHpLeC/v/TKdd96pK7WxDmxgOMhAERfB1lwa2O/eH0agYkK26AKT&#10;gR+KMJ/17qaY23DjDV23qVQSwjFHA1VKTa51LCryGAehIRbtGFqPSda21LbFm4R7px+z7Fl7rFka&#10;KmxoWVFx3n57A5eu9JvD59crZu7k1m9PL/60Xxlz3+8WE1CJuvRv/rv+sII/Flp5RibQs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L/zkrHAAAA3AAAAA8AAAAAAAAAAAAA&#10;AAAAnwIAAGRycy9kb3ducmV2LnhtbFBLBQYAAAAABAAEAPcAAACTAwAAAAA=&#10;">
              <v:imagedata r:id="rId11" o:title=""/>
            </v:shape>
            <v:shape id="Picture 132" o:spid="_x0000_s2180" type="#_x0000_t75" style="position:absolute;left:1794;top:1954;width:700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69ETEAAAA3AAAAA8AAABkcnMvZG93bnJldi54bWxET01rwkAQvRf8D8sUetON0haNriLSUim9&#10;GPXgbZKdZkOysyG7mvTfdwtCb/N4n7PaDLYRN+p85VjBdJKAIC6crrhUcDq+j+cgfEDW2DgmBT/k&#10;YbMePaww1a7nA92yUIoYwj5FBSaENpXSF4Ys+olriSP37TqLIcKulLrDPobbRs6S5FVarDg2GGxp&#10;Z6ios6tVUOfXfLr/+PzKTT88v/T+7XLOaqWeHoftEkSgIfyL7+69jvMXC/h7Jl4g1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69ETEAAAA3AAAAA8AAAAAAAAAAAAAAAAA&#10;nwIAAGRycy9kb3ducmV2LnhtbFBLBQYAAAAABAAEAPcAAACQAwAAAAA=&#10;">
              <v:imagedata r:id="rId12" o:title=""/>
            </v:shape>
            <v:shape id="Freeform 131" o:spid="_x0000_s2179" style="position:absolute;left:1872;top:1954;width:506;height:707;visibility:visible;mso-wrap-style:square;v-text-anchor:top" coordsize="506,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UOC8UA&#10;AADcAAAADwAAAGRycy9kb3ducmV2LnhtbESPzWsCMRTE74L/Q3hCL1Kz9lBkNcpS8AOKB90W6e2x&#10;eftBNy9Lkq7rf28KgsdhZn7DrDaDaUVPzjeWFcxnCQjiwuqGKwVf+fZ1AcIHZI2tZVJwIw+b9Xi0&#10;wlTbK5+oP4dKRAj7FBXUIXSplL6oyaCf2Y44eqV1BkOUrpLa4TXCTSvfkuRdGmw4LtTY0UdNxe/5&#10;z8TdPtvl2/lxWv4cjl22v3z68tsp9TIZsiWIQEN4hh/tg1YQifB/Jh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dQ4LxQAAANwAAAAPAAAAAAAAAAAAAAAAAJgCAABkcnMv&#10;ZG93bnJldi54bWxQSwUGAAAAAAQABAD1AAAAigMAAAAA&#10;" path="m253,l,177r127,l127,707r253,l380,177r126,l253,xe" fillcolor="#4aacc5" stroked="f">
              <v:path arrowok="t" o:connecttype="custom" o:connectlocs="253,1955;0,2132;127,2132;127,2662;380,2662;380,2132;506,2132;253,1955" o:connectangles="0,0,0,0,0,0,0,0"/>
            </v:shape>
            <v:shape id="Freeform 130" o:spid="_x0000_s2178" style="position:absolute;left:1872;top:1954;width:506;height:707;visibility:visible;mso-wrap-style:square;v-text-anchor:top" coordsize="506,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mKpMIA&#10;AADcAAAADwAAAGRycy9kb3ducmV2LnhtbESP3YrCMBSE7wXfIRxh7zSxFyLVKCIo4sKC1gc4NKc/&#10;2pyUJtb69puFBS+HmfmGWW8H24ieOl871jCfKRDEuTM1lxpu2WG6BOEDssHGMWl4k4ftZjxaY2rc&#10;iy/UX0MpIoR9ihqqENpUSp9XZNHPXEscvcJ1FkOUXSlNh68It41MlFpIizXHhQpb2leUP65Pq+F7&#10;788/2f0yZEmhjovsTIXvn1p/TYbdCkSgIXzC/+2T0ZCoOfydiUd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CYqkwgAAANwAAAAPAAAAAAAAAAAAAAAAAJgCAABkcnMvZG93&#10;bnJldi54bWxQSwUGAAAAAAQABAD1AAAAhwMAAAAA&#10;" path="m506,177r-126,l380,707r-253,l127,177,,177,253,,506,177xe" filled="f" strokecolor="#f1f1f1" strokeweight="3pt">
              <v:path arrowok="t" o:connecttype="custom" o:connectlocs="506,2132;380,2132;380,2662;127,2662;127,2132;0,2132;253,1955;506,2132" o:connectangles="0,0,0,0,0,0,0,0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9" o:spid="_x0000_s2177" type="#_x0000_t202" style="position:absolute;left:606;top:2739;width:3096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UlucUA&#10;AADcAAAADwAAAGRycy9kb3ducmV2LnhtbESPQUvDQBSE70L/w/IKvdmNOUiI3RYVWmoPgq0evD2y&#10;z2ww+zbNvqTpv3cFweMwM98wq83kWzVSH5vABu6WGSjiKtiGawPvp+1tASoKssU2MBm4UoTNenaz&#10;wtKGC7/ReJRaJQjHEg04ka7UOlaOPMZl6IiT9xV6j5JkX2vb4yXBfavzLLvXHhtOCw47enZUfR8H&#10;b0B27qWQj/H1Wsjh6RzGafgcnDGL+fT4AEpokv/wX3tvDeRZDr9n0hH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ZSW5xQAAANwAAAAPAAAAAAAAAAAAAAAAAJgCAABkcnMv&#10;ZG93bnJldi54bWxQSwUGAAAAAAQABAD1AAAAigMAAAAA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3"/>
                      <w:ind w:left="198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МКП«ЖКХБобровское»</w:t>
                    </w:r>
                  </w:p>
                </w:txbxContent>
              </v:textbox>
            </v:shape>
            <v:shape id="Text Box 128" o:spid="_x0000_s2176" type="#_x0000_t202" style="position:absolute;left:30;top:1230;width:4235;height:7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mAIsUA&#10;AADcAAAADwAAAGRycy9kb3ducmV2LnhtbESPQUvDQBSE74L/YXmCN7uxQglpN0EFRT0IrXro7ZF9&#10;ZoPZtzH7kqb/visUPA4z8w2zqWbfqYmG2AY2cLvIQBHXwbbcGPj8eLrJQUVBttgFJgNHilCVlxcb&#10;LGw48JamnTQqQTgWaMCJ9IXWsXbkMS5CT5y87zB4lCSHRtsBDwnuO73MspX22HJacNjTo6P6Zzd6&#10;A/LsXnP5mt6Pubw9/IZpHvejM+b6ar5fgxKa5T98br9YA8vsDv7OpCOgy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KYAixQAAANwAAAAPAAAAAAAAAAAAAAAAAJgCAABkcnMv&#10;ZG93bnJldi54bWxQSwUGAAAAAAQABAD1AAAAigMAAAAA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0"/>
                      <w:ind w:left="1264" w:right="846" w:hanging="396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Центральная Котельнаяп.Октябрьский</w:t>
                    </w:r>
                  </w:p>
                </w:txbxContent>
              </v:textbox>
            </v:shape>
            <v:shape id="Text Box 127" o:spid="_x0000_s2175" type="#_x0000_t202" style="position:absolute;left:901;top:30;width:2182;height:4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YVsUA&#10;AADcAAAADwAAAGRycy9kb3ducmV2LnhtbESPQUvDQBSE74L/YXmCN7uxSAlpN0EFRT0IrXro7ZF9&#10;ZoPZtzH7kqb/visUPA4z8w2zqWbfqYmG2AY2cLvIQBHXwbbcGPj8eLrJQUVBttgFJgNHilCVlxcb&#10;LGw48JamnTQqQTgWaMCJ9IXWsXbkMS5CT5y87zB4lCSHRtsBDwnuO73MspX22HJacNjTo6P6Zzd6&#10;A/LsXnP5mt6Pubw9/IZpHvejM+b6ar5fgxKa5T98br9YA8vsDv7OpCOgy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wBhWxQAAANwAAAAPAAAAAAAAAAAAAAAAAJgCAABkcnMv&#10;ZG93bnJldi54bWxQSwUGAAAAAAQABAD1AAAAigMAAAAA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0"/>
                      <w:ind w:left="39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Потребители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53BDA" w:rsidRDefault="0085252C">
      <w:pPr>
        <w:pStyle w:val="a3"/>
        <w:spacing w:before="199" w:line="360" w:lineRule="auto"/>
        <w:ind w:left="402"/>
      </w:pPr>
      <w:r>
        <w:t>Рис.№1-ФункциональнаясхематеплоснабженияотЦентральнойкотельнойвпоселкеОктябрьский</w:t>
      </w:r>
    </w:p>
    <w:p w:rsidR="00853BDA" w:rsidRDefault="004332FA">
      <w:pPr>
        <w:pStyle w:val="a3"/>
        <w:ind w:left="220"/>
        <w:rPr>
          <w:sz w:val="20"/>
        </w:rPr>
      </w:pPr>
      <w:r>
        <w:rPr>
          <w:noProof/>
          <w:sz w:val="20"/>
          <w:lang w:eastAsia="ru-RU"/>
        </w:rPr>
      </w:r>
      <w:r>
        <w:rPr>
          <w:noProof/>
          <w:sz w:val="20"/>
          <w:lang w:eastAsia="ru-RU"/>
        </w:rPr>
        <w:pict>
          <v:group id="Group 113" o:spid="_x0000_s2161" style="width:444.85pt;height:167.9pt;mso-position-horizontal-relative:char;mso-position-vertical-relative:line" coordsize="8897,3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jtWY4woAADNNAAAOAAAAZHJzL2Uyb0RvYy54bWzsXOFyo8gR/p+qvAOl&#10;n0lpBQgEqNa+8krW1lVtkq2c8gAIIYk6CQhgy3upvHu+nmHQgBgLyxvfySu7bIGmGXq6e3q+6W74&#10;+NPTbqs9hlkeJfFNz/ig97QwDpJlFK9vev+az/puT8sLP1762yQOb3rfwrz30+2f//Rxn45DM9kk&#10;22WYaegkzsf79Ka3KYp0PBjkwSbc+fmHJA1jNK6SbOcXOM3Wg2Xm79H7bjswdX002CfZMs2SIMxz&#10;fDvljb1b1v9qFQbFP1arPCy07U0PvBXsf8b+L+j/4PajP15nfrqJgpIN/wwudn4U46ZVV1O/8LWH&#10;LDrqahcFWZInq+JDkOwGyWoVBSEbA0Zj6I3RfM6Sh5SNZT3er9NKTBBtQ05ndxv8/fFrpkVL6M7x&#10;elrs76Akdl/NMIYknn26HoPqc5b+kn7N+Bhx+CUJfs3RPGi20/maE2uL/d+SJTr0H4qEiedple2o&#10;Cwxce2Ja+FZpIXwqtABf2iPLsz27pwVoM42hORyWego2UObRdcHmvrzSdT2HXzYc2i4xP/DH/JaM&#10;zZKt249pFIzxVwoUR0cCPW14uKp4yMJe2cmuUx87P/v1Ie1D96lfRItoGxXfmB1DOsRU/Pg1CkjK&#10;dCLpxoXtct2gnW6rGaZNAxR0/CqfRsU0o8XJZOPH6/AuTzEJoF50IL7KsmS/Cf1lTl+TlOq9sNMa&#10;J4ttlM6i7ZZUR8flmDGPGnbYIjZu49MkeNiFccEnbRZuMfwkzjdRmve0bBzuFiFsMPt5aTA7gS18&#10;yQu6HVkFm0j/Md07XffMT/2JrU/6lu7c9+88y+k7+r1j6ZZrTIzJf+lqwxo/5CHE4G+naVTyim+P&#10;uG2dNaV/4fORzWvt0Wfeg9sTGGJ2JViEiZFIiNc8C/4JYYMOx0UWFsGGDleQXPk9iKsGJuaDZEkH&#10;OWbYyUljwKXSzHAsi5THRUQTx3VpCtOsGRmsqbJ+2EWWF5/DZKfRAQQNNpmg/UfImQ9MkFCXcULq&#10;Fr0fqcLTvXv33rX6ljm6hyqm0/7dbGL1RzPDsafD6WQyNYQqNtFyGcbU3es1wQSbbKOlMMY8Wy8m&#10;24xraMZ+ymmfH8gGZBEHNoT2xCcbHVMGib+cDdDGJboJmuXMhX+t3ASzhPoEfwduwry6iRNrq23B&#10;GOALDHPo1P2E47kW9xOOw5qufoKtbT+QnzCP/QQDe+/OTwyvfuKEn7BMhwMKWy9hNkEuwhOOUYJw&#10;R7+6ie8AJ/Yp9ri5AM846wZIaYfbtjv8ZeOnIcybupW3CkMxt2dZGNLOGXsFk1aAklBs43J5D8e6&#10;4C1E1gmIWsMR7oUlxvLYZuuARG19VALRoVfiMbHzCx44ECUoJ8Ants3LEmOulyWAmWPHs9ptsRn/&#10;a1/TNWtkOBpuWELeAxkWOU72l4E217W9RvdmwPVAA28nd+W5WsXxgQhDqTpCs7bRRpx54k4whXVT&#10;7gn8tDKFeVP1NbfamYKEpK5GditT2M5WHRFJK1OYvlJPluVBXC2Swt6g6mvutjNl1KWu4MqQha5k&#10;y2iIXcUXwgwSY4ap4KwuegQnYA/C7g4KIpdVjZIRtYrMqEvfcqxhq8wMWQFzY6Tgra4BJW+yBtS8&#10;mXUdKHkzZS3MTZXt17Wg0Kgp60CpUbOuA8t12i0NoYmDEuamYgKYdR2oOJM1oOasrgGltzBlFcxN&#10;xSxAvKnkn/sehcOQ5V/zGMDTlUPzN3yD7Y+Dp7h0cjjSEJuhyBe5wTTJKag1R39wpnMGxNAFqKhV&#10;QQwRE7FYmJ8nxqiJGPOWb/Wfp6YJychZhOkkJzRHGLlw9c/3TmZL5DC5LsyQLTHybiMlBRP5sDZU&#10;PoZS+hT7aIaDs56GcPCCLxwIzZHSmGpwqO0Rk6QFbYPACpYE+n6XPIbzhFEUpDvT5jJjCAp3O7Rv&#10;Y5kOhgXujJGgE63iM2W9GTQ1XkBXLlS4r+hHfPL+hhQXQn9d6U7xx6TRgb+mVARXwTbJQ658kjUL&#10;xFRCJ11JGEGK41CATQr3WHd3k4kw0RrZlk2cKobF5EK6EiE7OaroGaalfzK9/mzkOn1rZtl9z9Hd&#10;vm54n7yRbnnWdFYPZX2J4vD1oSyyKs+GdRNjNe5rg9TZTzlTamTIDcRLCNEfUyj3vjwu/GjLj6Xd&#10;LHEsol3ikxk4ouIc63FwuEiW3xCAzBJECGGpSOvgYJNkv/W0PVIkN7383w8+hby3P8cAr55hWSAr&#10;2IllO7RwZXLLQm7x4wBd3fSKHnwfHU4KnOGShzSL1hvciYd+4+QO2YJVxKKSxB/nCnzTCfAz5/UN&#10;gDRWOx5Mk4A0cyvECBD3ZQJp1aItr2bdgLRixe4EJRpIQoW/akBCgSM6wYhOKKIBIlRM1TCEAkI0&#10;gLQSEspSV0PCS4LSSpgvq6ArlFaYmCGrQA0K4VzkjZFqt/b7A2nV5vYsIE1QtGVnZMryr8FVeYNr&#10;NuaAylucBaQV2gRWO2wXatrEyn0F0qodwLsE0sfQUgWlBag9BVYF3SnwK0B3V7pT94XzeQVEFlCZ&#10;A/hjqYj2l0DpChDTPoHw59A1EPN9HoDODPo9D4DiNkrY/f4yyJeJpSnjg79yQ4Ojo6B0S01HowYL&#10;V71hKQwwYTPHzbbTNBKKg7+bUhiLTc22Teu1FIbXgQ0tCuTCzTZT3KZpYRtCpTD2kOU+gCREBkLU&#10;uVxLYVDPBbnAwMQnDwrQRKIEEL6lQ/xdYikMDKPhJrBrQLyEhvSu3AQPIV3dhLrM1BqWWNnw7EbN&#10;nAMAxPyE41xL5i4nx429bDM0h7JIzO7vH5rzeOwcpsMSFi1J7uPyCDmA/aIkt400pCXqMKSsprRB&#10;7habI0vXDuZ+6EqOzjGijVbyL4cBGuE5sNTK18vDc6jnNlr5kqMTjKiVr0Z0wjZHrXzJ4aGOqW4l&#10;Y7Vkt5qzZohOxdpZ2W5zNGqXWi3dzahaxXaU7na8Vrmdle5WMyerQc0cpQ3kMJ2jYO6sMJ1SrbWM&#10;t1qtzZS3p7db3FmROjVz3WZDM1g3UriPs4J1ag8ih+vqLuQar6N4hyJjf9HxOlojaGyHaByPTDVT&#10;vId2EaHidGU0rKo3Fq3ik1OJGJzRke6w8op+xCfvT8T+utKdum8VhzvBX1MqgquXROtqyd5aTvia&#10;+L4mvvnzkv+nClKgrCN0zcpvLhtdq9ZueT3rhq6VC7eMrtWgooGuVYDn90bXKr5kWNcVXSsBrCx8&#10;NUa8KHSthP4yquuaAVeaWi0Hrra1JrpWbeX+EOhaCWBrU8FUFII0CkqVALaWCa8DWHkP3ETXKvdx&#10;FrpWqrWWDK+r9YqufzR0fYw3VfhaIN1TCFbQnULEAol3pTt13274X4WbBX7mqP5YKqL9Jfj6mg3n&#10;b6xQ7zNe9Tz1ZWbDies3qCwFguIAe460jfYpecLLNthTSxLA1oonNIiq2PJhrWfe4SBdysPgnZ7h&#10;okcdkCU1nWYG1XUpGMgyqLYo/zgzg/qMhTkIU7OBY22rkX2PApVdVODdMttoh1cjVGXU6nJpVq3S&#10;qIgunhZP7O0oLPZPIn5hjTTEy+ujccBro3HA66JxcHE10R6YPrJcVoMvmd/bWK5dPnKB59ubz616&#10;FNwl03Ve+x6Mmk3WgjCzizFdlte8mq6HneaR6VayKcv538Z0hxbtLahspWG5puHicT2yXGsknqb6&#10;gZ1u5Vj+qE6XvVUKb+Zi9TPlW8To1V/yOY7ld53d/g8AAP//AwBQSwMEFAAGAAgAAAAhAFyhR37a&#10;AAAAMQMAABkAAABkcnMvX3JlbHMvZTJvRG9jLnhtbC5yZWxzvNLBSgMxEAbgu+A7hLm72d22IqXZ&#10;XkToVeoDDMlsNriZhCSKfXsDIlgo622PmWH+/zvkcPzys/iklF1gBV3TgiDWwTi2Ct7OLw9PIHJB&#10;NjgHJgUXynAc7u8OrzRjqUd5cjGLmsJZwVRK3EuZ9UQecxMicd2MIXks9ZmsjKjf0ZLs2/ZRpr8Z&#10;MFxlipNRkE5mA+J8ibX5/+wwjk7Tc9AfnrjcqJDO1+4aiMlSUeDJOPwZbprIFuRtQ7+OoV8ydOsY&#10;uiXDbh3DbsmwXcew/TXIq48+fAMAAP//AwBQSwMEFAAGAAgAAAAhAK13zdPdAAAABQEAAA8AAABk&#10;cnMvZG93bnJldi54bWxMj0FLw0AQhe+C/2EZwZvdxFBNYzalFPVUhLaC9DbNTpPQ7GzIbpP037t6&#10;0cvA4z3e+yZfTqYVA/WusawgnkUgiEurG64UfO7fHlIQziNrbC2Tgis5WBa3Nzlm2o68pWHnKxFK&#10;2GWooPa+y6R0ZU0G3cx2xME72d6gD7KvpO5xDOWmlY9R9CQNNhwWauxoXVN53l2MgvcRx1USvw6b&#10;82l9PeznH1+bmJS6v5tWLyA8Tf4vDD/4AR2KwHS0F9ZOtArCI/73Bi9NF88gjgqSZJ6CLHL5n774&#10;BgAA//8DAFBLAwQKAAAAAAAAACEAbDqBg6ABAACgAQAAFAAAAGRycy9tZWRpYS9pbWFnZTQucG5n&#10;iVBORw0KGgoAAAANSUhEUgAAATgAAABKCAYAAAAv4kgUAAAABmJLR0QA/wD/AP+gvaeTAAAACXBI&#10;WXMAAA7EAAAOxAGVKw4bAAABQElEQVR4nO3WsQ0CMRQFQXO4LyjtOqAlSqGQA5ESECHgpNVM9OXo&#10;RSsfLqcBkDTnPJ6XZZzHGOvOWwA+sb57fDzGdfnzEIC/ETggS+CALIEDsgQOyBI4IEvggCyBA7IE&#10;DsgSOCBL4IAsgQOyBA7IEjggS+CALIEDsgQOyBI4IEvggCyBA7IEDsgSOCBL4IAsgQOyBA7IEjgg&#10;S+CALIEDsgQOyBI4IEvggCyBA7IEDsgSOCBL4IAsgQOyBA7IEjggS+CALIEDsgQOyBI4IEvggCyB&#10;A7IEDsgSOCBL4IAsgQOyBA7IEjggS+CALIEDsgQOyBI4IEvggCyBA7IEDsgSOCBL4IAsgQOyBA7I&#10;EjggS+CArPlyr3uNAPgFPzggS+CALIEDsgQOyBI4IEvggCyBA7Lmtt1vcx6vew8B+KZtu9+en/4O&#10;qGnDLZ0AAAAASUVORK5CYIJQSwMECgAAAAAAAAAhAOCJ0rDqBAAA6gQAABQAAABkcnMvbWVkaWEv&#10;aW1hZ2UzLnBuZ4lQTkcNChoKAAAADUlIRFIAAABkAAAAYwgGAAAAbeel7AAAAAZiS0dEAP8A/wD/&#10;oL2nkwAAAAlwSFlzAAAOxAAADsQBlSsOGwAABIpJREFUeJzt3b9rG2ccx/HP906xlWDalBhTZNmU&#10;OiXFk4cOHQy9sUMcjNzelCGQBHXoH/H8GyYNZMgkWiMSDRo8aPDgIYOHElLqQLDVEIxDTVEbyb67&#10;bwc7PwyyLenuufvK+b5GYz/PF94Rj/yccIiZMeyIPOA7gBuNrEeJjYY9yNSNO1eRd74HkEcQ1rdX&#10;7v+e9UxxDG0Q8jwUr1wDue/mNwAQIdrcxz/VnUqlldlwMQxlkEn/Llw4ALrObpg4GGGn8byyvJby&#10;aLENVZDCQhnOxRAOnLO+1QAAMzU5/LfeXHnYtD5cQoYiCJGHL3+8hn2KQEz9/KgBAApza1uvn65x&#10;o9G2MmCCxAcplm6CcpfQV4bjDAAw0EI7qm4/+mUzodGsEBuEPA+F8a/gOjFSHGcAgBnPOrRXk3ro&#10;iwxSWCrDdTnOq+I0BqA2omB169f7T+xsMThRQSZ8HyP4pJdDOy4DHB76YRvVl4+Xd21v2CsxQWb8&#10;Mg4AnPBW1hbDxIETXFjfWnnaYG4EaW7eTeZBJvxbGOVREGU2hwEABnYP9vdrr6oPXmQ1CJBhECIP&#10;06VZsJv5P8q3DABwSBvN13/Us3qLnEmQqRt3gLxj69COyzDQisCrf1XubaS9eapBDg/tTyE2xXsG&#10;OLwXi9649TQP/dSCnHH/JFXq92LWgxQWynDzyPLQjssAh4c+B/9Vbd+LWQtC5GFy6SrIpX7vn6Qy&#10;AMCI1ps7mw1bh76VIAncP0lmbN6LJRqky0Oj88oAdh6GJRZkqnQbyLnn9VVxEgNQOwqiRnPl3noS&#10;C8YOcnnxFsZGcmncP0llgMN7sQ51ajuVB6/iLBYryIxfHuSh0XllgKOHYTHuxQYKUizdLDq5i9cB&#10;+nyQTY+YGD+bNJPoasx73OHaIId+X0HI8/LTV2bn2Q3m+92oC5PAGkkxNhblkDY67t+r/Rz6PQc5&#10;+vzTIgFjA094nElonSQYe0tTO0RU7/Ve7MwgE74/NsqXrxPh60Tme88kvF4cxv4W/CJ449TOuhc7&#10;9a3R9A+3v8njs58txPgI0RfupeinGb88T+TlTvyubq+QwkJ53M1jkYiLFic0Ftful0lzs9PuxY4F&#10;IfJy06VZL8odfEtMJ1ZMiLG8fj9MFpuGET95ufvn6of3Yu+CvP3QMgHjKc1jUtqnFyarjRloffgh&#10;cWJmTPp351xgLp0BaPzonZpJY78emW5fZKBF4FQeTl2As/m8sryW+iPcqaXyIrk8h2EIEtLG9m/L&#10;1TQH+WgvoKTSIMJoEGE0iDAaRBgNIowGEUaDCKNBhNEgwmgQYTSIMBpEGA0ijAYRRoMIo0GE0SDC&#10;aBBhNIgwGkQYDSKMBhFGgwijQYTRIMJoEGE0iDAaRBgNIowGEUaDCKNBhNEgwmgQYTSIMBpEGA0i&#10;jAYRRoMIo0GE0SDCaBBhNIgwGkQYDSKMBhFGgwijQYTRIMJoEGE0iDAaRBgNIowGEUaDCKNBhLH9&#10;B/dPYzLcWyx9hQijQYTRIMJoEGE0iDAaRBgNIkzqv4eEwDMnivbS3ncQEdxY/9HwIP4HXx7BNDaA&#10;mwMAAAAASUVORK5CYIJQSwMECgAAAAAAAAAhAIKb2ed6AwAAegMAABQAAABkcnMvbWVkaWEvaW1h&#10;Z2UyLnBuZ4lQTkcNChoKAAAADUlIRFIAAARVAAAAbAgGAAAAq1mNvQAAAAZiS0dEAP8A/wD/oL2n&#10;kwAAAAlwSFlzAAAOxAAADsQBlSsOGwAAAxpJREFUeJzt2rFtAkEURdHxMpIlN2VK2w5oySW4BEK3&#10;gMRKTglIuIHXoHOir4lefDVvp88BAAAAwAM+xhhzzsNxWcZxjLHuOwcAAADg31nvPV628b388RAA&#10;AACAlyCqAAAAAASiCgAAAEAgqgAAAAAEogoAAABAIKoAAAAABKIKAAAAQCCqAAAAAASiCgAAAEAg&#10;qgAAAAAEogoAAABAIKoAAAAABKIKAAAAQCCqAAAAAASiCgAAAEAgqgAAAAAEogoAAABAIKoAAAAA&#10;BKIKAAAAQCCqAAAAAASiCgAAAEAgqgAAAAAEogoAAABAIKoAAAAABKIKAAAAQCCqAAAAAASiCgAA&#10;AEAgqgAAAAAEogoAAABAIKoAAAAABKIKAAAAQCCqAAAAAASiCgAAAEAgqgAAAAAEogoAAABAIKoA&#10;AAAABKIKAAAAQCCqAAAAAASiCgAAAEAgqgAAAAAEogoAAABAIKoAAAAABKIKAAAAQCCqAAAAAASi&#10;CgAAAEAgqgAAAAAEogoAAABAIKoAAAAABKIKAAAAQCCqAAAAAASiCgAAAEAgqgAAAAAEogoAAABA&#10;IKoAAAAABKIKAAAAQCCqAAAAAASiCgAAAEAgqgAAAAAEogoAAABAIKoAAAAABKIKAAAAQCCqAAAA&#10;AASiCgAAAEAgqgAAAAAEogoAAABAIKoAAAAABKIKAAAAQCCqAAAAAASiCgAAAEAgqgAAAAAEogoA&#10;AABAIKoAAAAABKIKAAAAQCCqAAAAAASiCgAAAEAgqgAAAAAEogoAAABAIKoAAAAABKIKAAAAQCCq&#10;AAAAAASiCgAAAEAgqgAAAAAEogoAAABAIKoAAAAABKIKAAAAQCCqAAAAAASiCgAAAEAgqgAAAAAE&#10;ogoAAABAIKoAAAAABKIKAAAAQCCqAAAAAASiCgAAAEAgqgAAAAAEogoAAABAIKoAAAAABKIKAAAA&#10;QDBv7nWvEQAAAADPxk8VAAAAgEBUAQAAAAhEFQAAAIBAVAEAAAAIRBUAAACAQFQBAAAACEQVAAAA&#10;gGBer9t5zsPX3kMAAAAAnsX7tv38Ajo0DhTaIFQfAAAAAElFTkSuQmCCUEsDBAoAAAAAAAAAIQD9&#10;o/zhGAMAABgDAAAUAAAAZHJzL21lZGlhL2ltYWdlMS5wbmeJUE5HDQoaCgAAAA1JSERSAAAE0gAA&#10;AFYIBgAAAAphuw4AAAAGYktHRAD/AP8A/6C9p5MAAAAJcEhZcwAADsQAAA7EAZUrDhsAAAK4SURB&#10;VHic7dqxTQNBFEXR8XpacEQxuLTtgFYowaUQIpGQkawlpw6QdSPWSOdEXxO9+GoOb68DAAAAAHjg&#10;+2uMOefxvCzjPMZYd94DAAAAAHtbf3s8vVzflz8eAgAAAAD/kpAGAAAAAIGQBgAAAACBkAYAAAAA&#10;gZAGAAAAAIGQBgAAAACBkAYAAAAAgZAGAAAAAIGQBgAAAACBkAYAAAAAgZAGAAAAAIGQBgAAAACB&#10;kAYAAAAAgZAGAAAAAIGQBgAAAACBkAYAAAAAgZAGAAAAAIGQBgAAAACBkAYAAAAAgZAGAAAAAIGQ&#10;BgAAAACBkAYAAAAAgZAGAAAAAIGQBgAAAACBkAYAAAAAgZAGAAAAAIGQBgAAAACBkAYAAAAAgZAG&#10;AAAAAIGQBgAAAACBkAYAAAAAgZAGAAAAAIGQBgAAAACBkAYAAAAAgZAGAAAAAIGQBgAAAACBkAYA&#10;AAAAgZAGAAAAAIGQBgAAAACBkAYAAAAAgZAGAAAAAIGQBgAAAACBkAYAAAAAgZAGAAAAAIGQBgAA&#10;AACBkAYAAAAAgZAGAAAAAIGQBgAAAACBkAYAAAAAgZAGAAAAAIGQBgAAAACBkAYAAAAAgZAGAAAA&#10;AIGQBgAAAACBkAYAAAAAgZAGAAAAAIGQBgAAAACBkAYAAAAAgZAGAAAAAIGQBgAAAACBkAYAAAAA&#10;gZAGAAAAAIGQBgAAAACBkAYAAAAAgZAGAAAAAIGQBgAAAACBkAYAAAAAgZAGAAAAAIGQBgAAAACB&#10;kAYAAAAAgZAGAAAAAIGQBgAAAACBkAYAAAAAgZAGAAAAAIGQBgAAAADBvLvXvUYAAAAAwLPzIw0A&#10;AAAAAiENAAAAAAIhDQAAAAACIQ0AAAAAAiENAAAAAAIhDQAAAAACIQ0AAAAAgrlt1485j5e9hwAA&#10;AADAs/rZxucNNe4OwgavnMoAAAAASUVORK5CYIJQSwMECgAAAAAAAAAhAF9XelHxBAAA8QQAABQA&#10;AABkcnMvbWVkaWEvaW1hZ2U1LnBuZ4lQTkcNChoKAAAADUlIRFIAAABiAAAAbAgGAAAAka9nfgAA&#10;AAZiS0dEAP8A/wD/oL2nkwAAAAlwSFlzAAAOxAAADsQBlSsOGwAABJFJREFUeJzt3b9rG2ccx/HP&#10;905VZVNCTRJhbNkpJMEhU4eOGW7o0MXFyK4mD4UkyIT8Ec+/YZqCh05CDqLt4FFDxgweQmmJCyax&#10;jREuuG1oFFm6p4OqtmBF1o/n7j6XfF+LDiPf85A3F3/lZ7BYa5FmEgS4ms+jUakkvZWJSJpDFIrr&#10;Bc+fWoN4OdvsVF9+/2gv6T2NK5UhRAIsFm/D+u3elwwA2I7sHvz2y46t15uJbW5MqQsxt1yGnwNE&#10;zu3bAIAFTmz7r9rB4+8OYt/cBFIV4nqpjJaEECuD3mYAQDqZJy8e/1S3tt4e9GYWqQiRL5WQxSV4&#10;8Ib9FgMA1spBp4na0Q+bJ5FtzhH6EAvFu5BMBsDI+zQAYMW2s9ar/1rZfOJ6by7RhpAgQOHyEsSf&#10;eH8GAEKEey38UWtUKq8m3lwEKEPMrnyND7JZDPxJMBrTfZFmB+HOYeWbXXe3doMqRJ+x1DUDcI65&#10;NCHmlsvwp6zLp+BtDABY4NVZq1U9rm3tR7/kxShCDDmWumR6FyxjbqIh8qUSPrQz/T6cxcUA3Q+B&#10;b9CqNipbx0ltJLEQ86X78OFhjLHUNQMkP+bGHkKCAPP5m/Di+GkwGgN0PwT+efamelrbOo1z8VhD&#10;LHx5D8gRJviP6b7EP+bGEkIkQOGrG5Dhf0WRJNO7CBHuHTb2qnGMuZGHKBTXIZlp5qfgbQzQHXPR&#10;DGtRn3VEGiKBsdQ107vohPbp0fbznajG3EhCDDgzSCsDRHvW4TwE0VjqmuldhGFYP6g+qru8ubMQ&#10;Y5wZpJHpXbg+63ASIgVjqWsG6H4IlE6486L67dNJbzhRCJEgUygutR2cGaSR6V24OOsYO0SKx1LX&#10;TPdFmu0Oakfbmz+Pc5OxQlxbfRDlmUEamd7FuGcdI4WYWy5f8XNYEbGFURbpw0z4/S4Z53e09jTs&#10;vK6OMuYOPeIsrt39zJ8ONxxEePeJfOxlpu9dW33wuUiQGepbLnoi8qXSR1lcWvHg3XCyyS7j8F6T&#10;MtHe3h63X3vVi8bcgU/E3Gr5Vg4zDx1HeM/IrD8dblwvle8MfFe/J0KCIFe4vPSF+PbTiHZnIrrv&#10;OEx8S9n9Jn6v9htzzz0RheJ6YeHqzY0II7zH5JMcZh7Ol+6f+7f994kQCTKLxduB9dsDHyFHTAxr&#10;DMsksWgI++yw8fzH3pgr1lrMLZevZKbCNUBmY9qHiWmdYZikFv7/WUe8R6Wr5ZV//sszsS16MdPv&#10;i7Yjuy+3N2txbeKd/lVpmmgIEhqChIYgoSFIaAgSGoKEhiChIUhoCBIagoSGIKEhSGgIEhqChIYg&#10;oSFIaAgSGoKEhiChIUhoCBIagoSGIKEhSGgIEhqChIYgoSFIaAgSGoKEhiChIUhoCBIagoSGIKEh&#10;SGgIEhqChIYgoSFIaAgSGoKEhiChIUhoCBIagoSGIKEhSGgIEhqChIYgoSFIaAgSGoKEhiChIUho&#10;CBIagoSGIKEhSGgIEhqChIYgoSFIDPXH6iJgElqXlj4RJDQECQ1BQkOQ0BAkNASJWMfXrI+TM9j9&#10;ONccV9aXgX/22LW/AVjYyAvDci5oAAAAAElFTkSuQmCCUEsBAi0AFAAGAAgAAAAhALGCZ7YKAQAA&#10;EwIAABMAAAAAAAAAAAAAAAAAAAAAAFtDb250ZW50X1R5cGVzXS54bWxQSwECLQAUAAYACAAAACEA&#10;OP0h/9YAAACUAQAACwAAAAAAAAAAAAAAAAA7AQAAX3JlbHMvLnJlbHNQSwECLQAUAAYACAAAACEA&#10;p47VmOMKAAAzTQAADgAAAAAAAAAAAAAAAAA6AgAAZHJzL2Uyb0RvYy54bWxQSwECLQAUAAYACAAA&#10;ACEAXKFHftoAAAAxAwAAGQAAAAAAAAAAAAAAAABJDQAAZHJzL19yZWxzL2Uyb0RvYy54bWwucmVs&#10;c1BLAQItABQABgAIAAAAIQCtd83T3QAAAAUBAAAPAAAAAAAAAAAAAAAAAFoOAABkcnMvZG93bnJl&#10;di54bWxQSwECLQAKAAAAAAAAACEAbDqBg6ABAACgAQAAFAAAAAAAAAAAAAAAAABkDwAAZHJzL21l&#10;ZGlhL2ltYWdlNC5wbmdQSwECLQAKAAAAAAAAACEA4InSsOoEAADqBAAAFAAAAAAAAAAAAAAAAAA2&#10;EQAAZHJzL21lZGlhL2ltYWdlMy5wbmdQSwECLQAKAAAAAAAAACEAgpvZ53oDAAB6AwAAFAAAAAAA&#10;AAAAAAAAAABSFgAAZHJzL21lZGlhL2ltYWdlMi5wbmdQSwECLQAKAAAAAAAAACEA/aP84RgDAAAY&#10;AwAAFAAAAAAAAAAAAAAAAAD+GQAAZHJzL21lZGlhL2ltYWdlMS5wbmdQSwECLQAKAAAAAAAAACEA&#10;X1d6UfEEAADxBAAAFAAAAAAAAAAAAAAAAABIHQAAZHJzL21lZGlhL2ltYWdlNS5wbmdQSwUGAAAA&#10;AAoACgCEAgAAayIAAAAA&#10;">
            <v:shape id="Picture 125" o:spid="_x0000_s2173" type="#_x0000_t75" style="position:absolute;left:18;top:2744;width:8879;height:6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dUzjEAAAA3AAAAA8AAABkcnMvZG93bnJldi54bWxEj0FrwzAMhe+D/QejQS9jdbZDSbO6JdsY&#10;9LBL28CuItYSs1gOttem/fXTodDbE3rv6dNqM/lBHSkmF9jA87wARdwG67gz0Bw+n0pQKSNbHAKT&#10;gTMl2Kzv71ZY2XDiHR33uVNSwqlCA33OY6V1anvymOZhJJbdT4ges4yx0zbiScr9oF+KYqE9OpYL&#10;PY703lP7u//zBpbl23fdNBdvDyJc7dr48fhlzOxhql9BZZryzXxNb63gl4Ivz4gCvf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dUzjEAAAA3AAAAA8AAAAAAAAAAAAAAAAA&#10;nwIAAGRycy9kb3ducmV2LnhtbFBLBQYAAAAABAAEAPcAAACQAwAAAAA=&#10;">
              <v:imagedata r:id="rId13" o:title=""/>
            </v:shape>
            <v:shape id="Picture 124" o:spid="_x0000_s2172" type="#_x0000_t75" style="position:absolute;left:541;top:1237;width:7984;height:7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JzQfCAAAA3AAAAA8AAABkcnMvZG93bnJldi54bWxET0uLwjAQvgv7H8II3jT1iXaNIis+8CJb&#10;9+BxaGbbYjMpTazdf78RBG/z8T1nuW5NKRqqXWFZwXAQgSBOrS44U/Bz2fXnIJxH1lhaJgV/5GC9&#10;+ugsMdb2wd/UJD4TIYRdjApy76tYSpfmZNANbEUcuF9bG/QB1pnUNT5CuCnlKIpm0mDBoSHHir5y&#10;Sm/J3SiYnP3kNNqeD9fpYp+ND5vmkswapXrddvMJwlPr3+KX+6jD/PkQns+EC+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ic0HwgAAANwAAAAPAAAAAAAAAAAAAAAAAJ8C&#10;AABkcnMvZG93bnJldi54bWxQSwUGAAAAAAQABAD3AAAAjgMAAAAA&#10;">
              <v:imagedata r:id="rId14" o:title=""/>
            </v:shape>
            <v:shape id="Picture 123" o:spid="_x0000_s2171" type="#_x0000_t75" style="position:absolute;left:4278;top:500;width:715;height:70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53eLEAAAA3AAAAA8AAABkcnMvZG93bnJldi54bWxET99LwzAQfhf8H8IJvrl0FWR0y4YMBm5u&#10;iNU9+HYmZ1NsLqVJu+6/XwaCb/fx/bzFanSNGKgLtWcF00kGglh7U3Ol4PNj8zADESKywcYzKThT&#10;gNXy9maBhfEnfqehjJVIIRwKVGBjbAspg7bkMEx8S5y4H985jAl2lTQdnlK4a2SeZU/SYc2pwWJL&#10;a0v6t+ydguFNb6b9tt8fD/l6Z/f8qr8ev5W6vxuf5yAijfFf/Od+MWn+LIfrM+kCub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53eLEAAAA3AAAAA8AAAAAAAAAAAAAAAAA&#10;nwIAAGRycy9kb3ducmV2LnhtbFBLBQYAAAAABAAEAPcAAACQAwAAAAA=&#10;">
              <v:imagedata r:id="rId15" o:title=""/>
            </v:shape>
            <v:shape id="Freeform 122" o:spid="_x0000_s2170" style="position:absolute;left:4363;top:498;width:506;height:639;visibility:visible;mso-wrap-style:square;v-text-anchor:top" coordsize="506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lRAsIA&#10;AADcAAAADwAAAGRycy9kb3ducmV2LnhtbERP3WrCMBS+H/gO4Qi7m2k3EOmMRSrCHEyw3QMcm2NT&#10;bE5qE7V7+0UY7O58fL9nmY+2EzcafOtYQTpLQBDXTrfcKPiuti8LED4ga+wck4If8pCvJk9LzLS7&#10;84FuZWhEDGGfoQITQp9J6WtDFv3M9cSRO7nBYohwaKQe8B7DbSdfk2QuLbYcGwz2VBiqz+XVKijN&#10;ZbffVNvPPhSFPR6+0nlTdUo9T8f1O4hAY/gX/7k/dJy/eIPHM/EC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mVECwgAAANwAAAAPAAAAAAAAAAAAAAAAAJgCAABkcnMvZG93&#10;bnJldi54bWxQSwUGAAAAAAQABAD1AAAAhwMAAAAA&#10;" path="m253,l,160r126,l126,639r253,l379,160r127,l253,xe" fillcolor="#4aacc5" stroked="f">
              <v:path arrowok="t" o:connecttype="custom" o:connectlocs="253,498;0,658;126,658;126,1137;379,1137;379,658;506,658;253,498" o:connectangles="0,0,0,0,0,0,0,0"/>
            </v:shape>
            <v:shape id="Freeform 121" o:spid="_x0000_s2169" style="position:absolute;left:4363;top:498;width:506;height:639;visibility:visible;mso-wrap-style:square;v-text-anchor:top" coordsize="506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qroMMA&#10;AADcAAAADwAAAGRycy9kb3ducmV2LnhtbERPTWvCQBC9C/0PywhepG5axKbRVUqh4EWkaku9Ddkx&#10;CWZnw+6axH/vFgRv83ifs1j1phYtOV9ZVvAySUAQ51ZXXCg47L+eUxA+IGusLZOCK3lYLZ8GC8y0&#10;7fib2l0oRAxhn6GCMoQmk9LnJRn0E9sQR+5kncEQoSukdtjFcFPL1ySZSYMVx4YSG/osKT/vLkaB&#10;NcfL9efA483vW/B/2Gz5PT0pNRr2H3MQgfrwEN/dax3np1P4fyZe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qroMMAAADcAAAADwAAAAAAAAAAAAAAAACYAgAAZHJzL2Rv&#10;d25yZXYueG1sUEsFBgAAAAAEAAQA9QAAAIgDAAAAAA==&#10;" path="m506,160r-127,l379,639r-253,l126,160,,160,253,,506,160xe" filled="f" strokecolor="#f1f1f1" strokeweight="3pt">
              <v:path arrowok="t" o:connecttype="custom" o:connectlocs="506,658;379,658;379,1137;126,1137;126,658;0,658;253,498;506,658" o:connectangles="0,0,0,0,0,0,0,0"/>
            </v:shape>
            <v:shape id="Picture 120" o:spid="_x0000_s2168" type="#_x0000_t75" style="position:absolute;left:3416;top:37;width:2243;height: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n9wnDAAAA3AAAAA8AAABkcnMvZG93bnJldi54bWxET0trAjEQvhf8D2GE3mpWqQ9Wo1RLQSsU&#10;fBw8Dptxd20yWTdR139vCkJv8/E9ZzJrrBFXqn3pWEG3k4AgzpwuOVew3329jUD4gKzROCYFd/Iw&#10;m7ZeJphqd+MNXbchFzGEfYoKihCqVEqfFWTRd1xFHLmjqy2GCOtc6hpvMdwa2UuSgbRYcmwosKJF&#10;Qdnv9mIVnJvcbg6r7zkm5mR+Pt+H9rRfK/Xabj7GIAI14V/8dC91nD/qw98z8QI5f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Sf3CcMAAADcAAAADwAAAAAAAAAAAAAAAACf&#10;AgAAZHJzL2Rvd25yZXYueG1sUEsFBgAAAAAEAAQA9wAAAI8DAAAAAA==&#10;">
              <v:imagedata r:id="rId11" o:title=""/>
            </v:shape>
            <v:shape id="Picture 119" o:spid="_x0000_s2167" type="#_x0000_t75" style="position:absolute;left:4321;top:1954;width:700;height:77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Ab5rDAAAA3AAAAA8AAABkcnMvZG93bnJldi54bWxET01rwkAQvQv9D8sUvOnGalONriKCUOip&#10;UcHehuyYBLOzYXdr0n/fFQRv83ifs9r0phE3cr62rGAyTkAQF1bXXCo4HvajOQgfkDU2lknBH3nY&#10;rF8GK8y07fibbnkoRQxhn6GCKoQ2k9IXFRn0Y9sSR+5incEQoSuldtjFcNPItyRJpcGaY0OFLe0q&#10;Kq75r1Hws51OFrOTk/nHddZ91Zfz8d2clRq+9tsliEB9eIof7k8d589TuD8TL5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oBvmsMAAADcAAAADwAAAAAAAAAAAAAAAACf&#10;AgAAZHJzL2Rvd25yZXYueG1sUEsFBgAAAAAEAAQA9wAAAI8DAAAAAA==&#10;">
              <v:imagedata r:id="rId16" o:title=""/>
            </v:shape>
            <v:shape id="Freeform 118" o:spid="_x0000_s2166" style="position:absolute;left:4399;top:1953;width:506;height:707;visibility:visible;mso-wrap-style:square;v-text-anchor:top" coordsize="506,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r0WccA&#10;AADcAAAADwAAAGRycy9kb3ducmV2LnhtbESPzWsCMRDF74X+D2EKXopm9dDK1iiLoBXEQ/1AvA2b&#10;2Q+6mSxJuq7/fSMI3mZ4b97vzWzRm0Z05HxtWcF4lIAgzq2uuVRwPKyGUxA+IGtsLJOCG3lYzF9f&#10;Zphqe+Uf6vahFDGEfYoKqhDaVEqfV2TQj2xLHLXCOoMhrq6U2uE1hptGTpLkQxqsORIqbGlZUf67&#10;/zOR22Xrw2q8ey8um12bfZ+3vjg5pQZvffYFIlAfnubH9UbH+tNPuD8TJ5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q9FnHAAAA3AAAAA8AAAAAAAAAAAAAAAAAmAIAAGRy&#10;cy9kb3ducmV2LnhtbFBLBQYAAAAABAAEAPUAAACMAwAAAAA=&#10;" path="m253,l,177r126,l126,707r253,l379,177r127,l253,xe" fillcolor="#4aacc5" stroked="f">
              <v:path arrowok="t" o:connecttype="custom" o:connectlocs="253,1954;0,2131;126,2131;126,2661;379,2661;379,2131;506,2131;253,1954" o:connectangles="0,0,0,0,0,0,0,0"/>
            </v:shape>
            <v:shape id="Freeform 117" o:spid="_x0000_s2165" style="position:absolute;left:4399;top:1953;width:506;height:707;visibility:visible;mso-wrap-style:square;v-text-anchor:top" coordsize="506,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VBH8MA&#10;AADcAAAADwAAAGRycy9kb3ducmV2LnhtbESPzYrCQBCE74LvMLTgTSd6EMk6igjKoiBo9gGaTOdH&#10;Mz0hM8bs29uHhb11U9VVX292g2tUT12oPRtYzBNQxLm3NZcGfrLjbA0qRGSLjWcy8EsBdtvxaIOp&#10;9W++UX+PpZIQDikaqGJsU61DXpHDMPctsWiF7xxGWbtS2w7fEu4avUySlXZYszRU2NKhovx5fzkD&#10;l0M4X7PHbciWRXJaZWcqQv8yZjoZ9l+gIg3x3/x3/W0Ffy208oxMoL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8VBH8MAAADcAAAADwAAAAAAAAAAAAAAAACYAgAAZHJzL2Rv&#10;d25yZXYueG1sUEsFBgAAAAAEAAQA9QAAAIgDAAAAAA==&#10;" path="m506,177r-127,l379,707r-253,l126,177,,177,253,,506,177xe" filled="f" strokecolor="#f1f1f1" strokeweight="3pt">
              <v:path arrowok="t" o:connecttype="custom" o:connectlocs="506,2131;379,2131;379,2661;126,2661;126,2131;0,2131;253,1954;506,2131" o:connectangles="0,0,0,0,0,0,0,0"/>
            </v:shape>
            <v:shape id="Text Box 116" o:spid="_x0000_s2164" type="#_x0000_t202" style="position:absolute;left:30;top:2737;width:8817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fV7sMA&#10;AADcAAAADwAAAGRycy9kb3ducmV2LnhtbERPTUvDQBC9C/0PyxS82Y0eJKbdllpQ1INgtYfehuw0&#10;G5qdTbOTNP33riD0No/3OYvV6Bs1UBfrwAbuZxko4jLYmisDP98vdzmoKMgWm8Bk4EIRVsvJzQIL&#10;G878RcNWKpVCOBZowIm0hdaxdOQxzkJLnLhD6DxKgl2lbYfnFO4b/ZBlj9pjzanBYUsbR+Vx23sD&#10;8urec9kNn5dcPp5PYRj7fe+MuZ2O6zkooVGu4n/3m03z8yf4eyZd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fV7sMAAADcAAAADwAAAAAAAAAAAAAAAACYAgAAZHJzL2Rv&#10;d25yZXYueG1sUEsFBgAAAAAEAAQA9QAAAIgDAAAAAA==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3"/>
                      <w:ind w:left="172"/>
                      <w:rPr>
                        <w:sz w:val="24"/>
                      </w:rPr>
                    </w:pPr>
                    <w:r>
                      <w:rPr>
                        <w:color w:val="272727"/>
                        <w:sz w:val="24"/>
                      </w:rPr>
                      <w:t>МБУ«Управлениеиобслуживаниемуниципальногохозяйствам.р.Кинельский»</w:t>
                    </w:r>
                  </w:p>
                </w:txbxContent>
              </v:textbox>
            </v:shape>
            <v:shape id="Text Box 115" o:spid="_x0000_s2163" type="#_x0000_t202" style="position:absolute;left:553;top:1230;width:7923;height:7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TqrsUA&#10;AADcAAAADwAAAGRycy9kb3ducmV2LnhtbESPMU/DQAyFd6T+h5MrsdELDCiEXiuoBAIGJAoMbFbO&#10;5CJyvjTnpOm/xwMSm633/N7n9XaOnZloyG1iB5erAgxxnXzLjYOP94eLEkwWZI9dYnJwogzbzeJs&#10;jZVPR36jaS+N0RDOFToIIn1lba4DRcyr1BOr9p2GiKLr0Fg/4FHDY2eviuLaRmxZGwL2tAtU/+zH&#10;6EAew3Mpn9PrqZSX+0Oa5vFrDM6dL+e7WzBCs/yb/66fvOLfKL4+oxPY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1OquxQAAANwAAAAPAAAAAAAAAAAAAAAAAJgCAABkcnMv&#10;ZG93bnJldi54bWxQSwUGAAAAAAQABAD1AAAAigMAAAAA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1"/>
                      <w:ind w:left="1213" w:hanging="87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МиникотельнаяСОШ,Миникотельнаябиблиотеки,Миникотельнаяадминистрации,МиникотельнаяДОУ вс.Бобровка</w:t>
                    </w:r>
                  </w:p>
                </w:txbxContent>
              </v:textbox>
            </v:shape>
            <v:shape id="Text Box 114" o:spid="_x0000_s2162" type="#_x0000_t202" style="position:absolute;left:3428;top:30;width:2182;height:4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hPNcMA&#10;AADcAAAADwAAAGRycy9kb3ducmV2LnhtbERPTUvDQBC9C/6HZQRvdlMPkqbdllawVA9CWz30NmTH&#10;bDA7G7OTNP33riD0No/3OYvV6Bs1UBfrwAamkwwUcRlszZWBj+PLQw4qCrLFJjAZuFCE1fL2ZoGF&#10;DWfe03CQSqUQjgUacCJtoXUsHXmMk9ASJ+4rdB4lwa7StsNzCveNfsyyJ+2x5tTgsKVnR+X3ofcG&#10;ZOtec/kc3i+5vG1+wjD2p94Zc383rueghEa5iv/dO5vmz6bw90y6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hPNcMAAADcAAAADwAAAAAAAAAAAAAAAACYAgAAZHJzL2Rv&#10;d25yZXYueG1sUEsFBgAAAAAEAAQA9QAAAIgDAAAAAA==&#10;" fillcolor="#f79546" strokecolor="#f1f1f1" strokeweight="3pt">
              <v:textbox inset="0,0,0,0">
                <w:txbxContent>
                  <w:p w:rsidR="00A35128" w:rsidRDefault="00A35128">
                    <w:pPr>
                      <w:spacing w:before="71"/>
                      <w:ind w:left="39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Потребители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53BDA" w:rsidRDefault="0085252C">
      <w:pPr>
        <w:pStyle w:val="a3"/>
        <w:spacing w:before="215" w:line="360" w:lineRule="auto"/>
        <w:ind w:left="402" w:right="328"/>
      </w:pPr>
      <w:r>
        <w:t>Рис.№2-ФункциональнаясхематеплоснабженияотминикотельныхвселеБобровка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spacing w:line="360" w:lineRule="auto"/>
        <w:ind w:left="402" w:right="333" w:firstLine="707"/>
        <w:jc w:val="both"/>
        <w:rPr>
          <w:i/>
          <w:sz w:val="26"/>
        </w:rPr>
      </w:pPr>
      <w:r>
        <w:rPr>
          <w:i/>
          <w:sz w:val="26"/>
        </w:rPr>
        <w:t>1.1.1Институциональнаяструктураорганизациитеплоснабжениясельскогопоселения Бобровка</w:t>
      </w:r>
    </w:p>
    <w:p w:rsidR="00853BDA" w:rsidRDefault="0085252C">
      <w:pPr>
        <w:pStyle w:val="a3"/>
        <w:spacing w:before="1" w:line="360" w:lineRule="auto"/>
        <w:ind w:left="402" w:right="326" w:firstLine="707"/>
        <w:jc w:val="both"/>
      </w:pPr>
      <w:r>
        <w:t>Обслуживаниецентрализованногоисточникатепловойэнергиивп.ОктябрьскийосуществляетМКП«ЖКХБобровское».Основнымвидомдеятельностиявляетсятехническоеобслуживаниеинженерныхсетейсельскихпоселений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rPr>
          <w:u w:val="single"/>
        </w:rPr>
        <w:t>Централизованная котельная</w:t>
      </w:r>
      <w:r>
        <w:t>, действующая на территории п. Октябрьский,обеспечиваеттепловойэнергией13многоквартирныхжилыхдомов,ГБОУСОШ,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30"/>
        <w:jc w:val="both"/>
      </w:pPr>
      <w:r>
        <w:lastRenderedPageBreak/>
        <w:t>объекты АНО ДПО «Самарский областной аэроклуб ДОСААФ России», штаб АК,Казармы№1,№2,столовую,санчасть.</w:t>
      </w: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Обслуживание мини котельных на территории села Бобровка осуществляетМБУ«Управлениеиобслуживаниемуниципальногохозяйствам.р.Кинельский».</w:t>
      </w:r>
    </w:p>
    <w:p w:rsidR="00853BDA" w:rsidRDefault="0085252C">
      <w:pPr>
        <w:pStyle w:val="a3"/>
        <w:spacing w:before="1" w:line="360" w:lineRule="auto"/>
        <w:ind w:left="402" w:right="331" w:firstLine="707"/>
        <w:jc w:val="both"/>
      </w:pPr>
      <w:r>
        <w:rPr>
          <w:w w:val="95"/>
          <w:u w:val="single"/>
        </w:rPr>
        <w:t>Мини котельная школы</w:t>
      </w:r>
      <w:r>
        <w:rPr>
          <w:w w:val="95"/>
        </w:rPr>
        <w:t xml:space="preserve"> в селе Бобровка обеспечивает тепловой энергией один</w:t>
      </w:r>
      <w:r>
        <w:t>объект-зданиешколы поул.Кирова28б.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rPr>
          <w:u w:val="single"/>
        </w:rPr>
        <w:t>Миникотельнаябиблиотеки</w:t>
      </w:r>
      <w:r>
        <w:t>вселеБобровкаобеспечиваеттепловойэнергиейодинобъект-зданиебиблиотекипоул.Кооперативной-113.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rPr>
          <w:u w:val="single"/>
        </w:rPr>
        <w:t>Миникотельнаяадминистрации</w:t>
      </w:r>
      <w:r>
        <w:t>вселеБобровкаобеспечиваеттепловойэнергиейзданиеадминистрациисофисомВОПпоул. Кирова28в.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rPr>
          <w:u w:val="single"/>
        </w:rPr>
        <w:t>Миникотельнаяд/сада</w:t>
      </w:r>
      <w:r>
        <w:t>вселеБобровкапоул.Кооперативной-61обеспечиваеттепловойэнергией зданияДОУ,Храм,ДК.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t>Индивидуальныеисточникитепловойэнергии,находящиесявчастной</w:t>
      </w:r>
      <w:r>
        <w:rPr>
          <w:spacing w:val="-1"/>
        </w:rPr>
        <w:t>собственности,служатдля</w:t>
      </w:r>
      <w:r>
        <w:t>отопленияиндивидуальныхжилыхдомов(1,2-хэтажныежилые дома). Индивидуальные теплогенераторы, находящиеся в муниципальнойсобственности, служат для отопления отдельно стоящих административных илиобщественныхзданий.</w:t>
      </w:r>
    </w:p>
    <w:p w:rsidR="00853BDA" w:rsidRDefault="0085252C">
      <w:pPr>
        <w:pStyle w:val="a3"/>
        <w:spacing w:line="360" w:lineRule="auto"/>
        <w:ind w:left="402" w:right="326" w:firstLine="707"/>
        <w:jc w:val="both"/>
      </w:pPr>
      <w:r>
        <w:t>Расположение и зона действия централизованной котельной п. Октябрьский,расположениеизоныдействияминикотельныхс.Бобровка,зоныдействияиндивидуальныхисточниковтепловойэнергии,находящихсявчастнойсобственностижителейнаселенныхпунктовс.п.Бобровка,представленынарисунках№3,№ 4,№ 5.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ind w:left="11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268168" cy="6496812"/>
            <wp:effectExtent l="0" t="0" r="0" b="0"/>
            <wp:docPr id="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168" cy="6496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29" w:line="360" w:lineRule="auto"/>
        <w:ind w:left="402"/>
      </w:pPr>
      <w:r>
        <w:t>Рис.№3-ЗоныдействияминикотельныхииндивидуальныхисточниковтепловойэнергииИЖДнатерритории селаБобровка</w:t>
      </w:r>
    </w:p>
    <w:p w:rsidR="00853BDA" w:rsidRDefault="00853BDA">
      <w:pPr>
        <w:spacing w:line="360" w:lineRule="auto"/>
        <w:sectPr w:rsidR="00853BDA">
          <w:pgSz w:w="11910" w:h="16850"/>
          <w:pgMar w:top="114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ind w:left="40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47752" cy="5926645"/>
            <wp:effectExtent l="0" t="0" r="0" b="0"/>
            <wp:docPr id="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752" cy="592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56" w:line="360" w:lineRule="auto"/>
        <w:ind w:left="402"/>
      </w:pPr>
      <w:r>
        <w:t>Рис.№4-Зоныдействияцентрализованнойкотельнойииндивидуальныхисточниковтепловойэнергии ИЖД натерриториипоселкаОктябрьский</w:t>
      </w:r>
    </w:p>
    <w:p w:rsidR="00853BDA" w:rsidRDefault="00853BDA">
      <w:pPr>
        <w:spacing w:line="360" w:lineRule="auto"/>
        <w:sectPr w:rsidR="00853BDA">
          <w:pgSz w:w="11910" w:h="16850"/>
          <w:pgMar w:top="1140" w:right="520" w:bottom="1240" w:left="130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p w:rsidR="00853BDA" w:rsidRDefault="0085252C">
      <w:pPr>
        <w:pStyle w:val="a3"/>
        <w:ind w:left="155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384926" cy="5410962"/>
            <wp:effectExtent l="0" t="0" r="0" b="0"/>
            <wp:docPr id="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4926" cy="541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83"/>
        <w:ind w:left="108"/>
      </w:pPr>
      <w:r>
        <w:t>Рис.№5-ЗоныдействияиндивидуальныхисточниковтепловойэнергииИЖДнатерриториин.п.Маховой,Формальный,Михайловский</w:t>
      </w:r>
    </w:p>
    <w:p w:rsidR="00853BDA" w:rsidRDefault="00853BDA">
      <w:pPr>
        <w:sectPr w:rsidR="00853BDA">
          <w:footerReference w:type="default" r:id="rId20"/>
          <w:pgSz w:w="16840" w:h="11910" w:orient="landscape"/>
          <w:pgMar w:top="1100" w:right="720" w:bottom="1220" w:left="460" w:header="0" w:footer="1020" w:gutter="0"/>
          <w:cols w:space="720"/>
        </w:sect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39"/>
        </w:tabs>
        <w:spacing w:before="76"/>
        <w:ind w:right="0"/>
      </w:pPr>
      <w:r>
        <w:lastRenderedPageBreak/>
        <w:t>Источникитепловойэнергии.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spacing w:before="150"/>
        <w:rPr>
          <w:i/>
          <w:sz w:val="26"/>
        </w:rPr>
      </w:pPr>
      <w:r>
        <w:rPr>
          <w:i/>
          <w:sz w:val="26"/>
        </w:rPr>
        <w:t>Структураосновногооборудования.</w:t>
      </w:r>
    </w:p>
    <w:p w:rsidR="00853BDA" w:rsidRDefault="0085252C">
      <w:pPr>
        <w:pStyle w:val="a3"/>
        <w:spacing w:before="150" w:line="360" w:lineRule="auto"/>
        <w:ind w:left="342" w:right="349" w:firstLine="707"/>
        <w:jc w:val="both"/>
      </w:pPr>
      <w:r>
        <w:t>На территории с. п. Бобровка действует один централизованный источниктепловойэнергиивпоселкеОктябрьскийипятьавтономныхминикотельныхвселеБобровка.</w:t>
      </w:r>
    </w:p>
    <w:p w:rsidR="00853BDA" w:rsidRDefault="0085252C">
      <w:pPr>
        <w:pStyle w:val="a3"/>
        <w:spacing w:before="1" w:line="360" w:lineRule="auto"/>
        <w:ind w:left="342" w:right="351" w:firstLine="707"/>
        <w:jc w:val="both"/>
      </w:pPr>
      <w:r>
        <w:rPr>
          <w:u w:val="single"/>
        </w:rPr>
        <w:t>Центральнаякотельная</w:t>
      </w:r>
      <w:r>
        <w:t>расположенапоадресу:Самарскаяобласть,Кинельский район,п.Октябрьский,ул. Молодежная,7б.</w:t>
      </w:r>
    </w:p>
    <w:p w:rsidR="00853BDA" w:rsidRDefault="0085252C">
      <w:pPr>
        <w:pStyle w:val="a3"/>
        <w:spacing w:before="1"/>
        <w:ind w:left="342"/>
        <w:jc w:val="both"/>
      </w:pPr>
      <w:r>
        <w:t>1.1.Котельнаяявляетсяцентрализованной,находитсянаобслуживанииМКП</w:t>
      </w:r>
    </w:p>
    <w:p w:rsidR="00853BDA" w:rsidRDefault="0085252C">
      <w:pPr>
        <w:pStyle w:val="a3"/>
        <w:spacing w:before="148" w:line="360" w:lineRule="auto"/>
        <w:ind w:left="342" w:right="348"/>
        <w:jc w:val="both"/>
      </w:pPr>
      <w:r>
        <w:t>«ЖКХБобровское»,работаетбезпостоянногоприсутствияобслуживающегоперсонала. В настоящее время в котельной установлены 3 котла: NOBEL Econ 2200мощностью2200кВт-1шт.,NOBELEcon2000мощностью2000кВт-2шт.Котлоагрегаты введен в эксплуатацию в 2020 г. Тип топливных горелок – газо-мазутные</w:t>
      </w:r>
      <w:r>
        <w:rPr>
          <w:color w:val="2C2C2D"/>
        </w:rPr>
        <w:t>NOBELGDP2400PR.TL –3шт.</w:t>
      </w:r>
    </w:p>
    <w:p w:rsidR="00853BDA" w:rsidRDefault="0085252C">
      <w:pPr>
        <w:pStyle w:val="a3"/>
        <w:spacing w:before="2"/>
        <w:ind w:left="1050"/>
        <w:jc w:val="both"/>
      </w:pPr>
      <w:r>
        <w:t>Установленнаямощностькотельной5,331Гкал/ч.</w:t>
      </w:r>
    </w:p>
    <w:p w:rsidR="00853BDA" w:rsidRDefault="0085252C">
      <w:pPr>
        <w:pStyle w:val="a3"/>
        <w:spacing w:before="149" w:line="360" w:lineRule="auto"/>
        <w:ind w:left="342" w:right="348" w:firstLine="707"/>
        <w:jc w:val="both"/>
      </w:pPr>
      <w:r>
        <w:t>Газ является основным видом топлива на котельной, резервным-дизельноетопливо.КомплексдляизмеренияколичествагазаСГ-ЭК-Вз-Р-0.5-400/1.6№1520260022.СчетчикгазаRABOG250№1420260032.КорректорЕК270№1120260019.</w:t>
      </w:r>
    </w:p>
    <w:p w:rsidR="00853BDA" w:rsidRDefault="0085252C">
      <w:pPr>
        <w:pStyle w:val="a3"/>
        <w:spacing w:line="298" w:lineRule="exact"/>
        <w:ind w:left="1050"/>
        <w:jc w:val="both"/>
      </w:pPr>
      <w:r>
        <w:t>НакотельнойпроизводитсяХВОпроизводительностью2,5м</w:t>
      </w:r>
      <w:r>
        <w:rPr>
          <w:vertAlign w:val="superscript"/>
        </w:rPr>
        <w:t>3</w:t>
      </w:r>
      <w:r>
        <w:t>/час.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>Тепловые сети двухтрубные симметричные введены в эксплуатацию в 1992,протяжённость-5500мвдвухтрубномисчислении;Д=325мм,Д=159мм,Д=108мм,Д=57мм,способпрокладки–подземный,наземный.Тепловаяизоляциятрубопроводоввыполненаизминеральнойваты.Значениярабочихдавлений:подача4,2Кгс,обратка–2,4Кгс.</w:t>
      </w:r>
    </w:p>
    <w:p w:rsidR="00853BDA" w:rsidRDefault="0085252C">
      <w:pPr>
        <w:pStyle w:val="a3"/>
        <w:spacing w:line="360" w:lineRule="auto"/>
        <w:ind w:left="342" w:right="347" w:firstLine="707"/>
        <w:jc w:val="both"/>
      </w:pPr>
      <w:r>
        <w:t xml:space="preserve">Котельнаяработаеттольковотопительныйсезон(4704ч.).Котельнаяотпускает тепловую энергию в горячей воде на нужды отопления потребителей позакрытойсхеме.Температурный график 95/70 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spacing w:before="1"/>
        <w:ind w:left="1050"/>
        <w:jc w:val="both"/>
      </w:pPr>
      <w:r>
        <w:t>Целевыепоказателиэффективностикотельнойприведенывтаблице№2.</w:t>
      </w:r>
    </w:p>
    <w:p w:rsidR="00853BDA" w:rsidRDefault="0085252C">
      <w:pPr>
        <w:pStyle w:val="a3"/>
        <w:spacing w:before="150"/>
        <w:ind w:left="342"/>
        <w:jc w:val="both"/>
      </w:pPr>
      <w:r>
        <w:t>Таблица№2-Целевыепоказателиэффективностикотельной</w:t>
      </w:r>
    </w:p>
    <w:p w:rsidR="00853BDA" w:rsidRDefault="00853BDA">
      <w:pPr>
        <w:pStyle w:val="a3"/>
        <w:spacing w:before="7"/>
        <w:rPr>
          <w:sz w:val="12"/>
        </w:rPr>
      </w:pP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082"/>
        <w:gridCol w:w="1581"/>
      </w:tblGrid>
      <w:tr w:rsidR="00853BDA">
        <w:trPr>
          <w:trHeight w:val="278"/>
        </w:trPr>
        <w:tc>
          <w:tcPr>
            <w:tcW w:w="8082" w:type="dxa"/>
          </w:tcPr>
          <w:p w:rsidR="00853BDA" w:rsidRDefault="0085252C">
            <w:pPr>
              <w:pStyle w:val="TableParagraph"/>
              <w:spacing w:before="1" w:line="257" w:lineRule="exact"/>
              <w:ind w:left="2684" w:right="2679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Наименованиепоказателя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before="1" w:line="257" w:lineRule="exact"/>
              <w:ind w:left="172" w:right="164"/>
              <w:jc w:val="center"/>
              <w:rPr>
                <w:sz w:val="24"/>
              </w:rPr>
            </w:pP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Установленнаятепловаямощностькотельной,Гкал/ч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Располагаемаямощностькотельной,Гкал/ч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Средневзвешенныйсрокслужбы,лет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неменее15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footerReference w:type="default" r:id="rId21"/>
          <w:pgSz w:w="11910" w:h="16840"/>
          <w:pgMar w:top="1040" w:right="500" w:bottom="1240" w:left="1360" w:header="0" w:footer="1055" w:gutter="0"/>
          <w:pgNumType w:start="10"/>
          <w:cols w:space="720"/>
        </w:sectPr>
      </w:pP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082"/>
        <w:gridCol w:w="1581"/>
      </w:tblGrid>
      <w:tr w:rsidR="00853BDA">
        <w:trPr>
          <w:trHeight w:val="277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8" w:lineRule="exact"/>
              <w:ind w:left="2684" w:right="267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Наименованиепоказателя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8" w:lineRule="exact"/>
              <w:ind w:left="172" w:right="164"/>
              <w:jc w:val="center"/>
              <w:rPr>
                <w:sz w:val="24"/>
              </w:rPr>
            </w:pP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Удельныйрасходтопливанаотпущеннуютепловуюэнергию,кгу.т./Гкал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Теплонасобственныенуждыкотельной,Гкал/ч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КПДкотлоагрегатовпопаспорту,%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91,00</w:t>
            </w:r>
          </w:p>
        </w:tc>
      </w:tr>
    </w:tbl>
    <w:p w:rsidR="00853BDA" w:rsidRDefault="00853BDA">
      <w:pPr>
        <w:pStyle w:val="a3"/>
        <w:rPr>
          <w:sz w:val="27"/>
        </w:rPr>
      </w:pPr>
    </w:p>
    <w:p w:rsidR="00853BDA" w:rsidRDefault="0085252C">
      <w:pPr>
        <w:pStyle w:val="a3"/>
        <w:spacing w:before="89" w:line="360" w:lineRule="auto"/>
        <w:ind w:left="342" w:right="346" w:firstLine="707"/>
      </w:pPr>
      <w:r>
        <w:t>Данныепоноборудованию,установленномувкотельной,представленывтаблице№3.</w:t>
      </w:r>
    </w:p>
    <w:p w:rsidR="00853BDA" w:rsidRDefault="0085252C">
      <w:pPr>
        <w:pStyle w:val="a3"/>
        <w:spacing w:before="1" w:line="360" w:lineRule="auto"/>
        <w:ind w:left="342"/>
      </w:pPr>
      <w:r>
        <w:t>Таблица№3–Данныепоноборудованию,установленномувЦентральнойкотельнойп.  Октябрьский</w:t>
      </w:r>
    </w:p>
    <w:p w:rsidR="00853BDA" w:rsidRDefault="0085252C">
      <w:pPr>
        <w:pStyle w:val="a3"/>
        <w:ind w:left="34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33134" cy="5555742"/>
            <wp:effectExtent l="0" t="0" r="0" b="0"/>
            <wp:docPr id="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134" cy="555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5"/>
        <w:rPr>
          <w:sz w:val="31"/>
        </w:rPr>
      </w:pPr>
    </w:p>
    <w:p w:rsidR="00853BDA" w:rsidRDefault="0085252C">
      <w:pPr>
        <w:pStyle w:val="a3"/>
        <w:spacing w:line="360" w:lineRule="auto"/>
        <w:ind w:left="342" w:firstLine="707"/>
      </w:pPr>
      <w:r>
        <w:t>ОбслуживаниеминикотельныхнатерриторииселаБобровкаосуществляетМБУ«Управлениеиобслуживаниемуниципальногохозяйствам.р.Кинельский».</w:t>
      </w:r>
    </w:p>
    <w:p w:rsidR="00853BDA" w:rsidRDefault="00853BDA">
      <w:pPr>
        <w:spacing w:line="360" w:lineRule="auto"/>
        <w:sectPr w:rsidR="00853BDA">
          <w:pgSz w:w="11910" w:h="16840"/>
          <w:pgMar w:top="112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49" w:firstLine="707"/>
        <w:jc w:val="both"/>
      </w:pPr>
      <w:r>
        <w:rPr>
          <w:u w:val="single"/>
        </w:rPr>
        <w:lastRenderedPageBreak/>
        <w:t>МиникотельнаяСОШ</w:t>
      </w:r>
      <w:r>
        <w:t>расположенапоадресу:Самарскаяобласть,Кинельский район,с.п.Бобровка,с.Бобровка,ул. Кирова,28б.</w:t>
      </w:r>
    </w:p>
    <w:p w:rsidR="00853BDA" w:rsidRDefault="0085252C">
      <w:pPr>
        <w:pStyle w:val="a3"/>
        <w:spacing w:before="1" w:line="360" w:lineRule="auto"/>
        <w:ind w:left="342" w:right="345" w:firstLine="707"/>
        <w:jc w:val="both"/>
      </w:pPr>
      <w:r>
        <w:t xml:space="preserve">Введенавэксплуатациюв2009году.Котельнаяобеспечиваеттепловойэнергиейодинобъект-зданиешколыпоул.Кирова28,работаеттольковотопительный период (4704 ч.) безприсутствия обслуживающего персонала потемпературному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 резервноетопливо не предусмотрено проектом.В котельной установлены два котла КМЧ-5номинальноймощностью0,0685 Гкал/часкаждый.</w:t>
      </w:r>
    </w:p>
    <w:p w:rsidR="00853BDA" w:rsidRDefault="0085252C">
      <w:pPr>
        <w:pStyle w:val="a3"/>
        <w:spacing w:line="360" w:lineRule="auto"/>
        <w:ind w:left="1050" w:right="348"/>
        <w:jc w:val="both"/>
      </w:pPr>
      <w:r>
        <w:t>На котельной не производится ХВО. Наружные тепловые сети отсутствуют.</w:t>
      </w:r>
      <w:r>
        <w:rPr>
          <w:u w:val="single"/>
        </w:rPr>
        <w:t>Миникотельнаябиблиотеки</w:t>
      </w:r>
      <w:r>
        <w:t>расположенапоадресу:Самарскаяобласть,</w:t>
      </w:r>
    </w:p>
    <w:p w:rsidR="00853BDA" w:rsidRDefault="0085252C">
      <w:pPr>
        <w:pStyle w:val="a3"/>
        <w:spacing w:before="1"/>
        <w:ind w:left="342"/>
        <w:jc w:val="both"/>
      </w:pPr>
      <w:r>
        <w:t>Кинельскийрайон,с. п.Бобровка,с. Бобровка,ул.Кооперативная,113.</w:t>
      </w:r>
    </w:p>
    <w:p w:rsidR="00853BDA" w:rsidRDefault="0085252C">
      <w:pPr>
        <w:pStyle w:val="a3"/>
        <w:spacing w:before="150" w:line="360" w:lineRule="auto"/>
        <w:ind w:left="342" w:right="347" w:firstLine="707"/>
        <w:jc w:val="both"/>
      </w:pPr>
      <w:r>
        <w:t xml:space="preserve">Введенавэксплуатациюв2011году.Котельнаяобеспечиваеттепловойэнергиейодинобъект–зданиебиблиотекипоул.Кооперативной-69,работаеттольковотопительныйпериод(4704ч.)безприсутствияобслуживающегоперсонала по 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газ,резервноетопливонепредусмотренопроектом.ВкотельнойустановленыдвакотлаХопер-100номинальноймощностью0,086 Гкал/часкаждый.</w:t>
      </w:r>
    </w:p>
    <w:p w:rsidR="00853BDA" w:rsidRDefault="0085252C">
      <w:pPr>
        <w:pStyle w:val="a3"/>
        <w:spacing w:line="360" w:lineRule="auto"/>
        <w:ind w:left="1050" w:right="347"/>
        <w:jc w:val="both"/>
      </w:pPr>
      <w:r>
        <w:t>На котельной не производится ХВО. Наружные тепловые сети отсутствуют.</w:t>
      </w:r>
      <w:r>
        <w:rPr>
          <w:u w:val="single"/>
        </w:rPr>
        <w:t>Миникотельнаяадминистрации</w:t>
      </w:r>
      <w:r>
        <w:t>расположенапоадресу:Самарскаяобласть,</w:t>
      </w:r>
    </w:p>
    <w:p w:rsidR="00853BDA" w:rsidRDefault="0085252C">
      <w:pPr>
        <w:pStyle w:val="a3"/>
        <w:spacing w:before="1"/>
        <w:ind w:left="342"/>
        <w:jc w:val="both"/>
      </w:pPr>
      <w:r>
        <w:t>Кинельскийрайон,с. п.Бобровка,с.Бобровка,ул.Кирова, 28в.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 xml:space="preserve">Введенавэксплуатациюв2011году.Котельнаяобеспечиваеттепловойэнергиейодинобъект-зданиеАдминистрациипоул.Кирова28в,работаеттольковотопительный период (4704 ч.) безприсутствия обслуживающего персонала потемпературному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 резервноетопливо не предусмотрено проектом.В котельной установлены два котла Хопер-100номинальноймощностью0,086Гкал/часкаждый.</w:t>
      </w:r>
    </w:p>
    <w:p w:rsidR="00853BDA" w:rsidRDefault="0085252C">
      <w:pPr>
        <w:pStyle w:val="a3"/>
        <w:ind w:left="1050"/>
        <w:jc w:val="both"/>
      </w:pPr>
      <w:r>
        <w:t>НакотельнойнепроизводитсяХВО.Наружныетепловыесетиотсутствуют.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rPr>
          <w:w w:val="95"/>
          <w:u w:val="single"/>
        </w:rPr>
        <w:t>Мини котельная ДОУ</w:t>
      </w:r>
      <w:r>
        <w:rPr>
          <w:w w:val="95"/>
        </w:rPr>
        <w:t xml:space="preserve"> расположена по адресу: Самарская область, Кинельский</w:t>
      </w:r>
      <w:r>
        <w:t xml:space="preserve">район,с.п.Бобровка,с.Бобровка,ул.Кооперативная,61.Введенавэксплуатациюв2009 году. Котельная обеспечивает тепловой энергией детский сад, Храм и </w:t>
      </w:r>
      <w:r>
        <w:lastRenderedPageBreak/>
        <w:t>Домкультуры,работаеттольковотопительныйпериод(4704ч.)безприсутствияобслуживающегоперсоналапотемпературномуграфику95/70</w:t>
      </w:r>
      <w:r>
        <w:rPr>
          <w:vertAlign w:val="superscript"/>
        </w:rPr>
        <w:t>0</w:t>
      </w:r>
      <w:r>
        <w:t>С.Основным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/>
      </w:pPr>
      <w:r>
        <w:lastRenderedPageBreak/>
        <w:t>топливомявляетсягаз,резервноетопливонепредусмотренопроектом.ВкотельнойустановленыдвакотлаХопер-100номинальноймощностью0,086Гкал/часкаждый.</w:t>
      </w:r>
    </w:p>
    <w:p w:rsidR="00853BDA" w:rsidRDefault="0085252C">
      <w:pPr>
        <w:pStyle w:val="a3"/>
        <w:spacing w:before="1"/>
        <w:ind w:left="1050"/>
      </w:pPr>
      <w:r>
        <w:t>НакотельнойнепроизводитсяХВО.Наружныетепловыесетиотсутствуют.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93"/>
        </w:tabs>
        <w:spacing w:line="360" w:lineRule="auto"/>
        <w:ind w:left="342" w:right="352"/>
        <w:rPr>
          <w:i/>
          <w:sz w:val="26"/>
        </w:rPr>
      </w:pPr>
      <w:r>
        <w:rPr>
          <w:i/>
          <w:sz w:val="26"/>
        </w:rPr>
        <w:t>Параметрыустановленнойтепловоймощноститеплофикационногооборудованияитеплофикационнойустановки.</w:t>
      </w:r>
    </w:p>
    <w:p w:rsidR="00853BDA" w:rsidRDefault="0085252C">
      <w:pPr>
        <w:pStyle w:val="a3"/>
        <w:tabs>
          <w:tab w:val="left" w:pos="3304"/>
          <w:tab w:val="left" w:pos="4616"/>
          <w:tab w:val="left" w:pos="5030"/>
          <w:tab w:val="left" w:pos="6755"/>
          <w:tab w:val="left" w:pos="8585"/>
        </w:tabs>
        <w:spacing w:before="1" w:line="360" w:lineRule="auto"/>
        <w:ind w:left="342" w:right="348" w:firstLine="707"/>
      </w:pPr>
      <w:r>
        <w:t>Централизованная</w:t>
      </w:r>
      <w:r>
        <w:tab/>
        <w:t>котельная</w:t>
      </w:r>
      <w:r>
        <w:tab/>
        <w:t>п.</w:t>
      </w:r>
      <w:r>
        <w:tab/>
        <w:t>Октябрьский:</w:t>
      </w:r>
      <w:r>
        <w:tab/>
        <w:t>установленная</w:t>
      </w:r>
      <w:r>
        <w:tab/>
      </w:r>
      <w:r>
        <w:rPr>
          <w:spacing w:val="-1"/>
        </w:rPr>
        <w:t>мощность</w:t>
      </w:r>
      <w:r>
        <w:t>5,331Гкал/ч.</w:t>
      </w:r>
    </w:p>
    <w:p w:rsidR="00853BDA" w:rsidRDefault="0085252C">
      <w:pPr>
        <w:pStyle w:val="a3"/>
        <w:spacing w:line="360" w:lineRule="auto"/>
        <w:ind w:left="1050" w:right="348"/>
      </w:pPr>
      <w:r>
        <w:t>Мини котельная СОШ с. Бобровка: установленная мощность 0,137 Гкал/ч.Миникотельнаябиблиотекис.Бобровка:установленнаямощность0,172</w:t>
      </w:r>
    </w:p>
    <w:p w:rsidR="00853BDA" w:rsidRDefault="0085252C">
      <w:pPr>
        <w:pStyle w:val="a3"/>
        <w:ind w:left="342"/>
      </w:pPr>
      <w:r>
        <w:t>Гкал/ч.</w:t>
      </w:r>
    </w:p>
    <w:p w:rsidR="00853BDA" w:rsidRDefault="0085252C">
      <w:pPr>
        <w:pStyle w:val="a3"/>
        <w:spacing w:before="149" w:line="360" w:lineRule="auto"/>
        <w:ind w:left="342" w:firstLine="707"/>
      </w:pPr>
      <w:r>
        <w:t>Миникотельнаяадминистрациис.Бобровка:установленнаямощность0,172Гкал/ч.</w:t>
      </w:r>
    </w:p>
    <w:p w:rsidR="00853BDA" w:rsidRDefault="0085252C">
      <w:pPr>
        <w:pStyle w:val="a3"/>
        <w:spacing w:before="1"/>
        <w:ind w:left="1050"/>
      </w:pPr>
      <w:r>
        <w:t>МиникотельнаяДОУс.Бобровка:установленнаямощность0,172Гкал/ч.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0"/>
        <w:rPr>
          <w:sz w:val="23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98"/>
          <w:tab w:val="left" w:pos="1799"/>
          <w:tab w:val="left" w:pos="3457"/>
          <w:tab w:val="left" w:pos="4736"/>
          <w:tab w:val="left" w:pos="6150"/>
          <w:tab w:val="left" w:pos="6510"/>
          <w:tab w:val="left" w:pos="8036"/>
        </w:tabs>
        <w:spacing w:line="360" w:lineRule="auto"/>
        <w:ind w:left="342" w:right="354"/>
        <w:rPr>
          <w:i/>
          <w:sz w:val="26"/>
        </w:rPr>
      </w:pPr>
      <w:r>
        <w:rPr>
          <w:i/>
          <w:sz w:val="26"/>
        </w:rPr>
        <w:t>Ограничения</w:t>
      </w:r>
      <w:r>
        <w:rPr>
          <w:i/>
          <w:sz w:val="26"/>
        </w:rPr>
        <w:tab/>
        <w:t>тепловой</w:t>
      </w:r>
      <w:r>
        <w:rPr>
          <w:i/>
          <w:sz w:val="26"/>
        </w:rPr>
        <w:tab/>
        <w:t>мощности</w:t>
      </w:r>
      <w:r>
        <w:rPr>
          <w:i/>
          <w:sz w:val="26"/>
        </w:rPr>
        <w:tab/>
        <w:t>и</w:t>
      </w:r>
      <w:r>
        <w:rPr>
          <w:i/>
          <w:sz w:val="26"/>
        </w:rPr>
        <w:tab/>
        <w:t>параметры</w:t>
      </w:r>
      <w:r>
        <w:rPr>
          <w:i/>
          <w:sz w:val="26"/>
        </w:rPr>
        <w:tab/>
        <w:t>располагаемойтепловоймощности.</w:t>
      </w:r>
    </w:p>
    <w:p w:rsidR="00853BDA" w:rsidRDefault="0085252C">
      <w:pPr>
        <w:pStyle w:val="a3"/>
        <w:spacing w:line="360" w:lineRule="auto"/>
        <w:ind w:left="1050" w:right="346"/>
      </w:pPr>
      <w:r>
        <w:t>Ограничения тепловой мощности котельных с. п. Бобровка отсутствуют.Располагаемаятепловаямощностькотлоагрегатовпредставленавтаблице№</w:t>
      </w:r>
    </w:p>
    <w:p w:rsidR="00853BDA" w:rsidRDefault="0085252C">
      <w:pPr>
        <w:pStyle w:val="a3"/>
        <w:spacing w:before="1"/>
        <w:ind w:left="342"/>
      </w:pPr>
      <w:r>
        <w:t>4.</w:t>
      </w:r>
    </w:p>
    <w:p w:rsidR="00853BDA" w:rsidRDefault="0085252C">
      <w:pPr>
        <w:pStyle w:val="a3"/>
        <w:spacing w:before="150"/>
        <w:ind w:left="342"/>
      </w:pPr>
      <w:r>
        <w:t>Таблица№4–Располагаемая тепловаямощностькотлоагрегатов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"/>
        <w:gridCol w:w="2180"/>
        <w:gridCol w:w="2302"/>
        <w:gridCol w:w="991"/>
        <w:gridCol w:w="1702"/>
        <w:gridCol w:w="1133"/>
        <w:gridCol w:w="1008"/>
      </w:tblGrid>
      <w:tr w:rsidR="00853BDA">
        <w:trPr>
          <w:trHeight w:val="828"/>
        </w:trPr>
        <w:tc>
          <w:tcPr>
            <w:tcW w:w="478" w:type="dxa"/>
          </w:tcPr>
          <w:p w:rsidR="00853BDA" w:rsidRDefault="0085252C">
            <w:pPr>
              <w:pStyle w:val="TableParagraph"/>
              <w:ind w:left="124" w:right="112"/>
              <w:jc w:val="center"/>
              <w:rPr>
                <w:sz w:val="24"/>
              </w:rPr>
            </w:pPr>
            <w:r>
              <w:rPr>
                <w:sz w:val="24"/>
              </w:rPr>
              <w:t>№п/</w:t>
            </w:r>
          </w:p>
          <w:p w:rsidR="00853BDA" w:rsidRDefault="0085252C">
            <w:pPr>
              <w:pStyle w:val="TableParagraph"/>
              <w:spacing w:line="25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2180" w:type="dxa"/>
          </w:tcPr>
          <w:p w:rsidR="00853BDA" w:rsidRDefault="0085252C">
            <w:pPr>
              <w:pStyle w:val="TableParagraph"/>
              <w:spacing w:before="135"/>
              <w:ind w:left="688" w:right="323" w:hanging="348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объекта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ind w:left="182" w:right="178"/>
              <w:jc w:val="center"/>
              <w:rPr>
                <w:sz w:val="24"/>
              </w:rPr>
            </w:pPr>
            <w:r>
              <w:rPr>
                <w:sz w:val="24"/>
              </w:rPr>
              <w:t>Тип, номер котла,основного,</w:t>
            </w:r>
          </w:p>
          <w:p w:rsidR="00853BDA" w:rsidRDefault="0085252C">
            <w:pPr>
              <w:pStyle w:val="TableParagraph"/>
              <w:spacing w:line="257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резервного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5" w:right="121" w:firstLine="50"/>
              <w:rPr>
                <w:sz w:val="24"/>
              </w:rPr>
            </w:pPr>
            <w:r>
              <w:rPr>
                <w:sz w:val="24"/>
              </w:rPr>
              <w:t>Ко-вокотлов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ind w:left="157" w:right="148"/>
              <w:jc w:val="center"/>
              <w:rPr>
                <w:sz w:val="24"/>
              </w:rPr>
            </w:pPr>
            <w:r>
              <w:rPr>
                <w:sz w:val="24"/>
              </w:rPr>
              <w:t>Номинальнаямощ-ть,</w:t>
            </w:r>
          </w:p>
          <w:p w:rsidR="00853BDA" w:rsidRDefault="0085252C">
            <w:pPr>
              <w:pStyle w:val="TableParagraph"/>
              <w:spacing w:line="257" w:lineRule="exact"/>
              <w:ind w:left="155" w:right="148"/>
              <w:jc w:val="center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68"/>
              <w:rPr>
                <w:sz w:val="24"/>
              </w:rPr>
            </w:pPr>
            <w:r>
              <w:rPr>
                <w:sz w:val="24"/>
              </w:rPr>
              <w:t>УТМ,</w:t>
            </w:r>
          </w:p>
          <w:p w:rsidR="00853BDA" w:rsidRDefault="0085252C">
            <w:pPr>
              <w:pStyle w:val="TableParagraph"/>
              <w:ind w:left="227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008" w:type="dxa"/>
          </w:tcPr>
          <w:p w:rsidR="00853BDA" w:rsidRDefault="0085252C">
            <w:pPr>
              <w:pStyle w:val="TableParagraph"/>
              <w:spacing w:before="135"/>
              <w:ind w:left="224"/>
              <w:rPr>
                <w:sz w:val="24"/>
              </w:rPr>
            </w:pPr>
            <w:r>
              <w:rPr>
                <w:sz w:val="24"/>
              </w:rPr>
              <w:t>РТМ,</w:t>
            </w:r>
          </w:p>
          <w:p w:rsidR="00853BDA" w:rsidRDefault="0085252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287"/>
        </w:trPr>
        <w:tc>
          <w:tcPr>
            <w:tcW w:w="478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before="13" w:line="270" w:lineRule="atLeast"/>
              <w:ind w:left="419" w:right="411" w:firstLine="12"/>
              <w:jc w:val="both"/>
              <w:rPr>
                <w:sz w:val="24"/>
              </w:rPr>
            </w:pPr>
            <w:r>
              <w:rPr>
                <w:sz w:val="24"/>
              </w:rPr>
              <w:t>Центральнаякотельная п.Октябрьский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6" w:line="261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NOBELEcon2200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6" w:line="261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6" w:line="261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1,892</w:t>
            </w:r>
          </w:p>
        </w:tc>
        <w:tc>
          <w:tcPr>
            <w:tcW w:w="1133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292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  <w:tc>
          <w:tcPr>
            <w:tcW w:w="1008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232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NOBELEcon2000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1,719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8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1" w:line="257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NOBELEcon2000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1" w:line="257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1,719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79" w:right="168" w:firstLine="67"/>
              <w:rPr>
                <w:sz w:val="24"/>
              </w:rPr>
            </w:pPr>
            <w:r>
              <w:rPr>
                <w:sz w:val="24"/>
              </w:rPr>
              <w:t>Мини котельнаяСОШс.Бобровка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КМЧ-5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0,0685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0"/>
              <w:ind w:left="292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0"/>
              <w:ind w:left="232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КМЧ-5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0,0685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91" w:right="178" w:firstLine="55"/>
              <w:rPr>
                <w:sz w:val="24"/>
              </w:rPr>
            </w:pPr>
            <w:r>
              <w:rPr>
                <w:sz w:val="24"/>
              </w:rPr>
              <w:t>Мини котельнаябибл.с.Бобровка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3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19" w:right="111" w:firstLine="127"/>
              <w:rPr>
                <w:sz w:val="24"/>
              </w:rPr>
            </w:pPr>
            <w:r>
              <w:rPr>
                <w:sz w:val="24"/>
              </w:rPr>
              <w:t>Мини котельнаяад-циис.Бобровка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3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8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1" w:line="257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1" w:line="257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3"/>
        </w:trPr>
        <w:tc>
          <w:tcPr>
            <w:tcW w:w="478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180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70" w:lineRule="atLeast"/>
              <w:ind w:left="212" w:right="205" w:firstLine="33"/>
              <w:rPr>
                <w:sz w:val="24"/>
              </w:rPr>
            </w:pPr>
            <w:r>
              <w:rPr>
                <w:sz w:val="24"/>
              </w:rPr>
              <w:t xml:space="preserve">Мини </w:t>
            </w:r>
            <w:r>
              <w:rPr>
                <w:sz w:val="24"/>
              </w:rPr>
              <w:lastRenderedPageBreak/>
              <w:t>котельнаяДОУс.Бобровка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3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3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3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0"/>
        </w:trPr>
        <w:tc>
          <w:tcPr>
            <w:tcW w:w="478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rPr>
          <w:sz w:val="2"/>
          <w:szCs w:val="2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99"/>
        </w:tabs>
        <w:spacing w:before="76" w:line="360" w:lineRule="auto"/>
        <w:ind w:left="342" w:right="354"/>
        <w:rPr>
          <w:i/>
          <w:sz w:val="26"/>
        </w:rPr>
      </w:pPr>
      <w:r>
        <w:rPr>
          <w:i/>
          <w:sz w:val="26"/>
        </w:rPr>
        <w:lastRenderedPageBreak/>
        <w:t>Объемпотреблениятепловоймощностиитеплоносителянасобственныеихозяйственныенуждыипараметры тепловоймощностинетто.</w:t>
      </w:r>
    </w:p>
    <w:p w:rsidR="00853BDA" w:rsidRDefault="0085252C">
      <w:pPr>
        <w:pStyle w:val="a3"/>
        <w:spacing w:before="1" w:line="360" w:lineRule="auto"/>
        <w:ind w:left="342" w:right="345" w:firstLine="707"/>
        <w:jc w:val="both"/>
      </w:pPr>
      <w:r>
        <w:t>Объемпотреблениятепловоймощностиитеплоносителянасобственныенужды, тепловая мощность нетто котельной п. Бобровка представлены в таблице №5.</w:t>
      </w:r>
    </w:p>
    <w:p w:rsidR="00853BDA" w:rsidRDefault="0085252C">
      <w:pPr>
        <w:pStyle w:val="a3"/>
        <w:spacing w:before="1" w:line="360" w:lineRule="auto"/>
        <w:ind w:left="342" w:right="351"/>
        <w:jc w:val="both"/>
      </w:pPr>
      <w:r>
        <w:t>Таблица№5–Объемпотреблениятепловоймощностиитеплоносителянасобственныенужды,тепловаямощностьнеттокотельнойп.Бобровка.</w:t>
      </w: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257"/>
        <w:gridCol w:w="2981"/>
        <w:gridCol w:w="3108"/>
      </w:tblGrid>
      <w:tr w:rsidR="00853BDA">
        <w:trPr>
          <w:trHeight w:val="828"/>
        </w:trPr>
        <w:tc>
          <w:tcPr>
            <w:tcW w:w="3257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38" w:right="330"/>
              <w:jc w:val="center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line="275" w:lineRule="exact"/>
              <w:ind w:left="136" w:right="126"/>
              <w:jc w:val="center"/>
              <w:rPr>
                <w:sz w:val="24"/>
              </w:rPr>
            </w:pPr>
            <w:r>
              <w:rPr>
                <w:sz w:val="24"/>
              </w:rPr>
              <w:t>Потреблениетепловой</w:t>
            </w:r>
          </w:p>
          <w:p w:rsidR="00853BDA" w:rsidRDefault="0085252C">
            <w:pPr>
              <w:pStyle w:val="TableParagraph"/>
              <w:spacing w:line="270" w:lineRule="atLeast"/>
              <w:ind w:left="139" w:right="126"/>
              <w:jc w:val="center"/>
              <w:rPr>
                <w:sz w:val="24"/>
              </w:rPr>
            </w:pPr>
            <w:r>
              <w:rPr>
                <w:sz w:val="24"/>
              </w:rPr>
              <w:t>мощностинасобственныенужды,Гкал/ч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20" w:right="163" w:hanging="1028"/>
              <w:rPr>
                <w:sz w:val="24"/>
              </w:rPr>
            </w:pPr>
            <w:r>
              <w:rPr>
                <w:sz w:val="24"/>
              </w:rPr>
              <w:t>Тепловая мощность нетто,Гкал/ч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834" w:right="402" w:hanging="406"/>
              <w:rPr>
                <w:sz w:val="24"/>
              </w:rPr>
            </w:pPr>
            <w:r>
              <w:rPr>
                <w:sz w:val="24"/>
              </w:rPr>
              <w:t>Центральная котельнаяп.Октябрьский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5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5" w:lineRule="exact"/>
              <w:ind w:left="339" w:right="330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МиникотельнаяСОШс.</w:t>
            </w:r>
          </w:p>
          <w:p w:rsidR="00853BDA" w:rsidRDefault="0085252C">
            <w:pPr>
              <w:pStyle w:val="TableParagraph"/>
              <w:spacing w:line="257" w:lineRule="exact"/>
              <w:ind w:left="337" w:right="330"/>
              <w:jc w:val="center"/>
              <w:rPr>
                <w:sz w:val="24"/>
              </w:rPr>
            </w:pP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5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1036" w:right="131" w:hanging="879"/>
              <w:rPr>
                <w:sz w:val="24"/>
              </w:rPr>
            </w:pPr>
            <w:r>
              <w:rPr>
                <w:sz w:val="24"/>
              </w:rPr>
              <w:t>Мини котельная библиотекис.Бобровка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8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8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211" w:right="192" w:firstLine="575"/>
              <w:rPr>
                <w:sz w:val="24"/>
              </w:rPr>
            </w:pPr>
            <w:r>
              <w:rPr>
                <w:sz w:val="24"/>
              </w:rPr>
              <w:t>Мини котельнаяадминистрациис.Бобровка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7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7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552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4" w:lineRule="exact"/>
              <w:ind w:left="339" w:right="330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МиникотельнаяДОУ с.</w:t>
            </w:r>
          </w:p>
          <w:p w:rsidR="00853BDA" w:rsidRDefault="0085252C">
            <w:pPr>
              <w:pStyle w:val="TableParagraph"/>
              <w:spacing w:line="259" w:lineRule="exact"/>
              <w:ind w:left="337" w:right="330"/>
              <w:jc w:val="center"/>
              <w:rPr>
                <w:sz w:val="24"/>
              </w:rPr>
            </w:pP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7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7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1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51"/>
        </w:tabs>
        <w:spacing w:line="360" w:lineRule="auto"/>
        <w:ind w:left="342" w:right="354"/>
        <w:rPr>
          <w:i/>
          <w:sz w:val="26"/>
        </w:rPr>
      </w:pPr>
      <w:r>
        <w:rPr>
          <w:i/>
          <w:sz w:val="26"/>
        </w:rPr>
        <w:t>Способрегулированияотпускатепловойэнергииотисточниковтепловойэнергиисобоснованиемвыбораграфикаизменениятемпературтеплоносителя.</w:t>
      </w:r>
    </w:p>
    <w:p w:rsidR="00853BDA" w:rsidRDefault="0085252C">
      <w:pPr>
        <w:pStyle w:val="a3"/>
        <w:spacing w:before="1" w:line="360" w:lineRule="auto"/>
        <w:ind w:left="342" w:right="348" w:firstLine="707"/>
        <w:jc w:val="both"/>
      </w:pPr>
      <w:r>
        <w:t>Регулирование      отпуска      тепловой      энергии      от      котельнойМКП«ЖКХБобровское»всельскомпоселенииБобровкаосуществляетсякачественным способом, т.е. изменением температуры теплоносителя в подающемтрубопроводе, взависимостиот температуры наружного воздуха. Качественноерегулированиеобеспечиваетпостоянныйрасходтеплоносителяистабильныйгидравлическийрежимтеплоснабжениянапротяжениивсегоотопительногопериода.</w:t>
      </w:r>
    </w:p>
    <w:p w:rsidR="00853BDA" w:rsidRDefault="0085252C">
      <w:pPr>
        <w:pStyle w:val="a3"/>
        <w:spacing w:before="1" w:line="360" w:lineRule="auto"/>
        <w:ind w:left="342" w:right="348" w:firstLine="707"/>
        <w:jc w:val="both"/>
      </w:pPr>
      <w:r>
        <w:t xml:space="preserve">Выбортемпературного  графика  отпуска  тепловой  энергии  откотельных МКП «ЖКХ Бобровское» 95/70 </w:t>
      </w:r>
      <w:r>
        <w:rPr>
          <w:vertAlign w:val="superscript"/>
        </w:rPr>
        <w:t>0</w:t>
      </w:r>
      <w:r>
        <w:t>С обусловлен типом присоединенияпотребителей к сетям теплоснабжения. Системы отопления зданий подключенынепосредственноктепловымсетям,безкаких-</w:t>
      </w:r>
      <w:r>
        <w:lastRenderedPageBreak/>
        <w:t>либотеплообменныхилисмешивающихустройств.СогласнотребованиямСП60.13330.2016«Отопление,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46"/>
        <w:jc w:val="both"/>
      </w:pPr>
      <w:r>
        <w:lastRenderedPageBreak/>
        <w:t>Вентиляция,Кондиционирование»максимальнодопустимаятемпература</w:t>
      </w:r>
      <w:r>
        <w:rPr>
          <w:spacing w:val="-1"/>
        </w:rPr>
        <w:t>теплоносителя</w:t>
      </w:r>
      <w:r>
        <w:t>всистемеотопленияилитеплоотдающейповерхностиотопительногоприбора в жилых, общественных и административно-бытовых зданиях составляет95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spacing w:before="2" w:line="360" w:lineRule="auto"/>
        <w:ind w:left="342" w:right="346" w:firstLine="707"/>
      </w:pPr>
      <w:r>
        <w:t>Температурныйграфиккачественногорегулирования95/70</w:t>
      </w:r>
      <w:r>
        <w:rPr>
          <w:vertAlign w:val="superscript"/>
        </w:rPr>
        <w:t>0</w:t>
      </w:r>
      <w:r>
        <w:t>Cпредставленнагляднонарисунке№6.</w:t>
      </w:r>
    </w:p>
    <w:p w:rsidR="00853BDA" w:rsidRDefault="00853BDA">
      <w:pPr>
        <w:pStyle w:val="a3"/>
        <w:spacing w:before="4"/>
        <w:rPr>
          <w:sz w:val="38"/>
        </w:rPr>
      </w:pPr>
    </w:p>
    <w:p w:rsidR="00853BDA" w:rsidRDefault="0085252C">
      <w:pPr>
        <w:tabs>
          <w:tab w:val="left" w:pos="1793"/>
        </w:tabs>
        <w:ind w:left="944"/>
        <w:rPr>
          <w:b/>
          <w:i/>
          <w:sz w:val="24"/>
        </w:rPr>
      </w:pPr>
      <w:r>
        <w:rPr>
          <w:b/>
          <w:i/>
          <w:spacing w:val="-2"/>
          <w:sz w:val="24"/>
        </w:rPr>
        <w:t>100</w:t>
      </w:r>
      <w:r>
        <w:rPr>
          <w:b/>
          <w:i/>
          <w:spacing w:val="-2"/>
          <w:position w:val="8"/>
          <w:sz w:val="16"/>
        </w:rPr>
        <w:t>0</w:t>
      </w:r>
      <w:r>
        <w:rPr>
          <w:b/>
          <w:i/>
          <w:spacing w:val="-2"/>
          <w:sz w:val="24"/>
        </w:rPr>
        <w:t>С</w:t>
      </w:r>
      <w:r>
        <w:rPr>
          <w:b/>
          <w:i/>
          <w:spacing w:val="-2"/>
          <w:sz w:val="24"/>
        </w:rPr>
        <w:tab/>
      </w:r>
      <w:r>
        <w:rPr>
          <w:b/>
          <w:i/>
          <w:spacing w:val="-5"/>
          <w:sz w:val="24"/>
        </w:rPr>
        <w:t>-температуратеплоносителя</w:t>
      </w: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spacing w:before="2"/>
        <w:rPr>
          <w:b/>
          <w:i/>
          <w:sz w:val="27"/>
        </w:rPr>
      </w:pPr>
    </w:p>
    <w:p w:rsidR="00853BDA" w:rsidRDefault="0085252C">
      <w:pPr>
        <w:pStyle w:val="31"/>
        <w:spacing w:before="100"/>
        <w:ind w:left="1050" w:right="0" w:firstLine="0"/>
        <w:jc w:val="left"/>
      </w:pPr>
      <w:r>
        <w:rPr>
          <w:noProof/>
          <w:lang w:eastAsia="ru-RU"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1818258</wp:posOffset>
            </wp:positionH>
            <wp:positionV relativeFrom="paragraph">
              <wp:posOffset>-2096684</wp:posOffset>
            </wp:positionV>
            <wp:extent cx="3368597" cy="2311907"/>
            <wp:effectExtent l="0" t="0" r="0" b="0"/>
            <wp:wrapNone/>
            <wp:docPr id="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8597" cy="2311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0</w:t>
      </w:r>
      <w:r>
        <w:rPr>
          <w:vertAlign w:val="superscript"/>
        </w:rPr>
        <w:t>0</w:t>
      </w:r>
      <w:r>
        <w:t>С</w:t>
      </w:r>
    </w:p>
    <w:p w:rsidR="00853BDA" w:rsidRDefault="0085252C">
      <w:pPr>
        <w:tabs>
          <w:tab w:val="left" w:pos="2600"/>
          <w:tab w:val="left" w:pos="3099"/>
          <w:tab w:val="left" w:pos="3491"/>
          <w:tab w:val="left" w:pos="3956"/>
          <w:tab w:val="left" w:pos="4475"/>
          <w:tab w:val="left" w:pos="5056"/>
          <w:tab w:val="left" w:pos="5745"/>
          <w:tab w:val="left" w:pos="6436"/>
          <w:tab w:val="left" w:pos="6959"/>
        </w:tabs>
        <w:spacing w:before="147" w:line="273" w:lineRule="exact"/>
        <w:ind w:left="2156"/>
        <w:rPr>
          <w:b/>
          <w:i/>
          <w:sz w:val="24"/>
        </w:rPr>
      </w:pPr>
      <w:r>
        <w:rPr>
          <w:b/>
          <w:sz w:val="24"/>
        </w:rPr>
        <w:t>5</w:t>
      </w:r>
      <w:r>
        <w:rPr>
          <w:b/>
          <w:sz w:val="24"/>
        </w:rPr>
        <w:tab/>
        <w:t>3</w:t>
      </w:r>
      <w:r>
        <w:rPr>
          <w:b/>
          <w:sz w:val="24"/>
        </w:rPr>
        <w:tab/>
        <w:t>0</w:t>
      </w:r>
      <w:r>
        <w:rPr>
          <w:b/>
          <w:sz w:val="24"/>
        </w:rPr>
        <w:tab/>
        <w:t>-3</w:t>
      </w:r>
      <w:r>
        <w:rPr>
          <w:b/>
          <w:sz w:val="24"/>
        </w:rPr>
        <w:tab/>
        <w:t>-5</w:t>
      </w:r>
      <w:r>
        <w:rPr>
          <w:b/>
          <w:sz w:val="24"/>
        </w:rPr>
        <w:tab/>
        <w:t>-10</w:t>
      </w:r>
      <w:r>
        <w:rPr>
          <w:b/>
          <w:sz w:val="24"/>
        </w:rPr>
        <w:tab/>
        <w:t>-15</w:t>
      </w:r>
      <w:r>
        <w:rPr>
          <w:b/>
          <w:sz w:val="24"/>
        </w:rPr>
        <w:tab/>
        <w:t>-20</w:t>
      </w:r>
      <w:r>
        <w:rPr>
          <w:b/>
          <w:sz w:val="24"/>
        </w:rPr>
        <w:tab/>
        <w:t>-30</w:t>
      </w:r>
      <w:r>
        <w:rPr>
          <w:b/>
          <w:sz w:val="24"/>
        </w:rPr>
        <w:tab/>
      </w:r>
      <w:r>
        <w:rPr>
          <w:b/>
          <w:i/>
          <w:spacing w:val="-5"/>
          <w:sz w:val="24"/>
        </w:rPr>
        <w:t>-температуранаружного</w:t>
      </w:r>
    </w:p>
    <w:p w:rsidR="00853BDA" w:rsidRDefault="0085252C">
      <w:pPr>
        <w:spacing w:line="279" w:lineRule="exact"/>
        <w:ind w:left="7975"/>
        <w:rPr>
          <w:b/>
          <w:i/>
          <w:sz w:val="24"/>
        </w:rPr>
      </w:pPr>
      <w:r>
        <w:rPr>
          <w:b/>
          <w:i/>
          <w:spacing w:val="-4"/>
          <w:sz w:val="24"/>
        </w:rPr>
        <w:t>воздуха</w:t>
      </w:r>
      <w:r>
        <w:rPr>
          <w:b/>
          <w:i/>
          <w:spacing w:val="-4"/>
          <w:position w:val="8"/>
          <w:sz w:val="16"/>
        </w:rPr>
        <w:t>0</w:t>
      </w:r>
      <w:r>
        <w:rPr>
          <w:b/>
          <w:i/>
          <w:spacing w:val="-4"/>
          <w:sz w:val="24"/>
        </w:rPr>
        <w:t>С</w:t>
      </w:r>
    </w:p>
    <w:p w:rsidR="00853BDA" w:rsidRDefault="0085252C">
      <w:pPr>
        <w:pStyle w:val="a3"/>
        <w:spacing w:before="1"/>
        <w:ind w:left="1993" w:right="2916" w:firstLine="24"/>
      </w:pPr>
      <w:r>
        <w:rPr>
          <w:noProof/>
          <w:lang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1786767</wp:posOffset>
            </wp:positionH>
            <wp:positionV relativeFrom="paragraph">
              <wp:posOffset>61712</wp:posOffset>
            </wp:positionV>
            <wp:extent cx="316987" cy="40851"/>
            <wp:effectExtent l="0" t="0" r="0" b="0"/>
            <wp:wrapNone/>
            <wp:docPr id="1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87" cy="40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1778031</wp:posOffset>
            </wp:positionH>
            <wp:positionV relativeFrom="paragraph">
              <wp:posOffset>252576</wp:posOffset>
            </wp:positionV>
            <wp:extent cx="349962" cy="90916"/>
            <wp:effectExtent l="0" t="0" r="0" b="0"/>
            <wp:wrapNone/>
            <wp:docPr id="1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962" cy="90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Температура воды в подающем трубопроводеТемператураводывобратном трубопроводе</w:t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4"/>
        <w:rPr>
          <w:sz w:val="23"/>
        </w:rPr>
      </w:pPr>
    </w:p>
    <w:p w:rsidR="00853BDA" w:rsidRDefault="0085252C">
      <w:pPr>
        <w:pStyle w:val="a3"/>
        <w:tabs>
          <w:tab w:val="left" w:pos="3149"/>
          <w:tab w:val="left" w:pos="4271"/>
          <w:tab w:val="left" w:pos="6253"/>
          <w:tab w:val="left" w:pos="7457"/>
          <w:tab w:val="left" w:pos="8812"/>
        </w:tabs>
        <w:spacing w:before="101" w:line="360" w:lineRule="auto"/>
        <w:ind w:left="1050" w:right="354" w:hanging="708"/>
      </w:pPr>
      <w:r>
        <w:t xml:space="preserve">Рис. № 6 - Температурный график качественного регулирования 95/70 </w:t>
      </w:r>
      <w:r>
        <w:rPr>
          <w:vertAlign w:val="superscript"/>
        </w:rPr>
        <w:t>0</w:t>
      </w:r>
      <w:r>
        <w:t>CТемпературный</w:t>
      </w:r>
      <w:r>
        <w:tab/>
        <w:t>график</w:t>
      </w:r>
      <w:r>
        <w:tab/>
        <w:t>регулирования</w:t>
      </w:r>
      <w:r>
        <w:tab/>
        <w:t>отпуска</w:t>
      </w:r>
      <w:r>
        <w:tab/>
        <w:t>тепловой</w:t>
      </w:r>
      <w:r>
        <w:tab/>
      </w:r>
      <w:r>
        <w:rPr>
          <w:spacing w:val="-1"/>
        </w:rPr>
        <w:t>энергии</w:t>
      </w:r>
    </w:p>
    <w:p w:rsidR="00853BDA" w:rsidRDefault="0085252C">
      <w:pPr>
        <w:pStyle w:val="a3"/>
        <w:spacing w:before="1" w:line="360" w:lineRule="auto"/>
        <w:ind w:left="342" w:right="1882"/>
      </w:pPr>
      <w:r>
        <w:t xml:space="preserve">МКП «ЖКХ Бобровское» в с. п. Бобровка представлен в таблице № 6.Таблица№ 6–Температурныйграфик 95/70 </w:t>
      </w:r>
      <w:r>
        <w:rPr>
          <w:vertAlign w:val="superscript"/>
        </w:rPr>
        <w:t>0</w:t>
      </w:r>
      <w:r>
        <w:t>С</w:t>
      </w: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97"/>
        <w:gridCol w:w="3097"/>
        <w:gridCol w:w="3304"/>
      </w:tblGrid>
      <w:tr w:rsidR="00853BDA">
        <w:trPr>
          <w:trHeight w:val="830"/>
        </w:trPr>
        <w:tc>
          <w:tcPr>
            <w:tcW w:w="3097" w:type="dxa"/>
          </w:tcPr>
          <w:p w:rsidR="00853BDA" w:rsidRDefault="0085252C">
            <w:pPr>
              <w:pStyle w:val="TableParagraph"/>
              <w:spacing w:before="135"/>
              <w:ind w:left="969" w:right="277" w:hanging="665"/>
              <w:rPr>
                <w:sz w:val="24"/>
              </w:rPr>
            </w:pPr>
            <w:r>
              <w:rPr>
                <w:sz w:val="24"/>
              </w:rPr>
              <w:t>Температура наружноговоздуха,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ind w:left="140" w:right="134" w:firstLine="2"/>
              <w:jc w:val="center"/>
              <w:rPr>
                <w:sz w:val="24"/>
              </w:rPr>
            </w:pPr>
            <w:r>
              <w:rPr>
                <w:sz w:val="24"/>
              </w:rPr>
              <w:t>Температура сетевой водывподающемтрубопроводе,</w:t>
            </w:r>
          </w:p>
          <w:p w:rsidR="00853BDA" w:rsidRDefault="0085252C">
            <w:pPr>
              <w:pStyle w:val="TableParagraph"/>
              <w:spacing w:before="36" w:line="141" w:lineRule="auto"/>
              <w:ind w:left="1339" w:right="1330"/>
              <w:jc w:val="center"/>
              <w:rPr>
                <w:sz w:val="24"/>
              </w:rPr>
            </w:pPr>
            <w:r>
              <w:rPr>
                <w:sz w:val="16"/>
              </w:rPr>
              <w:t>0</w:t>
            </w:r>
            <w:r>
              <w:rPr>
                <w:position w:val="-8"/>
                <w:sz w:val="24"/>
              </w:rPr>
              <w:t>С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before="135"/>
              <w:ind w:left="243" w:right="186" w:hanging="53"/>
              <w:rPr>
                <w:sz w:val="24"/>
              </w:rPr>
            </w:pPr>
            <w:r>
              <w:rPr>
                <w:sz w:val="24"/>
              </w:rPr>
              <w:t xml:space="preserve">Температурасетевойводывобратномтрубопроводе,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+8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+37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+31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+7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+39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+32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+6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+41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+33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+5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+43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+34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+45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+35</w:t>
            </w:r>
          </w:p>
        </w:tc>
      </w:tr>
      <w:tr w:rsidR="00853BDA">
        <w:trPr>
          <w:trHeight w:val="278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8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+3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8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+47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8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+36</w:t>
            </w:r>
          </w:p>
        </w:tc>
      </w:tr>
      <w:tr w:rsidR="00853BDA">
        <w:trPr>
          <w:trHeight w:val="276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+2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+49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+37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+1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+50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+38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+51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+39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/>
        <w:ind w:left="6650"/>
      </w:pPr>
      <w:r>
        <w:lastRenderedPageBreak/>
        <w:t>Продолжениетаблицы№6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4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38"/>
        <w:gridCol w:w="3219"/>
        <w:gridCol w:w="3231"/>
      </w:tblGrid>
      <w:tr w:rsidR="00853BDA">
        <w:trPr>
          <w:trHeight w:val="554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70" w:lineRule="atLeast"/>
              <w:ind w:left="890" w:right="197" w:hanging="665"/>
              <w:rPr>
                <w:sz w:val="24"/>
              </w:rPr>
            </w:pPr>
            <w:r>
              <w:rPr>
                <w:sz w:val="24"/>
              </w:rPr>
              <w:t>Температура наружноговоздуха,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70" w:lineRule="atLeast"/>
              <w:ind w:left="139" w:right="123" w:firstLine="12"/>
              <w:rPr>
                <w:sz w:val="24"/>
              </w:rPr>
            </w:pPr>
            <w:r>
              <w:rPr>
                <w:sz w:val="24"/>
              </w:rPr>
              <w:t>Температура сетевой воды вподающемтрубопроводе,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70" w:lineRule="atLeast"/>
              <w:ind w:left="208" w:right="148" w:hanging="53"/>
              <w:rPr>
                <w:sz w:val="24"/>
              </w:rPr>
            </w:pPr>
            <w:r>
              <w:rPr>
                <w:sz w:val="24"/>
              </w:rPr>
              <w:t xml:space="preserve">Температурасетевойводывобратномтрубопроводе,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+55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+41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+44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+45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+46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+64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+47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+65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+48</w:t>
            </w:r>
          </w:p>
        </w:tc>
      </w:tr>
      <w:tr w:rsidR="00853BDA">
        <w:trPr>
          <w:trHeight w:val="276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+49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+68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+51</w:t>
            </w:r>
          </w:p>
        </w:tc>
      </w:tr>
      <w:tr w:rsidR="00853BDA">
        <w:trPr>
          <w:trHeight w:val="277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+74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+54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+55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+56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+57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+79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+58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+59</w:t>
            </w:r>
          </w:p>
        </w:tc>
      </w:tr>
      <w:tr w:rsidR="00853BDA">
        <w:trPr>
          <w:trHeight w:val="276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+61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+64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+65</w:t>
            </w:r>
          </w:p>
        </w:tc>
      </w:tr>
      <w:tr w:rsidR="00853BDA">
        <w:trPr>
          <w:trHeight w:val="280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+89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+66</w:t>
            </w:r>
          </w:p>
        </w:tc>
      </w:tr>
      <w:tr w:rsidR="00853BDA">
        <w:trPr>
          <w:trHeight w:val="282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3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3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3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+67</w:t>
            </w:r>
          </w:p>
        </w:tc>
      </w:tr>
      <w:tr w:rsidR="00853BDA">
        <w:trPr>
          <w:trHeight w:val="282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61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61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61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+68</w:t>
            </w:r>
          </w:p>
        </w:tc>
      </w:tr>
      <w:tr w:rsidR="00853BDA">
        <w:trPr>
          <w:trHeight w:val="280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-30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+92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+70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3"/>
        <w:rPr>
          <w:sz w:val="22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32"/>
        </w:tabs>
        <w:spacing w:line="360" w:lineRule="auto"/>
        <w:ind w:left="342" w:right="352"/>
        <w:rPr>
          <w:i/>
          <w:sz w:val="26"/>
        </w:rPr>
      </w:pPr>
      <w:r>
        <w:rPr>
          <w:i/>
          <w:sz w:val="26"/>
        </w:rPr>
        <w:t>Статистикаотказовивосстановленийоборудованияисточниковтепловойэнергии.</w:t>
      </w:r>
    </w:p>
    <w:p w:rsidR="00853BDA" w:rsidRDefault="0085252C">
      <w:pPr>
        <w:pStyle w:val="a3"/>
        <w:spacing w:before="1" w:line="360" w:lineRule="auto"/>
        <w:ind w:left="342" w:firstLine="707"/>
      </w:pPr>
      <w:r>
        <w:t>Статистикаотказовивосстановленийоборудованияисточниковтепловойэнергиис.п. Бобровка непредоставлена.</w:t>
      </w:r>
    </w:p>
    <w:p w:rsidR="00853BDA" w:rsidRDefault="00853BDA">
      <w:pPr>
        <w:spacing w:line="360" w:lineRule="auto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53"/>
          <w:tab w:val="left" w:pos="1854"/>
          <w:tab w:val="left" w:pos="3589"/>
          <w:tab w:val="left" w:pos="5045"/>
          <w:tab w:val="left" w:pos="6194"/>
          <w:tab w:val="left" w:pos="6738"/>
          <w:tab w:val="left" w:pos="8384"/>
        </w:tabs>
        <w:spacing w:before="76" w:line="360" w:lineRule="auto"/>
        <w:ind w:left="342" w:right="352"/>
        <w:rPr>
          <w:i/>
          <w:sz w:val="26"/>
        </w:rPr>
      </w:pPr>
      <w:r>
        <w:rPr>
          <w:i/>
          <w:sz w:val="26"/>
        </w:rPr>
        <w:lastRenderedPageBreak/>
        <w:t>Предписания</w:t>
      </w:r>
      <w:r>
        <w:rPr>
          <w:i/>
          <w:sz w:val="26"/>
        </w:rPr>
        <w:tab/>
        <w:t>надзорных</w:t>
      </w:r>
      <w:r>
        <w:rPr>
          <w:i/>
          <w:sz w:val="26"/>
        </w:rPr>
        <w:tab/>
        <w:t>органов</w:t>
      </w:r>
      <w:r>
        <w:rPr>
          <w:i/>
          <w:sz w:val="26"/>
        </w:rPr>
        <w:tab/>
        <w:t>по</w:t>
      </w:r>
      <w:r>
        <w:rPr>
          <w:i/>
          <w:sz w:val="26"/>
        </w:rPr>
        <w:tab/>
        <w:t>запрещению</w:t>
      </w:r>
      <w:r>
        <w:rPr>
          <w:i/>
          <w:sz w:val="26"/>
        </w:rPr>
        <w:tab/>
      </w:r>
      <w:r>
        <w:rPr>
          <w:i/>
          <w:spacing w:val="-1"/>
          <w:sz w:val="26"/>
        </w:rPr>
        <w:t>дальнейшей</w:t>
      </w:r>
      <w:r>
        <w:rPr>
          <w:i/>
          <w:sz w:val="26"/>
        </w:rPr>
        <w:t>эксплуатацииисточниковтепловойэнергии.</w:t>
      </w:r>
    </w:p>
    <w:p w:rsidR="00853BDA" w:rsidRDefault="0085252C">
      <w:pPr>
        <w:pStyle w:val="a3"/>
        <w:spacing w:before="1" w:line="360" w:lineRule="auto"/>
        <w:ind w:left="342" w:right="351" w:firstLine="707"/>
        <w:jc w:val="both"/>
      </w:pPr>
      <w:r>
        <w:t>Предписания надзорных органов по запрещению эксплуатации источниковтеплоснабженияотсутствуют.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rPr>
          <w:i/>
          <w:sz w:val="26"/>
        </w:rPr>
      </w:pPr>
      <w:r>
        <w:rPr>
          <w:i/>
          <w:sz w:val="26"/>
        </w:rPr>
        <w:t>Индивидуальныетеплогенераторы</w:t>
      </w:r>
    </w:p>
    <w:p w:rsidR="00853BDA" w:rsidRDefault="0085252C">
      <w:pPr>
        <w:pStyle w:val="a3"/>
        <w:spacing w:before="150" w:line="360" w:lineRule="auto"/>
        <w:ind w:left="342" w:right="349" w:firstLine="707"/>
        <w:jc w:val="both"/>
      </w:pPr>
      <w:r>
        <w:t>Индивидуальные источники тепловой энергии в с. п. Бобровка служат дляотопления и горячего водоснабжения индивидуального жилого фонда суммарнойплощадью64901м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line="360" w:lineRule="auto"/>
        <w:ind w:left="342" w:right="353" w:firstLine="707"/>
        <w:jc w:val="both"/>
      </w:pPr>
      <w:r>
        <w:t>Восновном,этомалоэтажныйжилищныйфондсостенами,выполненнымиизбруса и кирпича. Поскольку данные об установленной тепловой мощности данныхтеплогенераторовотсутствуют,непредставляетсявозможноститочнооценитьрезервыэтоговидаоборудования.Расходтепланаотоплениесуществующихиндивидуальныхжилыхдомовопределениз условий20ккал/чна1м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before="1" w:line="357" w:lineRule="auto"/>
        <w:ind w:left="342" w:right="354" w:firstLine="772"/>
        <w:jc w:val="both"/>
      </w:pPr>
      <w:r>
        <w:t>ОриентировочнаятепловаянагрузкаИЖС,обеспечиваемаяотиндивидуальныхтеплогенераторов,составляетоколо12,98Гкал/ч.</w:t>
      </w:r>
    </w:p>
    <w:p w:rsidR="00853BDA" w:rsidRDefault="00853BDA">
      <w:pPr>
        <w:pStyle w:val="a3"/>
        <w:spacing w:before="5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39"/>
        </w:tabs>
        <w:ind w:right="0"/>
      </w:pPr>
      <w:r>
        <w:t>Тепловыесети,сооруженияна нихи тепловыепункты.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spacing w:before="150"/>
        <w:rPr>
          <w:i/>
          <w:sz w:val="26"/>
        </w:rPr>
      </w:pPr>
      <w:r>
        <w:rPr>
          <w:i/>
          <w:sz w:val="26"/>
        </w:rPr>
        <w:t>Структуратепловыхсетейоткаждогоисточникатепловойэнергии.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>Централизованная система теплоснабжения в с. п. Бобровка закрытая, сетитупиковые.Энергетическийисточник,имеющийтепловыесети–Центральнаякотельная(п. Октябрьский,ул. Молодежная,7б).</w:t>
      </w:r>
    </w:p>
    <w:p w:rsidR="00853BDA" w:rsidRDefault="0085252C">
      <w:pPr>
        <w:pStyle w:val="a3"/>
        <w:spacing w:line="360" w:lineRule="auto"/>
        <w:ind w:left="342" w:right="348" w:firstLine="707"/>
        <w:jc w:val="both"/>
      </w:pPr>
      <w:r>
        <w:t>Тепловые сети двухтрубные, симметричные с подземной канальной (31%) инадземной(69%)прокладкой.Трубопроводывыполненыспостепеннымуменьшением диаметраотисточника.Введены вэксплуатациюв1992году.</w:t>
      </w:r>
    </w:p>
    <w:p w:rsidR="00853BDA" w:rsidRDefault="0085252C">
      <w:pPr>
        <w:pStyle w:val="a3"/>
        <w:spacing w:line="360" w:lineRule="auto"/>
        <w:ind w:left="342" w:right="345" w:firstLine="707"/>
        <w:jc w:val="both"/>
      </w:pPr>
      <w:r>
        <w:t>Суммарная протяженность тепловых сетей, эксплуатируемых МКП «ЖКХБобровское»,натерриториип.Бобровка,составляет5500мвдвухтрубномисчислении,диаметром325мм,159мм,108мм,57мм.Тепловаяизоляциявыполненаиз скорлупы теплоизоляционнойспокрытиемстеклотканью.</w:t>
      </w:r>
    </w:p>
    <w:p w:rsidR="00853BDA" w:rsidRDefault="0085252C">
      <w:pPr>
        <w:pStyle w:val="a3"/>
        <w:spacing w:line="360" w:lineRule="auto"/>
        <w:ind w:left="342" w:right="354" w:firstLine="707"/>
        <w:jc w:val="both"/>
      </w:pPr>
      <w:r>
        <w:t>Компенсациятемпературныхудлиненийосуществляетсязасчетестественныхизмененийнаправления трассы.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52" w:firstLine="707"/>
        <w:jc w:val="both"/>
      </w:pPr>
      <w:r>
        <w:lastRenderedPageBreak/>
        <w:t>Рабочеедавлениетеплоносителявподающем,обратномтрубопроводахЦентральнойкотельнойп.Октябрьскийсоставляет4,2 Кгси2,4Кгс.</w:t>
      </w:r>
    </w:p>
    <w:p w:rsidR="00853BDA" w:rsidRDefault="0085252C">
      <w:pPr>
        <w:pStyle w:val="a3"/>
        <w:spacing w:before="1"/>
        <w:ind w:left="1050"/>
        <w:jc w:val="both"/>
      </w:pPr>
      <w:r>
        <w:t>Сетиработаютв отопительныйпериодпо температурномуграфику95/70</w:t>
      </w:r>
      <w:r>
        <w:rPr>
          <w:vertAlign w:val="superscript"/>
        </w:rPr>
        <w:t>0</w:t>
      </w:r>
      <w:r>
        <w:t>С.</w:t>
      </w:r>
    </w:p>
    <w:p w:rsidR="00853BDA" w:rsidRDefault="00853BDA">
      <w:pPr>
        <w:pStyle w:val="a3"/>
        <w:rPr>
          <w:sz w:val="30"/>
        </w:rPr>
      </w:pPr>
    </w:p>
    <w:p w:rsidR="00853BDA" w:rsidRDefault="0085252C">
      <w:pPr>
        <w:pStyle w:val="31"/>
        <w:spacing w:before="254" w:line="360" w:lineRule="auto"/>
        <w:ind w:left="596" w:right="605" w:firstLine="0"/>
        <w:jc w:val="center"/>
      </w:pPr>
      <w:r>
        <w:t>Мероприятия по предотвращению и возможности локализации аварийныхситуаций, обеспечивающие возможность подачи тепловой энергии в зонысистемтеплоснабжения,которыепопалипод отключение</w:t>
      </w:r>
    </w:p>
    <w:p w:rsidR="00853BDA" w:rsidRDefault="0085252C">
      <w:pPr>
        <w:spacing w:before="1"/>
        <w:ind w:left="596" w:right="601"/>
        <w:jc w:val="center"/>
        <w:rPr>
          <w:b/>
          <w:i/>
          <w:sz w:val="26"/>
        </w:rPr>
      </w:pPr>
      <w:r>
        <w:rPr>
          <w:b/>
          <w:i/>
          <w:sz w:val="26"/>
        </w:rPr>
        <w:t>врезультатеаварий.</w:t>
      </w:r>
    </w:p>
    <w:p w:rsidR="00853BDA" w:rsidRDefault="0085252C">
      <w:pPr>
        <w:pStyle w:val="a3"/>
        <w:spacing w:before="148" w:line="360" w:lineRule="auto"/>
        <w:ind w:left="342" w:right="348" w:firstLine="707"/>
        <w:jc w:val="both"/>
      </w:pPr>
      <w:r>
        <w:t>ДляорганизацииаварийноготеплоснабженияпослеголовныхзадвижекИндивидуальноготепловогопункта(ИТП)осуществляетсяврезкаперемычки,позволяющая подавать воду в подающий трубопровод ИТП как с подающего, так ис обратного теплопровода теплосети. Аналогичная перемычка осуществляется вкамереприсоединенияабонента.</w:t>
      </w:r>
    </w:p>
    <w:p w:rsidR="00853BDA" w:rsidRDefault="0085252C">
      <w:pPr>
        <w:pStyle w:val="a3"/>
        <w:spacing w:before="2" w:line="360" w:lineRule="auto"/>
        <w:ind w:left="342" w:right="353" w:firstLine="707"/>
        <w:jc w:val="both"/>
      </w:pPr>
      <w:r>
        <w:t>Вмомент аварииосуществляетсяперекрытиеаварийного вводавИТПвкамере подключения и в ИТП. По единственному трубопроводу осуществляетсяподача теплоносителя и аварийное теплоснабжение зданий и сооружении. Откачкапоступающейводы производитсядренажныминасосами.</w:t>
      </w:r>
    </w:p>
    <w:p w:rsidR="00853BDA" w:rsidRDefault="0085252C">
      <w:pPr>
        <w:pStyle w:val="a3"/>
        <w:spacing w:line="360" w:lineRule="auto"/>
        <w:ind w:left="342" w:right="352" w:firstLine="707"/>
        <w:jc w:val="both"/>
      </w:pPr>
      <w:r>
        <w:t>Аварийныйремонттеплосетиприналичииаварийнойперемычкиможноосуществить без прекращения подачи тепла потребителю. Работы по аварийномуремонтутеплосети,получениеразрешений,открытиеаварийногоордератакимобразомможетосуществлятьсявусловиях,когдатеплоснабжениезданиянепрекращается.</w:t>
      </w:r>
    </w:p>
    <w:p w:rsidR="00853BDA" w:rsidRDefault="0085252C">
      <w:pPr>
        <w:pStyle w:val="a3"/>
        <w:spacing w:line="298" w:lineRule="exact"/>
        <w:ind w:left="1050"/>
        <w:jc w:val="both"/>
      </w:pPr>
      <w:r>
        <w:t>Рисунок№7- СхемаИТП:</w:t>
      </w:r>
    </w:p>
    <w:p w:rsidR="00853BDA" w:rsidRDefault="0085252C">
      <w:pPr>
        <w:pStyle w:val="a3"/>
        <w:spacing w:before="7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2261107</wp:posOffset>
            </wp:positionH>
            <wp:positionV relativeFrom="paragraph">
              <wp:posOffset>102228</wp:posOffset>
            </wp:positionV>
            <wp:extent cx="3597217" cy="2409444"/>
            <wp:effectExtent l="0" t="0" r="0" b="0"/>
            <wp:wrapTopAndBottom/>
            <wp:docPr id="15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7217" cy="2409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0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50" w:firstLine="707"/>
        <w:jc w:val="both"/>
      </w:pPr>
      <w:r>
        <w:lastRenderedPageBreak/>
        <w:t>Приавариинаобратномтеплопроводе,впервуюочередьпроводятся</w:t>
      </w:r>
      <w:r>
        <w:rPr>
          <w:spacing w:val="-1"/>
        </w:rPr>
        <w:t>мероприятия,обеспечивающие</w:t>
      </w:r>
      <w:r>
        <w:t>бесперебойнуюподачупрямойсетевойводынаЦТП(ИТП).Затем,закрываетсязадвижка2наобратномтеплопроводе,открываетсязадвижка5напатрубкесливаизакрываютсязадвижки6и7налинииГВС.Приэтомостаетсязакрытойнааварийнойперемычкезадвижка4.Врезультатепрямаясетеваявода подается на отопление и далее на слив в систему канализации (водосток). Приавариинаподающемтеплопроводевпервуюочередьтакжепроводятсямероприятия, обеспечивающие бесперебойную подачу обратной сетевой воды наЦТП (ИТП). Затем закрываются задвижки 1 и 3, а потом открывается задвижка 4 нааварийнойперемычке.Приэтомзакрываютсязадвижки6и7налиниигорячейводыи открывается задвижка 5 на патрубке слива. В результате обратная сетевая водаподаетсянаотоплениеидалеенасливвсистемуканализации(водостока).</w:t>
      </w:r>
    </w:p>
    <w:p w:rsidR="00853BDA" w:rsidRDefault="0085252C">
      <w:pPr>
        <w:pStyle w:val="a3"/>
        <w:spacing w:before="3" w:line="360" w:lineRule="auto"/>
        <w:ind w:left="342" w:right="353" w:firstLine="707"/>
        <w:jc w:val="both"/>
      </w:pPr>
      <w:r>
        <w:t>Данное мероприятие носит рекомендательный характер, в результате чего</w:t>
      </w:r>
      <w:r>
        <w:rPr>
          <w:spacing w:val="-1"/>
        </w:rPr>
        <w:t>уменьшится</w:t>
      </w:r>
      <w:r>
        <w:t>времяотключенияпотребителейоттепловыхсетейвовремяаварийныхситуаций.</w:t>
      </w:r>
    </w:p>
    <w:p w:rsidR="00853BDA" w:rsidRDefault="0085252C">
      <w:pPr>
        <w:pStyle w:val="a3"/>
        <w:spacing w:line="360" w:lineRule="auto"/>
        <w:ind w:left="342" w:right="355" w:firstLine="707"/>
        <w:jc w:val="both"/>
      </w:pPr>
      <w:r>
        <w:t>Для разработки проекта установки перемычек на тепловых сетях необходимообратитьсявпроектныеорганизации.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rPr>
          <w:i/>
          <w:sz w:val="26"/>
        </w:rPr>
      </w:pPr>
      <w:r>
        <w:rPr>
          <w:i/>
          <w:sz w:val="26"/>
        </w:rPr>
        <w:t>Схемытепловыхсетейвзонах действияисточниковтепловойэнергии.</w:t>
      </w:r>
    </w:p>
    <w:p w:rsidR="00853BDA" w:rsidRDefault="0085252C">
      <w:pPr>
        <w:pStyle w:val="a3"/>
        <w:spacing w:before="150"/>
        <w:ind w:left="1114"/>
      </w:pPr>
      <w:r>
        <w:t>СхематепловыхсетейвзонедействияЦентральнойкотельнойвп.</w:t>
      </w:r>
    </w:p>
    <w:p w:rsidR="00853BDA" w:rsidRDefault="0085252C">
      <w:pPr>
        <w:pStyle w:val="a3"/>
        <w:spacing w:before="150"/>
        <w:ind w:left="342"/>
      </w:pPr>
      <w:r>
        <w:t>ОктябрьскийнепредоставленаЗаказчиком.</w:t>
      </w:r>
    </w:p>
    <w:p w:rsidR="00853BDA" w:rsidRDefault="0085252C">
      <w:pPr>
        <w:pStyle w:val="a3"/>
        <w:spacing w:before="149"/>
        <w:ind w:left="1050"/>
      </w:pPr>
      <w:r>
        <w:t>Наружныетепловые сетиотминикотельныхвселеБобровкаотсутствуют.</w:t>
      </w:r>
    </w:p>
    <w:p w:rsidR="00853BDA" w:rsidRDefault="00853BDA">
      <w:p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2395"/>
        </w:tabs>
        <w:spacing w:before="88"/>
        <w:ind w:left="2394" w:hanging="586"/>
        <w:rPr>
          <w:i/>
          <w:sz w:val="26"/>
        </w:rPr>
      </w:pPr>
      <w:r>
        <w:rPr>
          <w:i/>
          <w:sz w:val="26"/>
        </w:rPr>
        <w:t>Параметрытепловыхсетей,включаягодначалаэксплуатации,типизоляции,типпрокладки.</w:t>
      </w:r>
    </w:p>
    <w:p w:rsidR="00853BDA" w:rsidRDefault="0085252C">
      <w:pPr>
        <w:pStyle w:val="a3"/>
        <w:spacing w:before="150"/>
        <w:ind w:left="1161"/>
      </w:pPr>
      <w:r>
        <w:t>ПараметрытепловыхсетейЦентральнойкотельной,котораяобслуживаетсяМКП«ЖКХБобровское»с.п.Бобровкавп.</w:t>
      </w:r>
    </w:p>
    <w:p w:rsidR="00853BDA" w:rsidRDefault="0085252C">
      <w:pPr>
        <w:pStyle w:val="a3"/>
        <w:spacing w:before="148"/>
        <w:ind w:left="452"/>
      </w:pPr>
      <w:r>
        <w:t>Октябрьскийпредставленывтаблице№7.</w:t>
      </w:r>
    </w:p>
    <w:p w:rsidR="00853BDA" w:rsidRDefault="0085252C">
      <w:pPr>
        <w:pStyle w:val="a3"/>
        <w:spacing w:before="149" w:line="360" w:lineRule="auto"/>
        <w:ind w:left="452" w:right="384"/>
      </w:pPr>
      <w:r>
        <w:t>Таблица№7–ПараметрытепловыхсетейЦентральнойкотельной,котораяобслуживаетсяМКП«ЖКХБобровское»с.п.Бобровкавп.Октябрьский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68"/>
        <w:gridCol w:w="1124"/>
        <w:gridCol w:w="1280"/>
        <w:gridCol w:w="2411"/>
        <w:gridCol w:w="1564"/>
        <w:gridCol w:w="992"/>
        <w:gridCol w:w="1134"/>
        <w:gridCol w:w="1135"/>
        <w:gridCol w:w="851"/>
        <w:gridCol w:w="853"/>
        <w:gridCol w:w="1132"/>
        <w:gridCol w:w="1225"/>
      </w:tblGrid>
      <w:tr w:rsidR="00853BDA">
        <w:trPr>
          <w:trHeight w:val="1890"/>
        </w:trPr>
        <w:tc>
          <w:tcPr>
            <w:tcW w:w="156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393" w:right="16" w:hanging="358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участка</w:t>
            </w:r>
          </w:p>
        </w:tc>
        <w:tc>
          <w:tcPr>
            <w:tcW w:w="1124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388" w:right="374" w:firstLine="4"/>
              <w:rPr>
                <w:sz w:val="24"/>
              </w:rPr>
            </w:pPr>
            <w:r>
              <w:rPr>
                <w:sz w:val="24"/>
              </w:rPr>
              <w:t>Наружныйдиаметр,м</w:t>
            </w:r>
          </w:p>
        </w:tc>
        <w:tc>
          <w:tcPr>
            <w:tcW w:w="1280" w:type="dxa"/>
            <w:textDirection w:val="btLr"/>
          </w:tcPr>
          <w:p w:rsidR="00853BDA" w:rsidRDefault="0085252C">
            <w:pPr>
              <w:pStyle w:val="TableParagraph"/>
              <w:spacing w:before="218" w:line="247" w:lineRule="auto"/>
              <w:ind w:left="177" w:right="134" w:hanging="41"/>
              <w:jc w:val="both"/>
              <w:rPr>
                <w:sz w:val="24"/>
              </w:rPr>
            </w:pPr>
            <w:r>
              <w:rPr>
                <w:sz w:val="24"/>
              </w:rPr>
              <w:t>Длинна участкав однотрубномисчислении,м</w:t>
            </w:r>
          </w:p>
        </w:tc>
        <w:tc>
          <w:tcPr>
            <w:tcW w:w="2411" w:type="dxa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28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472" w:right="168" w:hanging="300"/>
              <w:rPr>
                <w:sz w:val="24"/>
              </w:rPr>
            </w:pPr>
            <w:r>
              <w:rPr>
                <w:spacing w:val="-1"/>
                <w:sz w:val="24"/>
              </w:rPr>
              <w:t>Изоляционный</w:t>
            </w:r>
            <w:r>
              <w:rPr>
                <w:sz w:val="24"/>
              </w:rPr>
              <w:t>материал</w:t>
            </w:r>
          </w:p>
        </w:tc>
        <w:tc>
          <w:tcPr>
            <w:tcW w:w="156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239" w:right="216" w:firstLine="336"/>
              <w:rPr>
                <w:sz w:val="24"/>
              </w:rPr>
            </w:pPr>
            <w:r>
              <w:rPr>
                <w:sz w:val="24"/>
              </w:rPr>
              <w:t>Типпрокладки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204" w:right="182" w:firstLine="96"/>
              <w:rPr>
                <w:sz w:val="24"/>
              </w:rPr>
            </w:pPr>
            <w:r>
              <w:rPr>
                <w:sz w:val="24"/>
              </w:rPr>
              <w:t>Годввода</w:t>
            </w:r>
          </w:p>
        </w:tc>
        <w:tc>
          <w:tcPr>
            <w:tcW w:w="1134" w:type="dxa"/>
            <w:textDirection w:val="btLr"/>
          </w:tcPr>
          <w:p w:rsidR="00853BDA" w:rsidRDefault="00853BDA">
            <w:pPr>
              <w:pStyle w:val="TableParagraph"/>
              <w:spacing w:before="6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403" w:right="124" w:hanging="274"/>
              <w:rPr>
                <w:sz w:val="24"/>
              </w:rPr>
            </w:pPr>
            <w:r>
              <w:rPr>
                <w:spacing w:val="-1"/>
                <w:sz w:val="24"/>
              </w:rPr>
              <w:t>Температурный</w:t>
            </w:r>
            <w:r>
              <w:rPr>
                <w:sz w:val="24"/>
              </w:rPr>
              <w:t>график,</w:t>
            </w:r>
            <w:r>
              <w:rPr>
                <w:position w:val="8"/>
                <w:sz w:val="16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1135" w:type="dxa"/>
            <w:textDirection w:val="btLr"/>
          </w:tcPr>
          <w:p w:rsidR="00853BDA" w:rsidRDefault="0085252C">
            <w:pPr>
              <w:pStyle w:val="TableParagraph"/>
              <w:spacing w:before="139" w:line="244" w:lineRule="auto"/>
              <w:ind w:left="117" w:right="118"/>
              <w:jc w:val="center"/>
              <w:rPr>
                <w:sz w:val="16"/>
              </w:rPr>
            </w:pPr>
            <w:r>
              <w:rPr>
                <w:sz w:val="24"/>
              </w:rPr>
              <w:t>Материальнаяхарактеристика,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851" w:type="dxa"/>
            <w:textDirection w:val="btLr"/>
          </w:tcPr>
          <w:p w:rsidR="00853BDA" w:rsidRDefault="0085252C">
            <w:pPr>
              <w:pStyle w:val="TableParagraph"/>
              <w:spacing w:before="22" w:line="247" w:lineRule="auto"/>
              <w:ind w:left="141" w:right="142" w:hanging="2"/>
              <w:jc w:val="center"/>
              <w:rPr>
                <w:sz w:val="24"/>
              </w:rPr>
            </w:pPr>
            <w:r>
              <w:rPr>
                <w:sz w:val="24"/>
              </w:rPr>
              <w:t>Емкостьтрубопроводов,</w:t>
            </w:r>
          </w:p>
          <w:p w:rsidR="00853BDA" w:rsidRDefault="0085252C">
            <w:pPr>
              <w:pStyle w:val="TableParagraph"/>
              <w:spacing w:line="230" w:lineRule="exact"/>
              <w:ind w:left="117" w:right="118"/>
              <w:jc w:val="center"/>
              <w:rPr>
                <w:sz w:val="16"/>
              </w:rPr>
            </w:pP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3</w:t>
            </w:r>
          </w:p>
        </w:tc>
        <w:tc>
          <w:tcPr>
            <w:tcW w:w="85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72"/>
              <w:rPr>
                <w:sz w:val="24"/>
              </w:rPr>
            </w:pPr>
            <w:r>
              <w:rPr>
                <w:sz w:val="24"/>
              </w:rPr>
              <w:t>Теплоноситель</w:t>
            </w:r>
          </w:p>
        </w:tc>
        <w:tc>
          <w:tcPr>
            <w:tcW w:w="113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55" w:right="141" w:hanging="17"/>
              <w:rPr>
                <w:sz w:val="24"/>
              </w:rPr>
            </w:pPr>
            <w:r>
              <w:rPr>
                <w:spacing w:val="-1"/>
                <w:sz w:val="24"/>
              </w:rPr>
              <w:t>Подача-</w:t>
            </w:r>
            <w:r>
              <w:rPr>
                <w:sz w:val="24"/>
              </w:rPr>
              <w:t>обратка</w:t>
            </w:r>
          </w:p>
        </w:tc>
        <w:tc>
          <w:tcPr>
            <w:tcW w:w="122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32"/>
              <w:ind w:left="147" w:right="157" w:hanging="1"/>
              <w:jc w:val="center"/>
              <w:rPr>
                <w:sz w:val="24"/>
              </w:rPr>
            </w:pPr>
            <w:r>
              <w:rPr>
                <w:sz w:val="24"/>
              </w:rPr>
              <w:t>Часыработы вгод</w:t>
            </w:r>
          </w:p>
        </w:tc>
      </w:tr>
      <w:tr w:rsidR="00853BDA">
        <w:trPr>
          <w:trHeight w:val="275"/>
        </w:trPr>
        <w:tc>
          <w:tcPr>
            <w:tcW w:w="15269" w:type="dxa"/>
            <w:gridSpan w:val="12"/>
          </w:tcPr>
          <w:p w:rsidR="00853BDA" w:rsidRDefault="0085252C">
            <w:pPr>
              <w:pStyle w:val="TableParagraph"/>
              <w:spacing w:line="256" w:lineRule="exact"/>
              <w:ind w:left="5590" w:right="5594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Центральнаякотельнаяп.Октябрьский</w:t>
            </w:r>
          </w:p>
        </w:tc>
      </w:tr>
      <w:tr w:rsidR="00853BDA">
        <w:trPr>
          <w:trHeight w:val="547"/>
        </w:trPr>
        <w:tc>
          <w:tcPr>
            <w:tcW w:w="1568" w:type="dxa"/>
            <w:vMerge w:val="restart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Уч.1-2</w:t>
            </w:r>
          </w:p>
        </w:tc>
        <w:tc>
          <w:tcPr>
            <w:tcW w:w="1124" w:type="dxa"/>
          </w:tcPr>
          <w:p w:rsidR="00853BDA" w:rsidRDefault="0085252C">
            <w:pPr>
              <w:pStyle w:val="TableParagraph"/>
              <w:spacing w:before="136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ср.0,162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6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5 485</w:t>
            </w:r>
          </w:p>
        </w:tc>
        <w:tc>
          <w:tcPr>
            <w:tcW w:w="2411" w:type="dxa"/>
            <w:vMerge w:val="restart"/>
          </w:tcPr>
          <w:p w:rsidR="00853BDA" w:rsidRDefault="0085252C">
            <w:pPr>
              <w:pStyle w:val="TableParagraph"/>
              <w:spacing w:line="276" w:lineRule="exact"/>
              <w:ind w:left="118" w:right="109"/>
              <w:jc w:val="center"/>
              <w:rPr>
                <w:sz w:val="24"/>
              </w:rPr>
            </w:pPr>
            <w:r>
              <w:rPr>
                <w:sz w:val="24"/>
              </w:rPr>
              <w:t>скорлупатеплоизоляционная спокрытиемстеклотканью</w:t>
            </w:r>
          </w:p>
        </w:tc>
        <w:tc>
          <w:tcPr>
            <w:tcW w:w="1564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251" w:right="188" w:hanging="41"/>
              <w:rPr>
                <w:sz w:val="24"/>
              </w:rPr>
            </w:pPr>
            <w:r>
              <w:rPr>
                <w:sz w:val="24"/>
              </w:rPr>
              <w:t>подземная/надземная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6"/>
              <w:ind w:left="252"/>
              <w:rPr>
                <w:sz w:val="24"/>
              </w:rPr>
            </w:pPr>
            <w:r>
              <w:rPr>
                <w:sz w:val="24"/>
              </w:rPr>
              <w:t>1992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6"/>
              <w:ind w:left="287"/>
              <w:rPr>
                <w:sz w:val="24"/>
              </w:rPr>
            </w:pPr>
            <w:r>
              <w:rPr>
                <w:sz w:val="24"/>
              </w:rPr>
              <w:t>95/70</w:t>
            </w: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36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888,57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36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21,6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6"/>
              <w:ind w:left="166" w:right="174"/>
              <w:jc w:val="center"/>
              <w:rPr>
                <w:sz w:val="24"/>
              </w:rPr>
            </w:pPr>
            <w:r>
              <w:rPr>
                <w:sz w:val="24"/>
              </w:rPr>
              <w:t>вода</w:t>
            </w:r>
          </w:p>
        </w:tc>
        <w:tc>
          <w:tcPr>
            <w:tcW w:w="113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55" w:right="150" w:firstLine="12"/>
              <w:rPr>
                <w:sz w:val="24"/>
              </w:rPr>
            </w:pPr>
            <w:r>
              <w:rPr>
                <w:sz w:val="24"/>
              </w:rPr>
              <w:t>подача/обратка</w:t>
            </w:r>
          </w:p>
        </w:tc>
        <w:tc>
          <w:tcPr>
            <w:tcW w:w="1225" w:type="dxa"/>
          </w:tcPr>
          <w:p w:rsidR="00853BDA" w:rsidRDefault="0085252C">
            <w:pPr>
              <w:pStyle w:val="TableParagraph"/>
              <w:spacing w:before="136"/>
              <w:ind w:left="342" w:right="353"/>
              <w:jc w:val="center"/>
              <w:rPr>
                <w:sz w:val="24"/>
              </w:rPr>
            </w:pPr>
            <w:r>
              <w:rPr>
                <w:sz w:val="24"/>
              </w:rPr>
              <w:t>4704</w:t>
            </w:r>
          </w:p>
        </w:tc>
      </w:tr>
      <w:tr w:rsidR="00853BDA">
        <w:trPr>
          <w:trHeight w:val="546"/>
        </w:trPr>
        <w:tc>
          <w:tcPr>
            <w:tcW w:w="156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</w:tcPr>
          <w:p w:rsidR="00853BDA" w:rsidRDefault="0085252C">
            <w:pPr>
              <w:pStyle w:val="TableParagraph"/>
              <w:spacing w:before="135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ср.0,162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5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5 485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56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252"/>
              <w:rPr>
                <w:sz w:val="24"/>
              </w:rPr>
            </w:pPr>
            <w:r>
              <w:rPr>
                <w:sz w:val="24"/>
              </w:rPr>
              <w:t>1992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287"/>
              <w:rPr>
                <w:sz w:val="24"/>
              </w:rPr>
            </w:pPr>
            <w:r>
              <w:rPr>
                <w:sz w:val="24"/>
              </w:rPr>
              <w:t>95/70</w:t>
            </w: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35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888,57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35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21,6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5"/>
              <w:ind w:left="166" w:right="174"/>
              <w:jc w:val="center"/>
              <w:rPr>
                <w:sz w:val="24"/>
              </w:rPr>
            </w:pPr>
            <w:r>
              <w:rPr>
                <w:sz w:val="24"/>
              </w:rPr>
              <w:t>вода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</w:tcPr>
          <w:p w:rsidR="00853BDA" w:rsidRDefault="0085252C">
            <w:pPr>
              <w:pStyle w:val="TableParagraph"/>
              <w:spacing w:before="135"/>
              <w:ind w:left="342" w:right="353"/>
              <w:jc w:val="center"/>
              <w:rPr>
                <w:sz w:val="24"/>
              </w:rPr>
            </w:pPr>
            <w:r>
              <w:rPr>
                <w:sz w:val="24"/>
              </w:rPr>
              <w:t>4704</w:t>
            </w:r>
          </w:p>
        </w:tc>
      </w:tr>
      <w:tr w:rsidR="00853BDA">
        <w:trPr>
          <w:trHeight w:val="278"/>
        </w:trPr>
        <w:tc>
          <w:tcPr>
            <w:tcW w:w="1568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2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" w:line="257" w:lineRule="exact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10 970</w:t>
            </w:r>
          </w:p>
        </w:tc>
        <w:tc>
          <w:tcPr>
            <w:tcW w:w="241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56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" w:line="257" w:lineRule="exact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1777,14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" w:line="257" w:lineRule="exact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43,2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2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</w:tbl>
    <w:p w:rsidR="00853BDA" w:rsidRDefault="00853BDA">
      <w:pPr>
        <w:rPr>
          <w:sz w:val="20"/>
        </w:rPr>
        <w:sectPr w:rsidR="00853BDA">
          <w:footerReference w:type="default" r:id="rId27"/>
          <w:pgSz w:w="16840" w:h="11910" w:orient="landscape"/>
          <w:pgMar w:top="1100" w:right="680" w:bottom="1240" w:left="680" w:header="0" w:footer="1056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102" w:right="108" w:firstLine="707"/>
      </w:pPr>
      <w:r>
        <w:rPr>
          <w:spacing w:val="-1"/>
        </w:rPr>
        <w:lastRenderedPageBreak/>
        <w:t>Переченьпоказателейэффективности</w:t>
      </w:r>
      <w:r>
        <w:t>тепловыхсетейЦентральнойкотельнойвп. Бобровка представленвтаблице№8.</w:t>
      </w:r>
    </w:p>
    <w:p w:rsidR="00853BDA" w:rsidRDefault="0085252C">
      <w:pPr>
        <w:pStyle w:val="a3"/>
        <w:spacing w:before="1"/>
        <w:ind w:left="102"/>
      </w:pPr>
      <w:r>
        <w:t>Таблица№8- Переченьпоказателейэффективноститепловыхсетей</w:t>
      </w:r>
    </w:p>
    <w:p w:rsidR="00853BDA" w:rsidRDefault="00853BDA">
      <w:pPr>
        <w:pStyle w:val="a3"/>
        <w:spacing w:before="9" w:after="1"/>
        <w:rPr>
          <w:sz w:val="12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22"/>
        <w:gridCol w:w="1551"/>
        <w:gridCol w:w="1548"/>
      </w:tblGrid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150"/>
              <w:ind w:left="1660"/>
              <w:rPr>
                <w:sz w:val="26"/>
              </w:rPr>
            </w:pPr>
            <w:r>
              <w:rPr>
                <w:sz w:val="26"/>
              </w:rPr>
              <w:t>Наименованиепоказателя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98" w:lineRule="exact"/>
              <w:ind w:left="191" w:firstLine="100"/>
              <w:rPr>
                <w:sz w:val="26"/>
              </w:rPr>
            </w:pPr>
            <w:r>
              <w:rPr>
                <w:sz w:val="26"/>
              </w:rPr>
              <w:t>Единица</w:t>
            </w:r>
            <w:r>
              <w:rPr>
                <w:w w:val="95"/>
                <w:sz w:val="26"/>
              </w:rPr>
              <w:t>измерения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98" w:lineRule="exact"/>
              <w:ind w:left="167" w:right="153" w:firstLine="93"/>
              <w:rPr>
                <w:sz w:val="26"/>
              </w:rPr>
            </w:pPr>
            <w:r>
              <w:rPr>
                <w:sz w:val="26"/>
              </w:rPr>
              <w:t>Значение</w:t>
            </w:r>
            <w:r>
              <w:rPr>
                <w:spacing w:val="-1"/>
                <w:sz w:val="26"/>
              </w:rPr>
              <w:t>показателя</w:t>
            </w:r>
          </w:p>
        </w:tc>
      </w:tr>
      <w:tr w:rsidR="00853BDA">
        <w:trPr>
          <w:trHeight w:val="599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atLeast"/>
              <w:ind w:left="167" w:right="873"/>
              <w:rPr>
                <w:sz w:val="26"/>
              </w:rPr>
            </w:pPr>
            <w:r>
              <w:rPr>
                <w:sz w:val="26"/>
              </w:rPr>
              <w:t>Потеритепловойэнергиичерезизоляционныеконструкциитеплопроводов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20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Гкал/ч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414"/>
              <w:rPr>
                <w:sz w:val="26"/>
              </w:rPr>
            </w:pPr>
            <w:r>
              <w:rPr>
                <w:sz w:val="26"/>
              </w:rPr>
              <w:t>0,0342</w:t>
            </w:r>
          </w:p>
        </w:tc>
      </w:tr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exact"/>
              <w:ind w:left="167" w:right="873"/>
              <w:rPr>
                <w:sz w:val="26"/>
              </w:rPr>
            </w:pPr>
            <w:r>
              <w:rPr>
                <w:sz w:val="26"/>
              </w:rPr>
              <w:t>Потеритепловойэнергиичерезизоляционныеконструкциитеплопроводов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17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Гкал/год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479"/>
              <w:rPr>
                <w:sz w:val="26"/>
              </w:rPr>
            </w:pPr>
            <w:r>
              <w:rPr>
                <w:sz w:val="26"/>
              </w:rPr>
              <w:t>160,8</w:t>
            </w:r>
          </w:p>
        </w:tc>
      </w:tr>
      <w:tr w:rsidR="00853BDA">
        <w:trPr>
          <w:trHeight w:val="2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Потеритепловойэнергиисутечкойтеплоносителя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77" w:lineRule="exact"/>
              <w:ind w:left="120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Гкал/ч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77" w:lineRule="exact"/>
              <w:ind w:left="414"/>
              <w:rPr>
                <w:sz w:val="26"/>
              </w:rPr>
            </w:pPr>
            <w:r>
              <w:rPr>
                <w:sz w:val="26"/>
              </w:rPr>
              <w:t>0,0008</w:t>
            </w:r>
          </w:p>
        </w:tc>
      </w:tr>
      <w:tr w:rsidR="00853BDA">
        <w:trPr>
          <w:trHeight w:val="2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Потеритепловойэнергиисутечкойтеплоносителя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77" w:lineRule="exact"/>
              <w:ind w:left="117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Гкал/год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77" w:lineRule="exact"/>
              <w:ind w:left="523" w:right="519"/>
              <w:jc w:val="center"/>
              <w:rPr>
                <w:sz w:val="26"/>
              </w:rPr>
            </w:pPr>
            <w:r>
              <w:rPr>
                <w:sz w:val="26"/>
              </w:rPr>
              <w:t>3,76</w:t>
            </w:r>
          </w:p>
        </w:tc>
      </w:tr>
      <w:tr w:rsidR="00853BDA">
        <w:trPr>
          <w:trHeight w:val="599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atLeast"/>
              <w:ind w:left="167" w:right="168"/>
              <w:rPr>
                <w:sz w:val="26"/>
              </w:rPr>
            </w:pPr>
            <w:r>
              <w:rPr>
                <w:sz w:val="26"/>
              </w:rPr>
              <w:t>Удельныйрасходтеплоносителянаотпусктепловойэнергиисколлекторов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3"/>
              <w:ind w:left="119" w:right="114"/>
              <w:jc w:val="center"/>
              <w:rPr>
                <w:sz w:val="26"/>
              </w:rPr>
            </w:pP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3</w:t>
            </w:r>
            <w:r>
              <w:rPr>
                <w:sz w:val="26"/>
              </w:rPr>
              <w:t>/Гкал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3"/>
              <w:ind w:left="479"/>
              <w:rPr>
                <w:sz w:val="26"/>
              </w:rPr>
            </w:pPr>
            <w:r>
              <w:rPr>
                <w:sz w:val="26"/>
              </w:rPr>
              <w:t>0,783</w:t>
            </w:r>
          </w:p>
        </w:tc>
      </w:tr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98" w:lineRule="exact"/>
              <w:ind w:left="167" w:right="63"/>
              <w:rPr>
                <w:sz w:val="26"/>
              </w:rPr>
            </w:pPr>
            <w:r>
              <w:rPr>
                <w:sz w:val="26"/>
              </w:rPr>
              <w:t>Удельныйрасходэлектроэнергиинаотпусктепловойэнергиисколлекторов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21" w:right="114"/>
              <w:jc w:val="center"/>
              <w:rPr>
                <w:sz w:val="26"/>
              </w:rPr>
            </w:pPr>
            <w:r>
              <w:rPr>
                <w:sz w:val="26"/>
              </w:rPr>
              <w:t>кВтч./Гкал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6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-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 w:right="1055"/>
              <w:rPr>
                <w:sz w:val="26"/>
              </w:rPr>
            </w:pPr>
            <w:r>
              <w:rPr>
                <w:sz w:val="26"/>
              </w:rPr>
              <w:t>Температура теплоносителя в подающемтрубопроводе,принятаядляпроектирования</w:t>
            </w:r>
          </w:p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тепловыхсетей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21" w:right="113"/>
              <w:jc w:val="center"/>
              <w:rPr>
                <w:sz w:val="26"/>
              </w:rPr>
            </w:pPr>
            <w:r>
              <w:rPr>
                <w:sz w:val="17"/>
              </w:rPr>
              <w:t>0</w:t>
            </w:r>
            <w:r>
              <w:rPr>
                <w:position w:val="-8"/>
                <w:sz w:val="26"/>
              </w:rPr>
              <w:t>С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523" w:right="517"/>
              <w:jc w:val="center"/>
              <w:rPr>
                <w:sz w:val="26"/>
              </w:rPr>
            </w:pPr>
            <w:r>
              <w:rPr>
                <w:sz w:val="26"/>
              </w:rPr>
              <w:t>95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/>
              <w:rPr>
                <w:sz w:val="26"/>
              </w:rPr>
            </w:pPr>
            <w:r>
              <w:rPr>
                <w:sz w:val="26"/>
              </w:rPr>
              <w:t>Нормативнаяразностьтемпературвподающейиобратнойтепломагистралиприрасчетной</w:t>
            </w:r>
          </w:p>
          <w:p w:rsidR="00853BDA" w:rsidRDefault="0085252C">
            <w:pPr>
              <w:pStyle w:val="TableParagraph"/>
              <w:spacing w:line="278" w:lineRule="exact"/>
              <w:ind w:left="167"/>
              <w:rPr>
                <w:sz w:val="26"/>
              </w:rPr>
            </w:pPr>
            <w:r>
              <w:rPr>
                <w:sz w:val="26"/>
              </w:rPr>
              <w:t>температуренаружноговоздуха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21" w:right="113"/>
              <w:jc w:val="center"/>
              <w:rPr>
                <w:sz w:val="26"/>
              </w:rPr>
            </w:pPr>
            <w:r>
              <w:rPr>
                <w:sz w:val="17"/>
              </w:rPr>
              <w:t>0</w:t>
            </w:r>
            <w:r>
              <w:rPr>
                <w:position w:val="-8"/>
                <w:sz w:val="26"/>
              </w:rPr>
              <w:t>С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523" w:right="517"/>
              <w:jc w:val="center"/>
              <w:rPr>
                <w:sz w:val="26"/>
              </w:rPr>
            </w:pPr>
            <w:r>
              <w:rPr>
                <w:sz w:val="26"/>
              </w:rPr>
              <w:t>25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 w:right="492"/>
              <w:rPr>
                <w:sz w:val="26"/>
              </w:rPr>
            </w:pPr>
            <w:r>
              <w:rPr>
                <w:sz w:val="26"/>
              </w:rPr>
              <w:t>Удельнаяматериальнаяхарактеристикатепловыхсетей,приведеннаяк присоединеннойтепловой</w:t>
            </w:r>
          </w:p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нагрузке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19" w:right="114"/>
              <w:jc w:val="center"/>
              <w:rPr>
                <w:sz w:val="26"/>
              </w:rPr>
            </w:pP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2</w:t>
            </w:r>
            <w:r>
              <w:rPr>
                <w:sz w:val="26"/>
              </w:rPr>
              <w:t>/Гкал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479"/>
              <w:rPr>
                <w:sz w:val="26"/>
              </w:rPr>
            </w:pPr>
            <w:r>
              <w:rPr>
                <w:sz w:val="26"/>
              </w:rPr>
              <w:t>0,316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6"/>
          <w:tab w:val="left" w:pos="7877"/>
        </w:tabs>
        <w:spacing w:before="219" w:line="360" w:lineRule="auto"/>
        <w:ind w:left="102" w:right="108"/>
        <w:rPr>
          <w:i/>
          <w:sz w:val="26"/>
        </w:rPr>
      </w:pPr>
      <w:r>
        <w:rPr>
          <w:i/>
          <w:sz w:val="26"/>
        </w:rPr>
        <w:t>Описаниетиповиколичествасекционирующейи</w:t>
      </w:r>
      <w:r>
        <w:rPr>
          <w:i/>
          <w:sz w:val="26"/>
        </w:rPr>
        <w:tab/>
        <w:t>регулирующейарматурынатепловыхсетях.</w:t>
      </w:r>
    </w:p>
    <w:p w:rsidR="00853BDA" w:rsidRDefault="0085252C">
      <w:pPr>
        <w:pStyle w:val="a3"/>
        <w:spacing w:before="2"/>
        <w:ind w:left="810"/>
      </w:pPr>
      <w:r>
        <w:t>Подключениепотребителейктепловойсетиосуществляетсяпозависимой</w:t>
      </w:r>
    </w:p>
    <w:p w:rsidR="00853BDA" w:rsidRDefault="0085252C">
      <w:pPr>
        <w:pStyle w:val="a3"/>
        <w:spacing w:before="150"/>
        <w:ind w:left="102"/>
      </w:pPr>
      <w:r>
        <w:t>схеме.</w:t>
      </w:r>
    </w:p>
    <w:p w:rsidR="00853BDA" w:rsidRDefault="0085252C">
      <w:pPr>
        <w:pStyle w:val="a3"/>
        <w:spacing w:before="149"/>
        <w:ind w:left="810"/>
      </w:pPr>
      <w:r>
        <w:t>Тепловыеузлы,вкоторыхразмещенаотключающаяарматура,устроеныв</w:t>
      </w:r>
    </w:p>
    <w:p w:rsidR="00853BDA" w:rsidRDefault="0085252C">
      <w:pPr>
        <w:pStyle w:val="a3"/>
        <w:spacing w:before="150"/>
        <w:ind w:left="102"/>
      </w:pPr>
      <w:r>
        <w:t>местахприсоединенияпотребителей.</w:t>
      </w:r>
    </w:p>
    <w:p w:rsidR="00853BDA" w:rsidRDefault="0085252C">
      <w:pPr>
        <w:pStyle w:val="a3"/>
        <w:spacing w:before="148" w:line="360" w:lineRule="auto"/>
        <w:ind w:left="102" w:right="114" w:firstLine="707"/>
      </w:pPr>
      <w:r>
        <w:t>Существующиетепловыесетинеимеютсредствавтоматическогоконтролясостояниятрубопроводовиэлементовсистемы теплоснабжения.</w:t>
      </w:r>
    </w:p>
    <w:p w:rsidR="00853BDA" w:rsidRDefault="0085252C">
      <w:pPr>
        <w:pStyle w:val="a3"/>
        <w:ind w:left="821"/>
      </w:pPr>
      <w:r>
        <w:t>Давлениерегулируетсячастотнымпреобразователем.</w:t>
      </w:r>
    </w:p>
    <w:p w:rsidR="00853BDA" w:rsidRDefault="0085252C">
      <w:pPr>
        <w:pStyle w:val="a3"/>
        <w:spacing w:before="246" w:line="360" w:lineRule="auto"/>
        <w:ind w:left="102" w:right="108" w:firstLine="707"/>
      </w:pPr>
      <w:r>
        <w:t>Данныеотипахиколичествесекционирующейирегулирующейарматурынатепловыхсетяхнепредоставлены.</w:t>
      </w:r>
    </w:p>
    <w:p w:rsidR="00853BDA" w:rsidRDefault="00853BDA">
      <w:pPr>
        <w:spacing w:line="360" w:lineRule="auto"/>
        <w:sectPr w:rsidR="00853BDA">
          <w:footerReference w:type="default" r:id="rId28"/>
          <w:pgSz w:w="11910" w:h="16850"/>
          <w:pgMar w:top="1060" w:right="740" w:bottom="1240" w:left="1600" w:header="0" w:footer="1055" w:gutter="0"/>
          <w:pgNumType w:start="21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473"/>
        </w:tabs>
        <w:spacing w:before="74" w:line="360" w:lineRule="auto"/>
        <w:ind w:left="102" w:right="117"/>
        <w:rPr>
          <w:i/>
          <w:sz w:val="26"/>
        </w:rPr>
      </w:pPr>
      <w:r>
        <w:rPr>
          <w:i/>
          <w:sz w:val="26"/>
        </w:rPr>
        <w:lastRenderedPageBreak/>
        <w:t>Описаниетиповистроительныхособенностейтепловыхкамерипавильонов.</w:t>
      </w:r>
    </w:p>
    <w:p w:rsidR="00853BDA" w:rsidRDefault="0085252C">
      <w:pPr>
        <w:pStyle w:val="a3"/>
        <w:spacing w:before="1" w:line="360" w:lineRule="auto"/>
        <w:ind w:left="102" w:right="112" w:firstLine="707"/>
        <w:jc w:val="both"/>
      </w:pPr>
      <w:r>
        <w:t>Тепловыекамерыприменяютсяприподземнойпрокладкетрубопроводовтепловыхсетейвместахпересечениямагистралей,узловразветвлений,узловрегулированиядавлениядлясозданиязоны обслуживания узла.</w:t>
      </w:r>
    </w:p>
    <w:p w:rsidR="00853BDA" w:rsidRDefault="0085252C">
      <w:pPr>
        <w:pStyle w:val="a3"/>
        <w:spacing w:before="1" w:line="360" w:lineRule="auto"/>
        <w:ind w:left="102" w:right="108" w:firstLine="707"/>
        <w:jc w:val="both"/>
      </w:pPr>
      <w:r>
        <w:t>Строительнаячастьтепловыхкамерсостоитизсборныхжелезобетонныхэлементов. Днища камер устроены с уклоном в сторону водосборных приямков. Вперекрытиях оборудовано два или четыре люка. В местах ответвления тепловых</w:t>
      </w:r>
      <w:r>
        <w:rPr>
          <w:w w:val="95"/>
        </w:rPr>
        <w:t>сетей к зданиям тепловые камеры выполнены в виде смотровых колодцев из круглых</w:t>
      </w:r>
      <w:r>
        <w:t>сборныхжелезобетонныхколецтиповыхразмеров.КонструкциисмотровыхколодцеввыполненыпосоответствующимчертежамиотвечаюттребованиямГОСТ8020-90иТУ5855-057-03984346-2006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Принадземнойпрокладкетрубопроводовтепловыхсетейвместахпересечениямагистралей,узловразветвлений,узловрегулированиядавленияпредусматриваютсястационарныеплощадкисограждениямиилестницам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437"/>
        </w:tabs>
        <w:spacing w:line="360" w:lineRule="auto"/>
        <w:ind w:left="102" w:right="114"/>
        <w:rPr>
          <w:i/>
          <w:sz w:val="26"/>
        </w:rPr>
      </w:pPr>
      <w:r>
        <w:rPr>
          <w:i/>
          <w:sz w:val="26"/>
        </w:rPr>
        <w:t>Описание графиков регулирования отпуска тепла в тепловые сети санализомихобоснованности.</w:t>
      </w:r>
    </w:p>
    <w:p w:rsidR="00853BDA" w:rsidRDefault="0085252C">
      <w:pPr>
        <w:pStyle w:val="a3"/>
        <w:spacing w:line="360" w:lineRule="auto"/>
        <w:ind w:left="102" w:right="105" w:firstLine="707"/>
        <w:jc w:val="both"/>
      </w:pPr>
      <w:r>
        <w:t>Отпусктепловойэнергиипотребителямоткотельныхс.п.Бобровка,осуществляетсяпутемкачественногорегулированияпонагрузкеотопления,согласноутвержденнымтемпературнымграфикам.Сетиработаютпотемпературным графикам95/70</w:t>
      </w:r>
      <w:r>
        <w:rPr>
          <w:vertAlign w:val="superscript"/>
        </w:rPr>
        <w:t>0</w:t>
      </w:r>
      <w:r>
        <w:t>С.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389"/>
        </w:tabs>
        <w:spacing w:line="360" w:lineRule="auto"/>
        <w:ind w:left="102" w:right="108"/>
        <w:rPr>
          <w:i/>
          <w:sz w:val="26"/>
        </w:rPr>
      </w:pPr>
      <w:r>
        <w:rPr>
          <w:i/>
          <w:sz w:val="26"/>
        </w:rPr>
        <w:t>Фактическиетемпературныережимыотпускатеплавтепловыесетииихсоответствиеутвержденнымграфикамрегулированияотпускатеплавтепловыесети.</w:t>
      </w:r>
    </w:p>
    <w:p w:rsidR="00853BDA" w:rsidRDefault="0085252C">
      <w:pPr>
        <w:pStyle w:val="a3"/>
        <w:spacing w:before="1" w:line="360" w:lineRule="auto"/>
        <w:ind w:left="102" w:right="113" w:firstLine="707"/>
        <w:jc w:val="both"/>
      </w:pPr>
      <w:r>
        <w:t>Фактическийтемпературныйрежимотпускатеплавтепловыесетикотельныхс.п.Бобровкасоответствуетутвержденномуграфикурегулированияотпускатепловойэнергии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Температурный график отпуска тепловой энергии от котельных МКП «ЖКХБобровское»вп.Октябрьскийпредставленвп.1.2.5,втаблице№6.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394"/>
        </w:tabs>
        <w:spacing w:before="74"/>
        <w:ind w:left="1393"/>
        <w:rPr>
          <w:i/>
          <w:sz w:val="26"/>
        </w:rPr>
      </w:pPr>
      <w:r>
        <w:rPr>
          <w:i/>
          <w:sz w:val="26"/>
        </w:rPr>
        <w:lastRenderedPageBreak/>
        <w:t>Гидравлическиережимытепловыхсетейипьезометрическиеграфики.</w:t>
      </w:r>
    </w:p>
    <w:p w:rsidR="00853BDA" w:rsidRDefault="0085252C">
      <w:pPr>
        <w:pStyle w:val="a3"/>
        <w:spacing w:before="150" w:line="360" w:lineRule="auto"/>
        <w:ind w:left="102" w:right="111" w:firstLine="707"/>
        <w:jc w:val="both"/>
      </w:pPr>
      <w:r>
        <w:t>Расчетгидравлическихрежимовтепловыхсетейипьезометрическиеграфикине выполнены, так как данные материалы входят в состав электронной моделисхемытеплоснабжения.РазработкаэлектронноймоделисрасчетомгидравлическихрежимовипьезометрическихграфиковсистемытеплоснабженияможетбытьреализованапотребованиюзаказчикаприследующейактуализациинастоящейСхемы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30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sz w:val="26"/>
        </w:rPr>
        <w:t>Статистикаотказовтепловыхсетей(аварий,инцидентов)запоследниепятьлет.</w:t>
      </w:r>
    </w:p>
    <w:p w:rsidR="00853BDA" w:rsidRDefault="0085252C">
      <w:pPr>
        <w:pStyle w:val="a3"/>
        <w:spacing w:line="360" w:lineRule="auto"/>
        <w:ind w:left="102" w:right="107" w:firstLine="707"/>
        <w:jc w:val="both"/>
      </w:pPr>
      <w:r>
        <w:t>Статистикаотказовтепловыхсетей(аварий,инцидентов)всельскомпоселенииБобровка запоследниепять летнепредоставлена.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86"/>
        </w:tabs>
        <w:spacing w:line="360" w:lineRule="auto"/>
        <w:ind w:left="102" w:right="109"/>
        <w:rPr>
          <w:i/>
          <w:sz w:val="26"/>
        </w:rPr>
      </w:pPr>
      <w:r>
        <w:rPr>
          <w:i/>
          <w:sz w:val="26"/>
        </w:rPr>
        <w:t>Статистикавосстановлений(аварийно-восстановительныхремонтов)тепловыхсетейисреднеевремя,затраченноенавосстановлениеработоспособноститепловыхсетей,запоследниепятьлет.</w:t>
      </w:r>
    </w:p>
    <w:p w:rsidR="00853BDA" w:rsidRDefault="0085252C">
      <w:pPr>
        <w:pStyle w:val="a3"/>
        <w:spacing w:line="360" w:lineRule="auto"/>
        <w:ind w:left="102" w:right="110" w:firstLine="707"/>
        <w:jc w:val="both"/>
      </w:pPr>
      <w:r>
        <w:t>Статистикавосстановлений(аварийно-восстановительныхремонтов)тепловых сетей в с. п. Бобровка не предоставлена. Среднее время, затраченное навосстановлениеработоспособноститепловыхсетей,5часов.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62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sz w:val="26"/>
        </w:rPr>
        <w:t>Описаниепроцедурдиагностикисостояниятепловыхсетейипланированиякапитальных(текущих)ремонтов.</w:t>
      </w:r>
    </w:p>
    <w:p w:rsidR="00853BDA" w:rsidRDefault="0085252C">
      <w:pPr>
        <w:pStyle w:val="a3"/>
        <w:spacing w:line="360" w:lineRule="auto"/>
        <w:ind w:left="102" w:right="109" w:firstLine="707"/>
        <w:jc w:val="both"/>
      </w:pPr>
      <w:r>
        <w:t>МКП«ЖКХБобровское»иадминистрацияс.п.Бобровкавыполняютпериодическийконтрольсостояниятепловыхсетей.Порезультатамосмотраоборудования тепловой сети и самой трассы при обходах оценивают состояниеоборудования,трубопроводов,строительно-изоляционныхконструкций,интенсивностьиопасностьпроцессанаружнойкоррозиитрубинамечаютнеобходимыемероприятияпоустранениювыявленныхдефектовилинеполадок.</w:t>
      </w:r>
    </w:p>
    <w:p w:rsidR="00853BDA" w:rsidRDefault="0085252C">
      <w:pPr>
        <w:pStyle w:val="a3"/>
        <w:spacing w:before="1"/>
        <w:ind w:left="874"/>
        <w:jc w:val="both"/>
      </w:pPr>
      <w:r>
        <w:t>Натепловыхсетяхпроводятсяиспытания:</w:t>
      </w:r>
    </w:p>
    <w:p w:rsidR="00853BDA" w:rsidRDefault="0085252C">
      <w:pPr>
        <w:pStyle w:val="a3"/>
        <w:spacing w:before="147"/>
        <w:ind w:left="810"/>
        <w:jc w:val="both"/>
      </w:pPr>
      <w:r>
        <w:t>-напрочностьиплотность;</w:t>
      </w:r>
    </w:p>
    <w:p w:rsidR="00853BDA" w:rsidRDefault="0085252C">
      <w:pPr>
        <w:pStyle w:val="a3"/>
        <w:spacing w:before="150"/>
        <w:ind w:left="810"/>
        <w:jc w:val="both"/>
      </w:pPr>
      <w:r>
        <w:t>-намаксимальнуютемпературу;</w:t>
      </w:r>
    </w:p>
    <w:p w:rsidR="00853BDA" w:rsidRDefault="0085252C">
      <w:pPr>
        <w:pStyle w:val="a3"/>
        <w:spacing w:before="150"/>
        <w:ind w:left="810"/>
        <w:jc w:val="both"/>
      </w:pPr>
      <w:r>
        <w:lastRenderedPageBreak/>
        <w:t>-натепловыеигидравлическиепотери.</w:t>
      </w:r>
    </w:p>
    <w:p w:rsidR="00853BDA" w:rsidRDefault="00853BDA">
      <w:pPr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102" w:right="112" w:firstLine="707"/>
        <w:jc w:val="both"/>
      </w:pPr>
      <w:r>
        <w:lastRenderedPageBreak/>
        <w:t>Планированиетекущихикапитальныхремонтовпроизводитсяисходяизнормативногосрокаэксплуатацииимежремонтногопериодаобъектовсистемытеплоснабжения,атакженаоснованиидефектов,выявленныхприиспытаниях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42"/>
        </w:tabs>
        <w:spacing w:before="1" w:line="360" w:lineRule="auto"/>
        <w:ind w:left="102" w:right="113"/>
        <w:rPr>
          <w:i/>
          <w:sz w:val="26"/>
        </w:rPr>
      </w:pPr>
      <w:r>
        <w:rPr>
          <w:i/>
          <w:sz w:val="26"/>
        </w:rPr>
        <w:t>Описание периодичности и соответствия техническим регламентами иным обязательным требованиям процедур летних ремонтов с параметрами иметодамииспытаний(гидравлических,температурных,натепловыепотери)тепловыхсетей.</w:t>
      </w:r>
    </w:p>
    <w:p w:rsidR="00853BDA" w:rsidRDefault="0085252C">
      <w:pPr>
        <w:pStyle w:val="a3"/>
        <w:spacing w:line="299" w:lineRule="exact"/>
        <w:ind w:left="810"/>
      </w:pPr>
      <w:r>
        <w:t>Периодичностьиспытанийнатепловыхсетях:</w:t>
      </w:r>
    </w:p>
    <w:p w:rsidR="00853BDA" w:rsidRDefault="0085252C">
      <w:pPr>
        <w:pStyle w:val="a3"/>
        <w:spacing w:before="149" w:line="360" w:lineRule="auto"/>
        <w:ind w:left="102" w:right="108" w:firstLine="707"/>
      </w:pPr>
      <w:r>
        <w:t>напрочностьиплотность2разавгод(послеотопительногосезонаипередотопительнымсезоном);</w:t>
      </w:r>
    </w:p>
    <w:p w:rsidR="00853BDA" w:rsidRDefault="0085252C">
      <w:pPr>
        <w:pStyle w:val="a3"/>
        <w:spacing w:before="1"/>
        <w:ind w:left="810"/>
      </w:pPr>
      <w:r>
        <w:t>намаксимальнуютемпературу1разв5лет;</w:t>
      </w:r>
    </w:p>
    <w:p w:rsidR="00853BDA" w:rsidRDefault="0085252C">
      <w:pPr>
        <w:pStyle w:val="a3"/>
        <w:spacing w:before="150"/>
        <w:ind w:left="810"/>
      </w:pPr>
      <w:r>
        <w:t>натепловыеигидравлическиепотери1разв5лет.</w:t>
      </w:r>
    </w:p>
    <w:p w:rsidR="00853BDA" w:rsidRDefault="0085252C">
      <w:pPr>
        <w:pStyle w:val="a3"/>
        <w:tabs>
          <w:tab w:val="left" w:pos="2323"/>
          <w:tab w:val="left" w:pos="3337"/>
          <w:tab w:val="left" w:pos="4626"/>
          <w:tab w:val="left" w:pos="5012"/>
          <w:tab w:val="left" w:pos="6091"/>
          <w:tab w:val="left" w:pos="7552"/>
          <w:tab w:val="left" w:pos="8852"/>
        </w:tabs>
        <w:spacing w:before="150" w:line="360" w:lineRule="auto"/>
        <w:ind w:left="102" w:right="114" w:firstLine="707"/>
      </w:pPr>
      <w:r>
        <w:t>Процедуры</w:t>
      </w:r>
      <w:r>
        <w:tab/>
        <w:t>летних</w:t>
      </w:r>
      <w:r>
        <w:tab/>
        <w:t>ремонтов</w:t>
      </w:r>
      <w:r>
        <w:tab/>
        <w:t>и</w:t>
      </w:r>
      <w:r>
        <w:tab/>
        <w:t>методы</w:t>
      </w:r>
      <w:r>
        <w:tab/>
        <w:t>испытаний</w:t>
      </w:r>
      <w:r>
        <w:tab/>
        <w:t>тепловых</w:t>
      </w:r>
      <w:r>
        <w:tab/>
      </w:r>
      <w:r>
        <w:rPr>
          <w:spacing w:val="-1"/>
        </w:rPr>
        <w:t>сетей</w:t>
      </w:r>
      <w:r>
        <w:t>соответствуюттехническимрегламентамиинымобязательным требованиям.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3"/>
        </w:tabs>
        <w:spacing w:line="360" w:lineRule="auto"/>
        <w:ind w:left="102" w:right="111"/>
        <w:rPr>
          <w:i/>
          <w:sz w:val="26"/>
        </w:rPr>
      </w:pPr>
      <w:r>
        <w:rPr>
          <w:i/>
          <w:sz w:val="26"/>
        </w:rPr>
        <w:t>Описание нормативов технологических потерь при передаче тепловойэнергии (мощности), теплоносителя, включаемых в расчет отпущенных тепловойэнергии(мощности)итеплоносителя.</w:t>
      </w:r>
    </w:p>
    <w:p w:rsidR="00853BDA" w:rsidRDefault="0085252C">
      <w:pPr>
        <w:pStyle w:val="a3"/>
        <w:spacing w:before="1" w:line="360" w:lineRule="auto"/>
        <w:ind w:left="102" w:right="109" w:firstLine="707"/>
        <w:jc w:val="both"/>
      </w:pPr>
      <w:r>
        <w:t>Расчет нормативов технологических потерь при передаче тепловой энергии</w:t>
      </w:r>
      <w:r>
        <w:rPr>
          <w:spacing w:val="-1"/>
        </w:rPr>
        <w:t>(мощности)теплоносителявыполняется</w:t>
      </w:r>
      <w:r>
        <w:t>согласноприказуМинистерстваэнергетикиРоссийскойФедерации№325от30.12.2008«ОборганизациивМинистерствеэнергетикиРоссийскойФедерацииработыпоутверждениюнормативовтехнологическихпотерьприпередачетепловойэнергии».</w:t>
      </w:r>
    </w:p>
    <w:p w:rsidR="00853BDA" w:rsidRDefault="0085252C">
      <w:pPr>
        <w:pStyle w:val="a3"/>
        <w:spacing w:line="360" w:lineRule="auto"/>
        <w:ind w:left="102" w:right="106" w:firstLine="707"/>
        <w:jc w:val="both"/>
      </w:pPr>
      <w:r>
        <w:t>Нормативные технологические потери при передаче тепловой энергии потепловымсетямЦентральнойкотельнойМКП«ЖКХБобровское»вп.Октябрьскийотобразить в Схеме не представляется возможным, так как отсутствует подробнаяинформацияотепловыхсетях.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spacing w:before="76" w:line="360" w:lineRule="auto"/>
        <w:ind w:left="102" w:right="108" w:firstLine="707"/>
        <w:jc w:val="both"/>
        <w:rPr>
          <w:i/>
          <w:sz w:val="26"/>
        </w:rPr>
      </w:pPr>
      <w:r>
        <w:rPr>
          <w:i/>
          <w:sz w:val="26"/>
        </w:rPr>
        <w:lastRenderedPageBreak/>
        <w:t>1.3.14.Оценкатепловыхпотерьвтепловыхсетяхзапоследниетригодаприотсутствииприборовучетатепловойэнергии.</w:t>
      </w:r>
    </w:p>
    <w:p w:rsidR="00853BDA" w:rsidRDefault="0085252C">
      <w:pPr>
        <w:pStyle w:val="a3"/>
        <w:spacing w:before="1"/>
        <w:ind w:left="939"/>
        <w:jc w:val="both"/>
      </w:pPr>
      <w:r>
        <w:t>ОценитьтепловыепотеривтепловыхсетяхЦентральнойкотельнойМКП</w:t>
      </w:r>
    </w:p>
    <w:p w:rsidR="00853BDA" w:rsidRDefault="0085252C">
      <w:pPr>
        <w:pStyle w:val="a3"/>
        <w:spacing w:before="150" w:line="360" w:lineRule="auto"/>
        <w:ind w:left="102" w:right="111"/>
        <w:jc w:val="both"/>
      </w:pPr>
      <w:r>
        <w:t>«ЖКХ Бобровское» в п. Октябрьский за последние три года не представляетсявозможным,таккакотсутствуетинформацияопрохождениипроцедурыутверждения нормативов технологических потерь при передаче тепловой энергии(мощности)теплоносителя посетям.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722"/>
        </w:tabs>
        <w:spacing w:line="360" w:lineRule="auto"/>
        <w:ind w:right="106"/>
        <w:rPr>
          <w:i/>
          <w:sz w:val="26"/>
        </w:rPr>
      </w:pPr>
      <w:r>
        <w:rPr>
          <w:i/>
          <w:sz w:val="26"/>
        </w:rPr>
        <w:t>Предписаниянадзорныхоргановпозапрещениюдальнейшейэксплуатацииучастковтепловойсетиирезультатыихисполнения.</w:t>
      </w:r>
    </w:p>
    <w:p w:rsidR="00853BDA" w:rsidRDefault="0085252C">
      <w:pPr>
        <w:pStyle w:val="a3"/>
        <w:spacing w:before="1" w:line="360" w:lineRule="auto"/>
        <w:ind w:left="102" w:right="114" w:firstLine="707"/>
        <w:jc w:val="both"/>
      </w:pPr>
      <w:r>
        <w:t>Предписания надзорных органов по запрещению дальнейшей эксплуатацииучастков тепловой сетивс.п.Бобровка 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69"/>
        </w:tabs>
        <w:spacing w:before="1" w:line="360" w:lineRule="auto"/>
        <w:ind w:right="113"/>
        <w:rPr>
          <w:i/>
          <w:sz w:val="26"/>
        </w:rPr>
      </w:pPr>
      <w:r>
        <w:rPr>
          <w:i/>
          <w:sz w:val="26"/>
        </w:rPr>
        <w:t>Описаниетиповприсоединенийтеплопотребляющихустановокпотребителейктепловымсетямсвыделениемнаиболеераспространенных,определяющихвыбориобоснованиеграфикарегулированияотпускатепловойэнергиипотребителям.</w:t>
      </w:r>
    </w:p>
    <w:p w:rsidR="00853BDA" w:rsidRDefault="0085252C">
      <w:pPr>
        <w:pStyle w:val="a3"/>
        <w:spacing w:line="360" w:lineRule="auto"/>
        <w:ind w:left="102" w:right="110" w:firstLine="707"/>
        <w:jc w:val="both"/>
      </w:pPr>
      <w:r>
        <w:t>Натерриториип.Октябрьскийсистемыотопленияжилыхзданийиадминистративно-деловой застройки подключены к тепловым сетям, находящимсявэксплуатацииинаобслуживанииМКП«ЖКХБобровское».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  <w:rPr>
          <w:rFonts w:ascii="Arial MT" w:hAnsi="Arial MT"/>
          <w:sz w:val="24"/>
        </w:rPr>
      </w:pPr>
      <w:r>
        <w:t xml:space="preserve">Системы отопления потребителей подключены непосредственно к тепловымсетям,безкаких-либотеплообменныхилисмешивающихустройств.СогласнотребованиямСП60.13330.2016«Отопление,Вентиляция,Кондиционирование»максимальнодопустимаятемпературатеплоносителявсистемеотопленияилитеплоотдающейповерхностиотопительногоприборавжилых,общественныхиадминистративно-бытовых зданиях составляет 95 </w:t>
      </w:r>
      <w:r>
        <w:rPr>
          <w:vertAlign w:val="superscript"/>
        </w:rPr>
        <w:t>0</w:t>
      </w:r>
      <w:r>
        <w:t>С. Отпуск тепловой энергии всетьотцентрализованнойкотельнойп.Октябрьский,находящейсявэксплуатацииина обслуживании МКП «ЖКХ Бобровское», осуществляется по температурномуграфику95/70ºС</w:t>
      </w:r>
      <w:r>
        <w:rPr>
          <w:rFonts w:ascii="Arial MT" w:hAnsi="Arial MT"/>
          <w:sz w:val="24"/>
        </w:rPr>
        <w:t>.</w:t>
      </w:r>
    </w:p>
    <w:p w:rsidR="00853BDA" w:rsidRDefault="00853BDA">
      <w:pPr>
        <w:spacing w:line="360" w:lineRule="auto"/>
        <w:jc w:val="both"/>
        <w:rPr>
          <w:rFonts w:ascii="Arial MT" w:hAnsi="Arial MT"/>
          <w:sz w:val="24"/>
        </w:rPr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43"/>
        </w:tabs>
        <w:spacing w:before="76" w:line="360" w:lineRule="auto"/>
        <w:ind w:right="114"/>
        <w:rPr>
          <w:i/>
          <w:sz w:val="26"/>
        </w:rPr>
      </w:pPr>
      <w:r>
        <w:rPr>
          <w:i/>
          <w:sz w:val="26"/>
        </w:rPr>
        <w:lastRenderedPageBreak/>
        <w:t>Сведенияоналичиикоммерческогоприборногоучетатепловойэнергии,отпущеннойизтепловыхсетейпотребителям,ианализплановпоустановкеприборовучетатепловойэнергииитеплоносителя.</w:t>
      </w:r>
    </w:p>
    <w:p w:rsidR="00853BDA" w:rsidRDefault="0085252C">
      <w:pPr>
        <w:pStyle w:val="a3"/>
        <w:spacing w:before="2" w:line="360" w:lineRule="auto"/>
        <w:ind w:left="102" w:right="112" w:firstLine="707"/>
        <w:jc w:val="both"/>
      </w:pPr>
      <w:r>
        <w:t>Приборы коммерческого учета тепловой энергии, отпущенной из тепловыхсетей котельной с. п. Бобровка, отсутствуют. Утвержденные планы по установкеприборовучетатепловойэнергииотсутствуют.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816"/>
        </w:tabs>
        <w:spacing w:line="360" w:lineRule="auto"/>
        <w:ind w:right="111"/>
        <w:rPr>
          <w:i/>
          <w:sz w:val="26"/>
        </w:rPr>
      </w:pPr>
      <w:r>
        <w:rPr>
          <w:i/>
          <w:sz w:val="26"/>
        </w:rPr>
        <w:t>Анализработыдиспетчерскихслужбтеплоснабжающих(теплосетевых)организацийииспользуемыхсредствавтоматизации,телемеханизацииисвязи.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Тепловыесетиимеютслабуюдиспетчеризацию.Диспетчерскаятеплосетевыхорганизаций оборудованы телефонной связью, принимают сигналы об утечках иаварияхнасетяхотжителейпоселенияиобслуживающегоперсонала.</w:t>
      </w:r>
    </w:p>
    <w:p w:rsidR="00853BDA" w:rsidRDefault="0085252C">
      <w:pPr>
        <w:pStyle w:val="a3"/>
        <w:spacing w:line="360" w:lineRule="auto"/>
        <w:ind w:left="102" w:right="116" w:firstLine="707"/>
        <w:jc w:val="both"/>
      </w:pPr>
      <w:r>
        <w:t>Регулирующие и запорные задвижки в тепловых камерах не имеют средствтелемеханизации.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26"/>
        </w:tabs>
        <w:spacing w:before="1" w:line="360" w:lineRule="auto"/>
        <w:ind w:right="114"/>
        <w:rPr>
          <w:i/>
          <w:sz w:val="26"/>
        </w:rPr>
      </w:pPr>
      <w:r>
        <w:rPr>
          <w:i/>
          <w:sz w:val="26"/>
        </w:rPr>
        <w:t>Уровеньавтоматизациииобслуживанияцентральныхтепловыхпунктов,насосныхстанций.</w:t>
      </w:r>
    </w:p>
    <w:p w:rsidR="00853BDA" w:rsidRDefault="0085252C">
      <w:pPr>
        <w:pStyle w:val="a3"/>
        <w:spacing w:line="360" w:lineRule="auto"/>
        <w:ind w:left="102" w:right="113" w:firstLine="707"/>
        <w:jc w:val="both"/>
      </w:pPr>
      <w:r>
        <w:t>Сведения об уровне автоматизации и обслуживания центральных тепловыхпунктов,насосныхстанций непредоставлены.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521"/>
          <w:tab w:val="left" w:pos="1889"/>
          <w:tab w:val="left" w:pos="3364"/>
          <w:tab w:val="left" w:pos="5125"/>
          <w:tab w:val="left" w:pos="5772"/>
          <w:tab w:val="left" w:pos="7317"/>
        </w:tabs>
        <w:spacing w:line="360" w:lineRule="auto"/>
        <w:ind w:right="109"/>
        <w:jc w:val="right"/>
        <w:rPr>
          <w:sz w:val="26"/>
        </w:rPr>
      </w:pPr>
      <w:r>
        <w:rPr>
          <w:i/>
          <w:sz w:val="26"/>
        </w:rPr>
        <w:t>Сведенияоналичиизащитытепловыхсетейотпревышениядавления.</w:t>
      </w:r>
      <w:r>
        <w:rPr>
          <w:sz w:val="26"/>
        </w:rPr>
        <w:t>Предохранительнаяарматура,осуществляющаязащитутепловыхсетейотпревышения</w:t>
      </w:r>
      <w:r>
        <w:rPr>
          <w:sz w:val="26"/>
        </w:rPr>
        <w:tab/>
        <w:t>давления,</w:t>
      </w:r>
      <w:r>
        <w:rPr>
          <w:sz w:val="26"/>
        </w:rPr>
        <w:tab/>
        <w:t>установлена</w:t>
      </w:r>
      <w:r>
        <w:rPr>
          <w:sz w:val="26"/>
        </w:rPr>
        <w:tab/>
        <w:t>на</w:t>
      </w:r>
      <w:r>
        <w:rPr>
          <w:sz w:val="26"/>
        </w:rPr>
        <w:tab/>
        <w:t>источнике</w:t>
      </w:r>
      <w:r>
        <w:rPr>
          <w:sz w:val="26"/>
        </w:rPr>
        <w:tab/>
      </w:r>
      <w:r>
        <w:rPr>
          <w:spacing w:val="-1"/>
          <w:sz w:val="26"/>
        </w:rPr>
        <w:t>централизованного</w:t>
      </w:r>
      <w:r>
        <w:rPr>
          <w:sz w:val="26"/>
        </w:rPr>
        <w:t>теплоснабжения.Длязащитытепловыхсетейотпревышениядопустимогодавления</w:t>
      </w:r>
    </w:p>
    <w:p w:rsidR="00853BDA" w:rsidRDefault="0085252C">
      <w:pPr>
        <w:pStyle w:val="a3"/>
        <w:spacing w:line="299" w:lineRule="exact"/>
        <w:ind w:left="102"/>
      </w:pPr>
      <w:r>
        <w:t>используетсячастотныйпреобразователь.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05"/>
        </w:tabs>
        <w:spacing w:line="360" w:lineRule="auto"/>
        <w:ind w:right="116"/>
        <w:rPr>
          <w:i/>
          <w:sz w:val="26"/>
        </w:rPr>
      </w:pPr>
      <w:r>
        <w:rPr>
          <w:i/>
          <w:sz w:val="26"/>
        </w:rPr>
        <w:t>Переченьвыявленныхбесхозяйныхтепловыхсетейиобоснованиевыбора организации,уполномоченнойнаихэксплуатацию.</w:t>
      </w:r>
    </w:p>
    <w:p w:rsidR="00853BDA" w:rsidRDefault="0085252C">
      <w:pPr>
        <w:pStyle w:val="a3"/>
        <w:spacing w:line="297" w:lineRule="exact"/>
        <w:ind w:left="810"/>
      </w:pPr>
      <w:r>
        <w:t>Натерриториис.п.Бобровкабесхозяйных тепловыхсетейневыявлено.</w:t>
      </w:r>
    </w:p>
    <w:p w:rsidR="00853BDA" w:rsidRDefault="00853BDA">
      <w:pPr>
        <w:spacing w:line="297" w:lineRule="exact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1"/>
          <w:numId w:val="28"/>
        </w:numPr>
        <w:tabs>
          <w:tab w:val="left" w:pos="1264"/>
        </w:tabs>
        <w:spacing w:before="76"/>
        <w:ind w:left="1263" w:hanging="390"/>
        <w:rPr>
          <w:i/>
          <w:sz w:val="26"/>
        </w:rPr>
      </w:pPr>
      <w:r>
        <w:rPr>
          <w:i/>
          <w:sz w:val="26"/>
        </w:rPr>
        <w:lastRenderedPageBreak/>
        <w:t>Зоныдействияисточниковтепловойэнергии.</w:t>
      </w:r>
    </w:p>
    <w:p w:rsidR="00853BDA" w:rsidRDefault="0085252C">
      <w:pPr>
        <w:pStyle w:val="a3"/>
        <w:spacing w:before="150" w:line="360" w:lineRule="auto"/>
        <w:ind w:left="102" w:right="115" w:firstLine="707"/>
        <w:jc w:val="both"/>
      </w:pPr>
      <w:r>
        <w:t>Границызоныдействиясистемытеплоснабженияопределеныточкамиприсоединениясамыхотдаленныхпотребителейктепловымсетям.</w:t>
      </w:r>
    </w:p>
    <w:p w:rsidR="00853BDA" w:rsidRDefault="0085252C">
      <w:pPr>
        <w:pStyle w:val="a3"/>
        <w:spacing w:before="1" w:line="360" w:lineRule="auto"/>
        <w:ind w:left="102" w:right="109" w:firstLine="707"/>
        <w:jc w:val="both"/>
      </w:pPr>
      <w:r>
        <w:t>Вс.п.Бобровказданияжилойиобщественно-деловойзастройкиподключенык одному централизованному источнику теплоснабжения, который расположен натерриториип. Октябрьский.</w:t>
      </w:r>
    </w:p>
    <w:p w:rsidR="00853BDA" w:rsidRDefault="0085252C">
      <w:pPr>
        <w:pStyle w:val="a3"/>
        <w:spacing w:before="1" w:line="360" w:lineRule="auto"/>
        <w:ind w:left="102" w:right="107" w:firstLine="707"/>
        <w:jc w:val="both"/>
      </w:pPr>
      <w:r>
        <w:rPr>
          <w:u w:val="single"/>
        </w:rPr>
        <w:t>Центральнаякотельная</w:t>
      </w:r>
      <w:r>
        <w:t>впоселкеОктябрьскийпоулицеМолодежной-7Бобеспечивает тепловой энергией 1</w:t>
      </w:r>
      <w:r w:rsidR="00A35128">
        <w:t>2</w:t>
      </w:r>
      <w:r>
        <w:t xml:space="preserve"> многоквартирных жилых домов, ГБОУ СОШ,объекты АНО ДПО «Самарский областной аэроклуб ДОСААФ России», штаб АК,Казармы№1,№2,столовую,санчасть.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rPr>
          <w:w w:val="95"/>
          <w:u w:val="single"/>
        </w:rPr>
        <w:t>Мини котельная школы</w:t>
      </w:r>
      <w:r>
        <w:rPr>
          <w:w w:val="95"/>
        </w:rPr>
        <w:t xml:space="preserve"> в селе Бобровка обеспечивает тепловой энергией один</w:t>
      </w:r>
      <w:r>
        <w:t>объект-зданиешколы поул.Кирова28б.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rPr>
          <w:u w:val="single"/>
        </w:rPr>
        <w:t>Миникотельнаябиблиотеки</w:t>
      </w:r>
      <w:r>
        <w:t>вселеБобровкаобеспечиваеттепловойэнергиейодинобъект-зданиебиблиотекипоул.Кооперативной-113.</w:t>
      </w:r>
    </w:p>
    <w:p w:rsidR="00853BDA" w:rsidRDefault="0085252C">
      <w:pPr>
        <w:pStyle w:val="a3"/>
        <w:spacing w:before="1" w:line="357" w:lineRule="auto"/>
        <w:ind w:left="102" w:right="111" w:firstLine="707"/>
        <w:jc w:val="both"/>
      </w:pPr>
      <w:r>
        <w:rPr>
          <w:u w:val="single"/>
        </w:rPr>
        <w:t>Миникотельнаяадминистрации</w:t>
      </w:r>
      <w:r>
        <w:t>вселеБобровкаобеспечиваеттепловойэнергиейзданиеадминистрациисофисомВОПпоул. Кирова28в.</w:t>
      </w:r>
    </w:p>
    <w:p w:rsidR="00853BDA" w:rsidRDefault="0085252C">
      <w:pPr>
        <w:pStyle w:val="a3"/>
        <w:spacing w:before="5" w:line="360" w:lineRule="auto"/>
        <w:ind w:left="102" w:right="108" w:firstLine="707"/>
        <w:jc w:val="both"/>
      </w:pPr>
      <w:r>
        <w:rPr>
          <w:u w:val="single"/>
        </w:rPr>
        <w:t>Миникотельнаяд/сада</w:t>
      </w:r>
      <w:r>
        <w:t>вселеБобровкапоул.Кооперативной-61обеспечиваеттепловойэнергиейзданиеДОУ,Храм,Домкультуры.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Зоныдействияцентрализованногоиавтономныхисточниковтепловойэнергиинатерриториипоселка Октябрьскийи села Бобровкапредставленынарисунке№8.</w:t>
      </w:r>
    </w:p>
    <w:p w:rsidR="00853BDA" w:rsidRDefault="0085252C">
      <w:pPr>
        <w:pStyle w:val="a3"/>
        <w:spacing w:before="1" w:line="360" w:lineRule="auto"/>
        <w:ind w:left="102" w:right="110" w:firstLine="707"/>
        <w:jc w:val="both"/>
      </w:pPr>
      <w:r>
        <w:t>Потребители, за исключением тех, которые подключены к централизованнойкотельнойс.п.Бобровка,используютиндивидуальныеисточникитепловойэнергии.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Существующиезоныдействияиндивидуальныхисточниковтепловойэнергии, находящихся в частной собственности жителей населенных пунктов с. п.Бобровкапредставленынарисунках№9,№10.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24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112970" cy="4764881"/>
            <wp:effectExtent l="0" t="0" r="0" b="0"/>
            <wp:docPr id="1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12970" cy="476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14" w:line="360" w:lineRule="auto"/>
        <w:ind w:left="102" w:right="553"/>
      </w:pPr>
      <w:r>
        <w:rPr>
          <w:w w:val="95"/>
        </w:rPr>
        <w:t>Рис.№8-ЗоныдействияцентрализованногоиавтономныхисточниковтепловойэнергиинатерриториипоселкаОктябрьский</w:t>
      </w:r>
      <w:r>
        <w:t>иселаБобровка</w:t>
      </w:r>
    </w:p>
    <w:p w:rsidR="00853BDA" w:rsidRDefault="00853BDA">
      <w:pPr>
        <w:spacing w:line="360" w:lineRule="auto"/>
        <w:sectPr w:rsidR="00853BDA">
          <w:footerReference w:type="default" r:id="rId30"/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4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479831" cy="5205222"/>
            <wp:effectExtent l="0" t="0" r="0" b="0"/>
            <wp:docPr id="19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9831" cy="520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7"/>
        <w:rPr>
          <w:sz w:val="6"/>
        </w:rPr>
      </w:pPr>
    </w:p>
    <w:p w:rsidR="00853BDA" w:rsidRDefault="0085252C">
      <w:pPr>
        <w:pStyle w:val="a3"/>
        <w:spacing w:before="88"/>
        <w:ind w:left="102"/>
      </w:pPr>
      <w:r>
        <w:t>Рис.№9-ЗоныдействияиндивидуальныхисточниковтепловойэнергиинатерриториипоселкаОктябрьскийиселаБобровка</w:t>
      </w:r>
    </w:p>
    <w:p w:rsidR="00853BDA" w:rsidRDefault="00853BDA">
      <w:pPr>
        <w:sectPr w:rsidR="00853BDA"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8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881064" cy="4960048"/>
            <wp:effectExtent l="0" t="0" r="0" b="0"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81064" cy="496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16"/>
        </w:rPr>
      </w:pPr>
    </w:p>
    <w:p w:rsidR="00853BDA" w:rsidRDefault="0085252C">
      <w:pPr>
        <w:pStyle w:val="a3"/>
        <w:spacing w:before="89" w:line="360" w:lineRule="auto"/>
        <w:ind w:left="102" w:right="553"/>
      </w:pPr>
      <w:r>
        <w:t>Рис.№10-ЗоныдействияиндивидуальныхисточниковтепловойэнергиинатерриториипоселковМаховой,Формальный,Михайловский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739"/>
        </w:tabs>
        <w:spacing w:before="71" w:line="278" w:lineRule="auto"/>
        <w:ind w:left="402" w:right="408"/>
      </w:pPr>
      <w:r>
        <w:lastRenderedPageBreak/>
        <w:t>Тепловыенагрузкипотребителейтепловойэнергии,групппотребителейтепловойэнергиивзонахдействияисточниковтепловойэнергии.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809"/>
        </w:tabs>
        <w:spacing w:before="196" w:line="357" w:lineRule="auto"/>
        <w:ind w:left="402" w:right="416"/>
        <w:rPr>
          <w:i/>
          <w:sz w:val="26"/>
        </w:rPr>
      </w:pPr>
      <w:r>
        <w:rPr>
          <w:i/>
          <w:sz w:val="26"/>
        </w:rPr>
        <w:t>Значенияпотреблениятепловойэнергииврасчетныхэлементахтерриториальногоделенияприрасчетных температурахнаружноговоздуха.</w:t>
      </w:r>
    </w:p>
    <w:p w:rsidR="00853BDA" w:rsidRDefault="0085252C">
      <w:pPr>
        <w:pStyle w:val="a3"/>
        <w:spacing w:before="5" w:line="360" w:lineRule="auto"/>
        <w:ind w:left="402" w:right="406" w:firstLine="707"/>
        <w:jc w:val="both"/>
      </w:pPr>
      <w:r>
        <w:t>Значенияпотребляемойтепловоймощностиприрасчетныхтемпературахнаружного воздуха в с. п. Бобровка от мини котельных с. Бобровка представлены втаблице№9.</w:t>
      </w:r>
    </w:p>
    <w:p w:rsidR="00853BDA" w:rsidRDefault="0085252C">
      <w:pPr>
        <w:pStyle w:val="a3"/>
        <w:spacing w:before="1" w:line="360" w:lineRule="auto"/>
        <w:ind w:left="402" w:right="412"/>
        <w:jc w:val="both"/>
      </w:pPr>
      <w:r>
        <w:t>Таблица№9-Значенияпотребляемойтепловоймощностиприрасчетныхтемпературахнаружноговоздухавс.п.Бобровкаот миникотельныхс.Бобровка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98"/>
        <w:gridCol w:w="1277"/>
        <w:gridCol w:w="992"/>
        <w:gridCol w:w="749"/>
        <w:gridCol w:w="1001"/>
        <w:gridCol w:w="1002"/>
        <w:gridCol w:w="1935"/>
      </w:tblGrid>
      <w:tr w:rsidR="00853BDA">
        <w:trPr>
          <w:trHeight w:val="275"/>
        </w:trPr>
        <w:tc>
          <w:tcPr>
            <w:tcW w:w="2698" w:type="dxa"/>
            <w:vMerge w:val="restart"/>
          </w:tcPr>
          <w:p w:rsidR="00853BDA" w:rsidRDefault="0085252C">
            <w:pPr>
              <w:pStyle w:val="TableParagraph"/>
              <w:spacing w:before="140"/>
              <w:ind w:left="710" w:right="582" w:hanging="111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277" w:type="dxa"/>
            <w:vMerge w:val="restart"/>
          </w:tcPr>
          <w:p w:rsidR="00853BDA" w:rsidRDefault="0085252C">
            <w:pPr>
              <w:pStyle w:val="TableParagraph"/>
              <w:spacing w:before="158" w:line="220" w:lineRule="auto"/>
              <w:ind w:left="520" w:right="113" w:hanging="382"/>
              <w:rPr>
                <w:sz w:val="16"/>
              </w:rPr>
            </w:pPr>
            <w:r>
              <w:rPr>
                <w:sz w:val="24"/>
              </w:rPr>
              <w:t>Площадь,</w:t>
            </w: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3744" w:type="dxa"/>
            <w:gridSpan w:val="4"/>
          </w:tcPr>
          <w:p w:rsidR="00853BDA" w:rsidRDefault="0085252C">
            <w:pPr>
              <w:pStyle w:val="TableParagraph"/>
              <w:spacing w:line="256" w:lineRule="exact"/>
              <w:ind w:left="417"/>
              <w:rPr>
                <w:sz w:val="24"/>
              </w:rPr>
            </w:pPr>
            <w:r>
              <w:rPr>
                <w:sz w:val="24"/>
              </w:rPr>
              <w:t>Тепловаянагрузка,Гкал/час</w:t>
            </w:r>
          </w:p>
        </w:tc>
        <w:tc>
          <w:tcPr>
            <w:tcW w:w="1935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413" w:right="406" w:hanging="4"/>
              <w:jc w:val="center"/>
              <w:rPr>
                <w:sz w:val="24"/>
              </w:rPr>
            </w:pPr>
            <w:r>
              <w:rPr>
                <w:sz w:val="24"/>
              </w:rPr>
              <w:t>Источниктепло-снабжения</w:t>
            </w:r>
          </w:p>
        </w:tc>
      </w:tr>
      <w:tr w:rsidR="00853BDA">
        <w:trPr>
          <w:trHeight w:val="551"/>
        </w:trPr>
        <w:tc>
          <w:tcPr>
            <w:tcW w:w="269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line="276" w:lineRule="exact"/>
              <w:ind w:left="314" w:right="92" w:hanging="197"/>
              <w:rPr>
                <w:sz w:val="24"/>
              </w:rPr>
            </w:pPr>
            <w:r>
              <w:rPr>
                <w:sz w:val="24"/>
              </w:rPr>
              <w:t>Отопление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5"/>
              <w:ind w:left="123" w:right="116"/>
              <w:jc w:val="center"/>
              <w:rPr>
                <w:sz w:val="24"/>
              </w:rPr>
            </w:pPr>
            <w:r>
              <w:rPr>
                <w:sz w:val="24"/>
              </w:rPr>
              <w:t>ГВС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line="276" w:lineRule="exact"/>
              <w:ind w:left="263" w:right="96" w:hanging="137"/>
              <w:rPr>
                <w:sz w:val="24"/>
              </w:rPr>
            </w:pPr>
            <w:r>
              <w:rPr>
                <w:sz w:val="24"/>
              </w:rPr>
              <w:t>Вентиляция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5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551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76" w:lineRule="exact"/>
              <w:ind w:left="1113" w:right="182" w:hanging="908"/>
              <w:rPr>
                <w:sz w:val="24"/>
              </w:rPr>
            </w:pPr>
            <w:r>
              <w:rPr>
                <w:sz w:val="24"/>
              </w:rPr>
              <w:t>Средняя школа на 150мест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7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1 666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7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before="137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7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line="276" w:lineRule="exact"/>
              <w:ind w:left="677" w:right="101" w:hanging="555"/>
              <w:rPr>
                <w:sz w:val="24"/>
              </w:rPr>
            </w:pPr>
            <w:r>
              <w:rPr>
                <w:sz w:val="24"/>
              </w:rPr>
              <w:t>Мини котельнаяСОШ</w:t>
            </w:r>
          </w:p>
        </w:tc>
      </w:tr>
      <w:tr w:rsidR="00853BDA">
        <w:trPr>
          <w:trHeight w:val="827"/>
        </w:trPr>
        <w:tc>
          <w:tcPr>
            <w:tcW w:w="2698" w:type="dxa"/>
          </w:tcPr>
          <w:p w:rsidR="00853BDA" w:rsidRDefault="0085252C">
            <w:pPr>
              <w:pStyle w:val="TableParagraph"/>
              <w:ind w:left="141" w:right="12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Бобровская библиотека</w:t>
            </w:r>
            <w:r>
              <w:rPr>
                <w:sz w:val="24"/>
              </w:rPr>
              <w:t>15900ед.хранения,</w:t>
            </w:r>
          </w:p>
          <w:p w:rsidR="00853BDA" w:rsidRDefault="0085252C">
            <w:pPr>
              <w:pStyle w:val="TableParagraph"/>
              <w:spacing w:line="257" w:lineRule="exact"/>
              <w:ind w:left="141" w:right="136"/>
              <w:jc w:val="center"/>
              <w:rPr>
                <w:sz w:val="24"/>
              </w:rPr>
            </w:pPr>
            <w:r>
              <w:rPr>
                <w:sz w:val="24"/>
              </w:rPr>
              <w:t>120чит.мест</w:t>
            </w:r>
          </w:p>
        </w:tc>
        <w:tc>
          <w:tcPr>
            <w:tcW w:w="1277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before="137"/>
              <w:ind w:left="365" w:right="101" w:hanging="243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</w:tc>
      </w:tr>
      <w:tr w:rsidR="00853BDA">
        <w:trPr>
          <w:trHeight w:val="551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76" w:lineRule="exact"/>
              <w:ind w:left="1005" w:right="334" w:hanging="644"/>
              <w:rPr>
                <w:sz w:val="24"/>
              </w:rPr>
            </w:pPr>
            <w:r>
              <w:rPr>
                <w:sz w:val="24"/>
              </w:rPr>
              <w:t>Административноездание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before="138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8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line="276" w:lineRule="exact"/>
              <w:ind w:left="171" w:right="100" w:hanging="48"/>
              <w:rPr>
                <w:sz w:val="24"/>
              </w:rPr>
            </w:pPr>
            <w:r>
              <w:rPr>
                <w:sz w:val="24"/>
              </w:rPr>
              <w:t>Мини котельнаяадминистрации</w:t>
            </w:r>
          </w:p>
        </w:tc>
      </w:tr>
      <w:tr w:rsidR="00853BDA">
        <w:trPr>
          <w:trHeight w:val="277"/>
        </w:trPr>
        <w:tc>
          <w:tcPr>
            <w:tcW w:w="2698" w:type="dxa"/>
          </w:tcPr>
          <w:p w:rsidR="00853BDA" w:rsidRDefault="0085252C">
            <w:pPr>
              <w:pStyle w:val="TableParagraph"/>
              <w:spacing w:before="1" w:line="257" w:lineRule="exact"/>
              <w:ind w:left="141" w:right="136"/>
              <w:jc w:val="center"/>
              <w:rPr>
                <w:sz w:val="24"/>
              </w:rPr>
            </w:pPr>
            <w:r>
              <w:rPr>
                <w:sz w:val="24"/>
              </w:rPr>
              <w:t>Детскийсадна40мест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482,9</w:t>
            </w:r>
          </w:p>
        </w:tc>
        <w:tc>
          <w:tcPr>
            <w:tcW w:w="99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5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9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  <w:vMerge w:val="restart"/>
          </w:tcPr>
          <w:p w:rsidR="00853BDA" w:rsidRDefault="0085252C">
            <w:pPr>
              <w:pStyle w:val="TableParagraph"/>
              <w:spacing w:before="147"/>
              <w:ind w:left="711" w:right="100" w:hanging="588"/>
              <w:rPr>
                <w:sz w:val="24"/>
              </w:rPr>
            </w:pPr>
            <w:r>
              <w:rPr>
                <w:sz w:val="24"/>
              </w:rPr>
              <w:t>Мини котельнаяДОУ</w:t>
            </w:r>
          </w:p>
        </w:tc>
      </w:tr>
      <w:tr w:rsidR="00853BDA">
        <w:trPr>
          <w:trHeight w:val="275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56" w:lineRule="exact"/>
              <w:ind w:left="141" w:right="134"/>
              <w:jc w:val="center"/>
              <w:rPr>
                <w:sz w:val="24"/>
              </w:rPr>
            </w:pPr>
            <w:r>
              <w:rPr>
                <w:sz w:val="24"/>
              </w:rPr>
              <w:t>Храм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4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56" w:lineRule="exact"/>
              <w:ind w:left="141" w:right="133"/>
              <w:jc w:val="center"/>
              <w:rPr>
                <w:sz w:val="24"/>
              </w:rPr>
            </w:pPr>
            <w:r>
              <w:rPr>
                <w:sz w:val="24"/>
              </w:rPr>
              <w:t>Домкультуры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4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402" w:right="410" w:firstLine="707"/>
        <w:jc w:val="both"/>
      </w:pPr>
      <w:r>
        <w:t>ПотребителитепловойэнергииоткотельнойМКП«ЖКХБобровское»всельскомпоселенииБобровкаподключеныктепловымсетямпозависимымсхемам.Тепловаяэнергияиспользуется тольконацели отопления.</w:t>
      </w:r>
    </w:p>
    <w:p w:rsidR="00853BDA" w:rsidRDefault="0085252C">
      <w:pPr>
        <w:pStyle w:val="a3"/>
        <w:spacing w:line="360" w:lineRule="auto"/>
        <w:ind w:left="402" w:right="414" w:firstLine="707"/>
        <w:jc w:val="both"/>
      </w:pPr>
      <w:r>
        <w:t>Описаниепотребителейизначениятепловыхнагрузок,представленывтаблице№10.</w:t>
      </w:r>
    </w:p>
    <w:p w:rsidR="00853BDA" w:rsidRDefault="0085252C">
      <w:pPr>
        <w:pStyle w:val="a3"/>
        <w:spacing w:line="360" w:lineRule="auto"/>
        <w:ind w:left="402" w:right="408"/>
        <w:jc w:val="both"/>
      </w:pPr>
      <w:r>
        <w:t>Таблица№10-Значенияпотребляемойтепловоймощностиприрасчетныхтемпературахнаружноговоздухавс.п. Бобровка.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30"/>
        <w:gridCol w:w="1304"/>
        <w:gridCol w:w="1250"/>
        <w:gridCol w:w="708"/>
        <w:gridCol w:w="850"/>
        <w:gridCol w:w="995"/>
        <w:gridCol w:w="1986"/>
      </w:tblGrid>
      <w:tr w:rsidR="00853BDA" w:rsidTr="00A35128">
        <w:trPr>
          <w:trHeight w:val="275"/>
        </w:trPr>
        <w:tc>
          <w:tcPr>
            <w:tcW w:w="283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777" w:right="649" w:hanging="113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304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338" w:right="129" w:hanging="183"/>
              <w:rPr>
                <w:sz w:val="24"/>
              </w:rPr>
            </w:pPr>
            <w:r>
              <w:rPr>
                <w:spacing w:val="-1"/>
                <w:sz w:val="24"/>
              </w:rPr>
              <w:t>Площад</w:t>
            </w:r>
            <w:r>
              <w:rPr>
                <w:sz w:val="24"/>
              </w:rPr>
              <w:t>ь,м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3803" w:type="dxa"/>
            <w:gridSpan w:val="4"/>
          </w:tcPr>
          <w:p w:rsidR="00853BDA" w:rsidRDefault="0085252C">
            <w:pPr>
              <w:pStyle w:val="TableParagraph"/>
              <w:spacing w:line="256" w:lineRule="exact"/>
              <w:ind w:left="530"/>
              <w:rPr>
                <w:sz w:val="24"/>
              </w:rPr>
            </w:pPr>
            <w:r>
              <w:rPr>
                <w:sz w:val="24"/>
              </w:rPr>
              <w:t>Тепловаянагрузка,Гкал/час</w:t>
            </w:r>
          </w:p>
        </w:tc>
        <w:tc>
          <w:tcPr>
            <w:tcW w:w="1986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437" w:right="108" w:hanging="308"/>
              <w:rPr>
                <w:sz w:val="24"/>
              </w:rPr>
            </w:pPr>
            <w:r>
              <w:rPr>
                <w:sz w:val="24"/>
              </w:rPr>
              <w:t>Источник тепло-снабжения</w:t>
            </w:r>
          </w:p>
        </w:tc>
      </w:tr>
      <w:tr w:rsidR="00853BDA" w:rsidTr="00A35128">
        <w:trPr>
          <w:trHeight w:val="275"/>
        </w:trPr>
        <w:tc>
          <w:tcPr>
            <w:tcW w:w="283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30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Отопление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5" w:right="94"/>
              <w:jc w:val="center"/>
              <w:rPr>
                <w:sz w:val="24"/>
              </w:rPr>
            </w:pPr>
            <w:r>
              <w:rPr>
                <w:sz w:val="24"/>
              </w:rPr>
              <w:t>ГВС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2" w:right="93"/>
              <w:jc w:val="center"/>
              <w:rPr>
                <w:sz w:val="24"/>
              </w:rPr>
            </w:pPr>
            <w:r>
              <w:rPr>
                <w:sz w:val="24"/>
              </w:rPr>
              <w:t>Вент.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201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 w:rsidTr="00A35128">
        <w:trPr>
          <w:trHeight w:val="275"/>
        </w:trPr>
        <w:tc>
          <w:tcPr>
            <w:tcW w:w="2830" w:type="dxa"/>
          </w:tcPr>
          <w:p w:rsidR="00853BDA" w:rsidRDefault="0085252C">
            <w:pPr>
              <w:pStyle w:val="TableParagraph"/>
              <w:spacing w:line="256" w:lineRule="exact"/>
              <w:ind w:left="113" w:right="104"/>
              <w:jc w:val="center"/>
              <w:rPr>
                <w:sz w:val="24"/>
              </w:rPr>
            </w:pPr>
            <w:r>
              <w:rPr>
                <w:sz w:val="24"/>
              </w:rPr>
              <w:t>Население</w:t>
            </w:r>
          </w:p>
        </w:tc>
        <w:tc>
          <w:tcPr>
            <w:tcW w:w="1304" w:type="dxa"/>
          </w:tcPr>
          <w:p w:rsidR="00853BDA" w:rsidRDefault="0085252C" w:rsidP="00A35128">
            <w:pPr>
              <w:pStyle w:val="TableParagraph"/>
              <w:spacing w:line="256" w:lineRule="exact"/>
              <w:ind w:left="149" w:right="139"/>
              <w:jc w:val="center"/>
              <w:rPr>
                <w:sz w:val="24"/>
              </w:rPr>
            </w:pPr>
            <w:r w:rsidRPr="00A35128">
              <w:rPr>
                <w:sz w:val="24"/>
              </w:rPr>
              <w:t>1</w:t>
            </w:r>
            <w:r w:rsidR="00A35128" w:rsidRPr="00A35128">
              <w:rPr>
                <w:sz w:val="24"/>
              </w:rPr>
              <w:t>8</w:t>
            </w:r>
            <w:r w:rsidR="00A35128">
              <w:rPr>
                <w:sz w:val="24"/>
              </w:rPr>
              <w:t xml:space="preserve"> 965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1,0085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167"/>
              <w:rPr>
                <w:sz w:val="24"/>
              </w:rPr>
            </w:pPr>
            <w:r>
              <w:rPr>
                <w:sz w:val="24"/>
              </w:rPr>
              <w:t>1,0085</w:t>
            </w:r>
          </w:p>
        </w:tc>
        <w:tc>
          <w:tcPr>
            <w:tcW w:w="1986" w:type="dxa"/>
            <w:vMerge w:val="restart"/>
          </w:tcPr>
          <w:p w:rsidR="00853BDA" w:rsidRDefault="0085252C">
            <w:pPr>
              <w:pStyle w:val="TableParagraph"/>
              <w:spacing w:before="11"/>
              <w:ind w:left="178" w:right="173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ЦентральнаяКо</w:t>
            </w:r>
            <w:r>
              <w:rPr>
                <w:sz w:val="24"/>
              </w:rPr>
              <w:lastRenderedPageBreak/>
              <w:t>тельная</w:t>
            </w:r>
          </w:p>
          <w:p w:rsidR="00853BDA" w:rsidRDefault="0085252C">
            <w:pPr>
              <w:pStyle w:val="TableParagraph"/>
              <w:spacing w:line="267" w:lineRule="exact"/>
              <w:ind w:left="179" w:right="173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</w:t>
            </w:r>
          </w:p>
        </w:tc>
      </w:tr>
      <w:tr w:rsidR="00853BDA" w:rsidTr="00A35128">
        <w:trPr>
          <w:trHeight w:val="276"/>
        </w:trPr>
        <w:tc>
          <w:tcPr>
            <w:tcW w:w="2830" w:type="dxa"/>
          </w:tcPr>
          <w:p w:rsidR="00853BDA" w:rsidRDefault="0085252C">
            <w:pPr>
              <w:pStyle w:val="TableParagraph"/>
              <w:spacing w:line="256" w:lineRule="exact"/>
              <w:ind w:left="113" w:right="109"/>
              <w:jc w:val="center"/>
              <w:rPr>
                <w:sz w:val="24"/>
              </w:rPr>
            </w:pPr>
            <w:r>
              <w:rPr>
                <w:sz w:val="24"/>
              </w:rPr>
              <w:t>Бюджетныепотребители</w:t>
            </w:r>
          </w:p>
        </w:tc>
        <w:tc>
          <w:tcPr>
            <w:tcW w:w="1304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0,144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227"/>
              <w:rPr>
                <w:sz w:val="24"/>
              </w:rPr>
            </w:pPr>
            <w:r>
              <w:rPr>
                <w:sz w:val="24"/>
              </w:rPr>
              <w:t>0,144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 w:rsidTr="00A35128">
        <w:trPr>
          <w:trHeight w:val="278"/>
        </w:trPr>
        <w:tc>
          <w:tcPr>
            <w:tcW w:w="2830" w:type="dxa"/>
          </w:tcPr>
          <w:p w:rsidR="00853BDA" w:rsidRDefault="0085252C">
            <w:pPr>
              <w:pStyle w:val="TableParagraph"/>
              <w:spacing w:before="1" w:line="257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Итого</w:t>
            </w:r>
          </w:p>
        </w:tc>
        <w:tc>
          <w:tcPr>
            <w:tcW w:w="1304" w:type="dxa"/>
          </w:tcPr>
          <w:p w:rsidR="00853BDA" w:rsidRDefault="0085252C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before="1" w:line="257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before="1" w:line="257" w:lineRule="exact"/>
              <w:ind w:left="227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3"/>
        <w:spacing w:line="360" w:lineRule="auto"/>
        <w:ind w:left="402" w:right="415" w:firstLine="707"/>
        <w:jc w:val="both"/>
      </w:pPr>
      <w:r>
        <w:t>ПереченьпотребителейЦентральнойкотельнойвп.Октябрьскийпредставленвтаблице№11.</w:t>
      </w:r>
    </w:p>
    <w:p w:rsidR="00853BDA" w:rsidRDefault="00853BDA">
      <w:pPr>
        <w:spacing w:line="360" w:lineRule="auto"/>
        <w:jc w:val="both"/>
        <w:sectPr w:rsidR="00853BDA">
          <w:footerReference w:type="default" r:id="rId32"/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611"/>
        <w:rPr>
          <w:b/>
          <w:sz w:val="28"/>
        </w:rPr>
      </w:pPr>
      <w:r>
        <w:lastRenderedPageBreak/>
        <w:t>Таблица № 11. Список потребителей тепловой энергией системы теплоснабженияМКПЖКХ«Бобровское»</w:t>
      </w:r>
      <w:r>
        <w:rPr>
          <w:b/>
          <w:sz w:val="28"/>
        </w:rPr>
        <w:t>»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1"/>
        <w:gridCol w:w="6365"/>
      </w:tblGrid>
      <w:tr w:rsidR="00853BDA">
        <w:trPr>
          <w:trHeight w:val="275"/>
        </w:trPr>
        <w:tc>
          <w:tcPr>
            <w:tcW w:w="2981" w:type="dxa"/>
          </w:tcPr>
          <w:p w:rsidR="00853BDA" w:rsidRDefault="0085252C">
            <w:pPr>
              <w:pStyle w:val="TableParagraph"/>
              <w:spacing w:line="256" w:lineRule="exact"/>
              <w:ind w:left="182"/>
              <w:rPr>
                <w:sz w:val="24"/>
              </w:rPr>
            </w:pPr>
            <w:r>
              <w:rPr>
                <w:sz w:val="24"/>
              </w:rPr>
              <w:t>Наименованиекотельной</w:t>
            </w: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09" w:right="70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Наименованиеотапливаемыхобъектов</w:t>
            </w:r>
          </w:p>
        </w:tc>
      </w:tr>
      <w:tr w:rsidR="00853BDA">
        <w:trPr>
          <w:trHeight w:val="275"/>
        </w:trPr>
        <w:tc>
          <w:tcPr>
            <w:tcW w:w="2981" w:type="dxa"/>
            <w:vMerge w:val="restart"/>
          </w:tcPr>
          <w:p w:rsidR="00853BDA" w:rsidRDefault="0085252C">
            <w:pPr>
              <w:pStyle w:val="TableParagraph"/>
              <w:ind w:left="136" w:right="126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 котельная,Самарская обл.,Кинельскийрайон,п.</w:t>
            </w:r>
          </w:p>
          <w:p w:rsidR="00853BDA" w:rsidRDefault="0085252C">
            <w:pPr>
              <w:pStyle w:val="TableParagraph"/>
              <w:ind w:left="134" w:right="126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Октябрьский, ул.Молодежная,7Б</w:t>
            </w: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8" w:right="706"/>
              <w:jc w:val="center"/>
              <w:rPr>
                <w:sz w:val="24"/>
              </w:rPr>
            </w:pPr>
            <w:r>
              <w:rPr>
                <w:sz w:val="24"/>
              </w:rPr>
              <w:t>Многоквартирныежилыедомап.Октябрьский: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ул.Молодежная,13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ул.Молодежная,14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ул.Молодежная,7</w:t>
            </w:r>
          </w:p>
        </w:tc>
      </w:tr>
      <w:tr w:rsidR="00853BDA">
        <w:trPr>
          <w:trHeight w:val="277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ул.Советская,12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ул.Советская,6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ул.Советская,8</w:t>
            </w:r>
          </w:p>
        </w:tc>
      </w:tr>
      <w:tr w:rsidR="00853BDA">
        <w:trPr>
          <w:trHeight w:val="276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ул.Центральная,3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ул.Центральная,8</w:t>
            </w:r>
          </w:p>
        </w:tc>
      </w:tr>
      <w:tr w:rsidR="00853BDA">
        <w:trPr>
          <w:trHeight w:val="278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ул.Центральная,9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ул.Центральная,11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ГБОУСОШп.Октябрьский,Школьная,1</w:t>
            </w:r>
          </w:p>
        </w:tc>
      </w:tr>
      <w:tr w:rsidR="00853BDA">
        <w:trPr>
          <w:trHeight w:val="551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76" w:lineRule="exact"/>
              <w:ind w:left="2213" w:right="420" w:hanging="1767"/>
              <w:rPr>
                <w:sz w:val="24"/>
              </w:rPr>
            </w:pPr>
            <w:r>
              <w:rPr>
                <w:sz w:val="24"/>
              </w:rPr>
              <w:t>Объекты АНО ДПО «Самарский областной аэроклубДОСААФРоссии»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5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штабАК</w:t>
            </w:r>
          </w:p>
        </w:tc>
      </w:tr>
      <w:tr w:rsidR="00853BDA">
        <w:trPr>
          <w:trHeight w:val="278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казарма№1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казарма№2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столовая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0" w:right="706"/>
              <w:jc w:val="center"/>
              <w:rPr>
                <w:sz w:val="24"/>
              </w:rPr>
            </w:pPr>
            <w:r>
              <w:rPr>
                <w:sz w:val="24"/>
              </w:rPr>
              <w:t>санчасть</w:t>
            </w:r>
          </w:p>
        </w:tc>
      </w:tr>
    </w:tbl>
    <w:p w:rsidR="00853BDA" w:rsidRDefault="00853BDA">
      <w:pPr>
        <w:pStyle w:val="a3"/>
        <w:spacing w:before="1"/>
        <w:rPr>
          <w:b/>
          <w:sz w:val="28"/>
        </w:rPr>
      </w:pPr>
    </w:p>
    <w:p w:rsidR="00853BDA" w:rsidRDefault="0085252C">
      <w:pPr>
        <w:pStyle w:val="a3"/>
        <w:tabs>
          <w:tab w:val="left" w:pos="2977"/>
          <w:tab w:val="left" w:pos="4394"/>
          <w:tab w:val="left" w:pos="5656"/>
          <w:tab w:val="left" w:pos="6782"/>
          <w:tab w:val="left" w:pos="7407"/>
          <w:tab w:val="left" w:pos="8232"/>
          <w:tab w:val="left" w:pos="9631"/>
        </w:tabs>
        <w:spacing w:line="360" w:lineRule="auto"/>
        <w:ind w:left="402" w:right="410" w:firstLine="707"/>
      </w:pPr>
      <w:r>
        <w:t>Поквартирные</w:t>
      </w:r>
      <w:r>
        <w:tab/>
        <w:t>источники</w:t>
      </w:r>
      <w:r>
        <w:tab/>
        <w:t>тепловой</w:t>
      </w:r>
      <w:r>
        <w:tab/>
        <w:t>энергии</w:t>
      </w:r>
      <w:r>
        <w:tab/>
        <w:t>для</w:t>
      </w:r>
      <w:r>
        <w:tab/>
        <w:t>нужд</w:t>
      </w:r>
      <w:r>
        <w:tab/>
        <w:t>отопления</w:t>
      </w:r>
      <w:r>
        <w:tab/>
      </w:r>
      <w:r>
        <w:rPr>
          <w:spacing w:val="-2"/>
        </w:rPr>
        <w:t>в</w:t>
      </w:r>
      <w:r>
        <w:t>многоквартирныхдомахнеиспользуются.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09"/>
        </w:tabs>
        <w:spacing w:line="360" w:lineRule="auto"/>
        <w:ind w:left="402" w:right="416"/>
        <w:rPr>
          <w:i/>
          <w:sz w:val="26"/>
        </w:rPr>
      </w:pPr>
      <w:r>
        <w:rPr>
          <w:i/>
          <w:sz w:val="26"/>
        </w:rPr>
        <w:t>Значенияпотреблениятепловойэнергииврасчетныхэлементахтерриториальногоделениязаотопительныйпериод.</w:t>
      </w:r>
    </w:p>
    <w:p w:rsidR="00853BDA" w:rsidRDefault="0085252C">
      <w:pPr>
        <w:pStyle w:val="a3"/>
        <w:spacing w:before="2"/>
        <w:ind w:left="1110"/>
      </w:pPr>
      <w:r>
        <w:t>Числочасовработызаотопительныйпериод-4704 часа.</w:t>
      </w:r>
    </w:p>
    <w:p w:rsidR="00853BDA" w:rsidRDefault="0085252C">
      <w:pPr>
        <w:pStyle w:val="a3"/>
        <w:spacing w:before="150" w:line="357" w:lineRule="auto"/>
        <w:ind w:left="402" w:right="414" w:firstLine="707"/>
      </w:pPr>
      <w:r>
        <w:t>Значенияпотреблениятепловойэнергииотдействующихкотельныхвс.п.Бобровказаотопительныйпериодпредставленывтаблице№12.</w:t>
      </w:r>
    </w:p>
    <w:p w:rsidR="00853BDA" w:rsidRDefault="0085252C">
      <w:pPr>
        <w:pStyle w:val="a3"/>
        <w:spacing w:before="4" w:line="360" w:lineRule="auto"/>
        <w:ind w:left="402" w:right="410"/>
      </w:pPr>
      <w:r>
        <w:t>Таблица№12-Значенияпотреблениятепловойэнергииотдействующихкотельныхвс.п. Бобровка заотопительныйпериод2021г.</w:t>
      </w: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7"/>
        <w:gridCol w:w="1639"/>
        <w:gridCol w:w="2693"/>
      </w:tblGrid>
      <w:tr w:rsidR="00853BDA">
        <w:trPr>
          <w:trHeight w:val="827"/>
        </w:trPr>
        <w:tc>
          <w:tcPr>
            <w:tcW w:w="536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266"/>
              <w:rPr>
                <w:sz w:val="24"/>
              </w:rPr>
            </w:pPr>
            <w:r>
              <w:rPr>
                <w:sz w:val="24"/>
              </w:rPr>
              <w:t>Наименованиепотребителя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75" w:lineRule="exact"/>
              <w:ind w:left="377" w:right="368"/>
              <w:jc w:val="center"/>
              <w:rPr>
                <w:sz w:val="24"/>
              </w:rPr>
            </w:pP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12" w:right="99" w:hanging="3"/>
              <w:jc w:val="center"/>
              <w:rPr>
                <w:sz w:val="24"/>
              </w:rPr>
            </w:pPr>
            <w:r>
              <w:rPr>
                <w:sz w:val="24"/>
              </w:rPr>
              <w:t>тепловойэнергии,Гкал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38"/>
              <w:ind w:left="795" w:right="457" w:hanging="308"/>
              <w:rPr>
                <w:sz w:val="24"/>
              </w:rPr>
            </w:pPr>
            <w:r>
              <w:rPr>
                <w:sz w:val="24"/>
              </w:rPr>
              <w:t>Источник тепло-снабжения</w:t>
            </w:r>
          </w:p>
        </w:tc>
      </w:tr>
      <w:tr w:rsidR="00853BDA">
        <w:trPr>
          <w:trHeight w:val="275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left="2670" w:right="2666"/>
              <w:jc w:val="center"/>
              <w:rPr>
                <w:sz w:val="24"/>
              </w:rPr>
            </w:pPr>
            <w:r>
              <w:rPr>
                <w:sz w:val="24"/>
              </w:rPr>
              <w:t>АвтономныеИТЭвс.Бобровка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Средняяшколана150мест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left="187"/>
              <w:rPr>
                <w:sz w:val="24"/>
              </w:rPr>
            </w:pPr>
            <w:r>
              <w:rPr>
                <w:sz w:val="24"/>
              </w:rPr>
              <w:t>МиникотельнаяСОШ</w:t>
            </w:r>
          </w:p>
        </w:tc>
      </w:tr>
      <w:tr w:rsidR="00853BDA">
        <w:trPr>
          <w:trHeight w:val="554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Бобровскаябиблиотека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15900ед.хранения,120чит.мест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38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70" w:lineRule="atLeast"/>
              <w:ind w:left="749" w:right="475" w:hanging="243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</w:tc>
      </w:tr>
    </w:tbl>
    <w:p w:rsidR="00853BDA" w:rsidRDefault="00853BDA">
      <w:pPr>
        <w:spacing w:line="270" w:lineRule="atLeast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7"/>
        <w:gridCol w:w="1639"/>
        <w:gridCol w:w="2693"/>
      </w:tblGrid>
      <w:tr w:rsidR="00853BDA">
        <w:trPr>
          <w:trHeight w:val="830"/>
        </w:trPr>
        <w:tc>
          <w:tcPr>
            <w:tcW w:w="5367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66"/>
              <w:rPr>
                <w:sz w:val="24"/>
              </w:rPr>
            </w:pPr>
            <w:r>
              <w:rPr>
                <w:sz w:val="24"/>
              </w:rPr>
              <w:t>Наименованиепотребителя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69" w:lineRule="exact"/>
              <w:ind w:left="377" w:right="368"/>
              <w:jc w:val="center"/>
              <w:rPr>
                <w:sz w:val="24"/>
              </w:rPr>
            </w:pP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12" w:right="99" w:hanging="3"/>
              <w:jc w:val="center"/>
              <w:rPr>
                <w:sz w:val="24"/>
              </w:rPr>
            </w:pPr>
            <w:r>
              <w:rPr>
                <w:sz w:val="24"/>
              </w:rPr>
              <w:t>тепловойэнергии,Гкал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30"/>
              <w:ind w:left="795" w:right="457" w:hanging="308"/>
              <w:rPr>
                <w:sz w:val="24"/>
              </w:rPr>
            </w:pPr>
            <w:r>
              <w:rPr>
                <w:sz w:val="24"/>
              </w:rPr>
              <w:t>Источник тепло-снабжения</w:t>
            </w:r>
          </w:p>
        </w:tc>
      </w:tr>
      <w:tr w:rsidR="00853BDA">
        <w:trPr>
          <w:trHeight w:val="551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27"/>
              <w:ind w:left="107"/>
              <w:rPr>
                <w:sz w:val="24"/>
              </w:rPr>
            </w:pPr>
            <w:r>
              <w:rPr>
                <w:sz w:val="24"/>
              </w:rPr>
              <w:t>Административноездание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27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67" w:lineRule="exact"/>
              <w:ind w:left="507"/>
              <w:rPr>
                <w:sz w:val="24"/>
              </w:rPr>
            </w:pPr>
            <w:r>
              <w:rPr>
                <w:sz w:val="24"/>
              </w:rPr>
              <w:t>Миникотельная</w:t>
            </w:r>
          </w:p>
          <w:p w:rsidR="00853BDA" w:rsidRDefault="0085252C">
            <w:pPr>
              <w:pStyle w:val="TableParagraph"/>
              <w:spacing w:line="265" w:lineRule="exact"/>
              <w:ind w:left="552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Детскийсадна40мест</w:t>
            </w:r>
          </w:p>
        </w:tc>
        <w:tc>
          <w:tcPr>
            <w:tcW w:w="1639" w:type="dxa"/>
            <w:vMerge w:val="restart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549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  <w:vMerge w:val="restart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3"/>
              <w:rPr>
                <w:sz w:val="24"/>
              </w:rPr>
            </w:pPr>
            <w:r>
              <w:rPr>
                <w:sz w:val="24"/>
              </w:rPr>
              <w:t>МиникотельнаяДОУ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Храм</w:t>
            </w:r>
          </w:p>
        </w:tc>
        <w:tc>
          <w:tcPr>
            <w:tcW w:w="163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Домкультуры</w:t>
            </w:r>
          </w:p>
        </w:tc>
        <w:tc>
          <w:tcPr>
            <w:tcW w:w="163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Всего(порасчету)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3071,7</w:t>
            </w:r>
          </w:p>
        </w:tc>
        <w:tc>
          <w:tcPr>
            <w:tcW w:w="269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8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8" w:lineRule="exact"/>
              <w:ind w:left="2670" w:right="2667"/>
              <w:jc w:val="center"/>
              <w:rPr>
                <w:sz w:val="24"/>
              </w:rPr>
            </w:pPr>
            <w:r>
              <w:rPr>
                <w:sz w:val="24"/>
              </w:rPr>
              <w:t>ЦентрализованныйИТЭвп.Октябрьский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Население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4 744</w:t>
            </w:r>
          </w:p>
        </w:tc>
        <w:tc>
          <w:tcPr>
            <w:tcW w:w="2693" w:type="dxa"/>
            <w:vMerge w:val="restart"/>
          </w:tcPr>
          <w:p w:rsidR="00853BDA" w:rsidRDefault="0085252C">
            <w:pPr>
              <w:pStyle w:val="TableParagraph"/>
              <w:spacing w:before="137"/>
              <w:ind w:left="555" w:right="109" w:hanging="428"/>
              <w:rPr>
                <w:sz w:val="24"/>
              </w:rPr>
            </w:pPr>
            <w:r>
              <w:rPr>
                <w:sz w:val="24"/>
              </w:rPr>
              <w:t>ЦентральнаяКотельнаяп.Октябрьский</w:t>
            </w:r>
          </w:p>
        </w:tc>
      </w:tr>
      <w:tr w:rsidR="00853BDA">
        <w:trPr>
          <w:trHeight w:val="273"/>
        </w:trPr>
        <w:tc>
          <w:tcPr>
            <w:tcW w:w="53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Бюджетныеипрочиепотребители</w:t>
            </w:r>
          </w:p>
        </w:tc>
        <w:tc>
          <w:tcPr>
            <w:tcW w:w="163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872,02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3"/>
        </w:trPr>
        <w:tc>
          <w:tcPr>
            <w:tcW w:w="5367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right="102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Всего(поданнымМКП«ЖКХБобровское»)</w:t>
            </w:r>
          </w:p>
        </w:tc>
        <w:tc>
          <w:tcPr>
            <w:tcW w:w="1639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380" w:right="36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5 </w:t>
            </w:r>
            <w:r>
              <w:rPr>
                <w:i/>
                <w:sz w:val="24"/>
              </w:rPr>
              <w:t>616</w:t>
            </w:r>
            <w:r>
              <w:rPr>
                <w:sz w:val="24"/>
              </w:rPr>
              <w:t>,02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left="2670" w:right="2664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Индивидуальноетеплоснабжение</w:t>
            </w:r>
          </w:p>
        </w:tc>
      </w:tr>
      <w:tr w:rsidR="00853BDA">
        <w:trPr>
          <w:trHeight w:val="553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30"/>
              <w:ind w:left="107"/>
              <w:rPr>
                <w:sz w:val="24"/>
              </w:rPr>
            </w:pPr>
            <w:r>
              <w:rPr>
                <w:sz w:val="24"/>
              </w:rPr>
              <w:t>Жилыедома(64 901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30"/>
              <w:ind w:left="380" w:right="368"/>
              <w:jc w:val="center"/>
              <w:rPr>
                <w:sz w:val="24"/>
              </w:rPr>
            </w:pPr>
            <w:r>
              <w:rPr>
                <w:sz w:val="24"/>
              </w:rPr>
              <w:t>61 058,8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67" w:lineRule="exact"/>
              <w:ind w:left="464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</w:p>
          <w:p w:rsidR="00853BDA" w:rsidRDefault="0085252C">
            <w:pPr>
              <w:pStyle w:val="TableParagraph"/>
              <w:spacing w:line="267" w:lineRule="exact"/>
              <w:ind w:left="562"/>
              <w:rPr>
                <w:sz w:val="24"/>
              </w:rPr>
            </w:pPr>
            <w:r>
              <w:rPr>
                <w:sz w:val="24"/>
              </w:rPr>
              <w:t>бытовыекотлы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2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912"/>
        </w:tabs>
        <w:spacing w:before="89" w:line="360" w:lineRule="auto"/>
        <w:ind w:left="402" w:right="413" w:firstLine="772"/>
        <w:rPr>
          <w:i/>
          <w:sz w:val="26"/>
        </w:rPr>
      </w:pPr>
      <w:r>
        <w:rPr>
          <w:i/>
          <w:sz w:val="26"/>
        </w:rPr>
        <w:t>Существующиенормативыпотреблениятепловойэнергиидлянаселениянаотопление.</w:t>
      </w:r>
    </w:p>
    <w:p w:rsidR="00853BDA" w:rsidRDefault="0085252C">
      <w:pPr>
        <w:pStyle w:val="a3"/>
        <w:spacing w:before="1"/>
        <w:ind w:left="1110"/>
      </w:pPr>
      <w:r>
        <w:t>Нормативпотреблениятепловойэнергиинаотоплениедлянаселенияс.п.</w:t>
      </w:r>
    </w:p>
    <w:p w:rsidR="00853BDA" w:rsidRDefault="0085252C">
      <w:pPr>
        <w:pStyle w:val="a3"/>
        <w:spacing w:before="149"/>
        <w:ind w:left="402"/>
      </w:pPr>
      <w:r>
        <w:t>БобровкаСамарской областисоставляет0,018Гкал/м</w:t>
      </w:r>
      <w:r>
        <w:rPr>
          <w:vertAlign w:val="superscript"/>
        </w:rPr>
        <w:t>2</w:t>
      </w:r>
      <w:r>
        <w:t>вмес.</w:t>
      </w:r>
    </w:p>
    <w:p w:rsidR="00853BDA" w:rsidRDefault="00853BDA">
      <w:pPr>
        <w:pStyle w:val="a3"/>
        <w:rPr>
          <w:sz w:val="30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528"/>
        </w:tabs>
        <w:spacing w:before="254" w:line="357" w:lineRule="auto"/>
        <w:ind w:left="402" w:right="414"/>
      </w:pPr>
      <w:r>
        <w:t>Балансы тепловой мощности и тепловой нагрузки в зонах действияисточниковтепловойэнергии.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before="4" w:line="360" w:lineRule="auto"/>
        <w:ind w:left="402" w:right="409"/>
        <w:rPr>
          <w:i/>
          <w:sz w:val="26"/>
        </w:rPr>
      </w:pPr>
      <w:r>
        <w:rPr>
          <w:i/>
          <w:sz w:val="26"/>
        </w:rPr>
        <w:t>Балансыустановленной,располагаемойтепловоймощностиитепловоймощностинетто,потерьтепловоймощностивтепловыхсетяхиприсоединеннойтепловой нагрузки по каждому источнику тепловой энергии, а в случае несколькихвыводов тепловой мощности от одного источника тепловой энергии-по каждомуизвыводов.</w:t>
      </w:r>
    </w:p>
    <w:p w:rsidR="00853BDA" w:rsidRDefault="0085252C">
      <w:pPr>
        <w:pStyle w:val="a3"/>
        <w:spacing w:before="3" w:line="360" w:lineRule="auto"/>
        <w:ind w:left="402" w:right="409" w:firstLine="707"/>
        <w:jc w:val="both"/>
      </w:pPr>
      <w:r>
        <w:t>В настоящее время на центральной котельной п. Октябрьский имеется резервтепловой мощности, которого достаточно для возможности использования данногоисточника тепла для покрытия сравнительно небольших перспективных тепловыхнагрузоквдальнейшем.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Балансы тепловой мощности и тепловой нагрузки Центральной котельной вп.Октябрьскийпредставленывтаблице№13.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/>
      </w:pPr>
      <w:r>
        <w:lastRenderedPageBreak/>
        <w:t>Таблица№13–БалансытепловоймощностиитепловойнагрузкиЦентральнойкотельнойвп.Октябрьский,Гкал/ч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5"/>
        <w:gridCol w:w="6109"/>
        <w:gridCol w:w="2703"/>
      </w:tblGrid>
      <w:tr w:rsidR="00853BDA">
        <w:trPr>
          <w:trHeight w:val="551"/>
        </w:trPr>
        <w:tc>
          <w:tcPr>
            <w:tcW w:w="535" w:type="dxa"/>
            <w:vMerge w:val="restart"/>
          </w:tcPr>
          <w:p w:rsidR="00853BDA" w:rsidRDefault="0085252C">
            <w:pPr>
              <w:pStyle w:val="TableParagraph"/>
              <w:spacing w:before="143"/>
              <w:ind w:left="103" w:right="78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6109" w:type="dxa"/>
            <w:vMerge w:val="restart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86" w:right="2274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76" w:lineRule="exact"/>
              <w:ind w:left="31" w:right="20" w:firstLine="98"/>
              <w:rPr>
                <w:sz w:val="24"/>
              </w:rPr>
            </w:pPr>
            <w:r>
              <w:rPr>
                <w:sz w:val="24"/>
              </w:rPr>
              <w:t>Центральная КотельнаяМКП«ЖКХБобровское»</w:t>
            </w:r>
          </w:p>
        </w:tc>
      </w:tr>
      <w:tr w:rsidR="00853BDA">
        <w:trPr>
          <w:trHeight w:val="278"/>
        </w:trPr>
        <w:tc>
          <w:tcPr>
            <w:tcW w:w="5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10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" w:line="257" w:lineRule="exact"/>
              <w:ind w:left="442" w:right="435"/>
              <w:jc w:val="center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287" w:firstLine="26"/>
              <w:rPr>
                <w:sz w:val="24"/>
              </w:rPr>
            </w:pPr>
            <w:r>
              <w:rPr>
                <w:sz w:val="24"/>
              </w:rPr>
              <w:t>Установленнаятепловаямощностьисточникатепловойэнергии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35" w:firstLine="26"/>
              <w:rPr>
                <w:sz w:val="24"/>
              </w:rPr>
            </w:pPr>
            <w:r>
              <w:rPr>
                <w:sz w:val="24"/>
              </w:rPr>
              <w:t>Располагаемаятепловаямощностьисточникатепловойэнергии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1222" w:firstLine="26"/>
              <w:rPr>
                <w:sz w:val="24"/>
              </w:rPr>
            </w:pPr>
            <w:r>
              <w:rPr>
                <w:sz w:val="24"/>
              </w:rPr>
              <w:t>Затраты тепловой мощности на собственные ихозяйственныенуждыкотельной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4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5" w:lineRule="exact"/>
              <w:ind w:left="79"/>
              <w:rPr>
                <w:sz w:val="24"/>
              </w:rPr>
            </w:pPr>
            <w:r>
              <w:rPr>
                <w:sz w:val="24"/>
              </w:rPr>
              <w:t>Тепловаямощностьисточникатепловойэнергиинетто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5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29" w:firstLine="26"/>
              <w:rPr>
                <w:sz w:val="24"/>
              </w:rPr>
            </w:pPr>
            <w:r>
              <w:rPr>
                <w:sz w:val="24"/>
              </w:rPr>
              <w:t>Потеритепловойэнергииприеепередачепотепловымсетям,втом числе: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8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7"/>
              <w:ind w:left="95" w:right="90"/>
              <w:jc w:val="center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5" w:lineRule="exact"/>
              <w:ind w:right="20"/>
              <w:jc w:val="right"/>
              <w:rPr>
                <w:sz w:val="24"/>
              </w:rPr>
            </w:pPr>
            <w:r>
              <w:rPr>
                <w:sz w:val="24"/>
              </w:rPr>
              <w:t>теплопередачейчерезтеплоизоляционныеконструкции</w:t>
            </w:r>
          </w:p>
          <w:p w:rsidR="00853BDA" w:rsidRDefault="0085252C">
            <w:pPr>
              <w:pStyle w:val="TableParagraph"/>
              <w:spacing w:line="257" w:lineRule="exact"/>
              <w:ind w:right="11"/>
              <w:jc w:val="right"/>
              <w:rPr>
                <w:sz w:val="24"/>
              </w:rPr>
            </w:pPr>
            <w:r>
              <w:rPr>
                <w:sz w:val="24"/>
              </w:rPr>
              <w:t>теплопроводов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7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0,0342</w:t>
            </w:r>
          </w:p>
        </w:tc>
      </w:tr>
      <w:tr w:rsidR="00853BDA">
        <w:trPr>
          <w:trHeight w:val="278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" w:line="257" w:lineRule="exact"/>
              <w:ind w:left="95" w:right="90"/>
              <w:jc w:val="center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before="1" w:line="257" w:lineRule="exact"/>
              <w:ind w:left="3703"/>
              <w:rPr>
                <w:sz w:val="24"/>
              </w:rPr>
            </w:pPr>
            <w:r>
              <w:rPr>
                <w:sz w:val="24"/>
              </w:rPr>
              <w:t>потерейтеплоносителя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" w:line="257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0,0008</w:t>
            </w:r>
          </w:p>
        </w:tc>
      </w:tr>
      <w:tr w:rsidR="00853BDA">
        <w:trPr>
          <w:trHeight w:val="275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6" w:lineRule="exact"/>
              <w:ind w:left="79"/>
              <w:rPr>
                <w:sz w:val="24"/>
              </w:rPr>
            </w:pPr>
            <w:r>
              <w:rPr>
                <w:sz w:val="24"/>
              </w:rPr>
              <w:t>Тепловаянагрузкаподключенныхпотребителей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6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</w:tr>
      <w:tr w:rsidR="00853BDA">
        <w:trPr>
          <w:trHeight w:val="275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Суммарнаянагрузканакотельную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6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83" w:firstLine="26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 источникатепловойэнергии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8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+2,245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БалансытепловоймощностиитепловойнагрузкиминикотельныхселаБобровкапредставленывтаблице№14.</w:t>
      </w:r>
    </w:p>
    <w:p w:rsidR="00853BDA" w:rsidRDefault="0085252C">
      <w:pPr>
        <w:pStyle w:val="a3"/>
        <w:spacing w:line="360" w:lineRule="auto"/>
        <w:ind w:left="402" w:right="410"/>
      </w:pPr>
      <w:r>
        <w:t>Таблица№14</w:t>
      </w:r>
      <w:r>
        <w:rPr>
          <w:i/>
        </w:rPr>
        <w:t>-</w:t>
      </w:r>
      <w:r>
        <w:t>БалансытепловоймощностиитепловойнагрузкиминикотельныхселаБобровка,Гкал/ч</w:t>
      </w:r>
    </w:p>
    <w:tbl>
      <w:tblPr>
        <w:tblStyle w:val="TableNormal"/>
        <w:tblW w:w="0" w:type="auto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51"/>
        <w:gridCol w:w="1162"/>
        <w:gridCol w:w="1138"/>
        <w:gridCol w:w="1423"/>
        <w:gridCol w:w="1280"/>
        <w:gridCol w:w="1195"/>
        <w:gridCol w:w="1138"/>
      </w:tblGrid>
      <w:tr w:rsidR="00853BDA">
        <w:trPr>
          <w:trHeight w:val="2361"/>
        </w:trPr>
        <w:tc>
          <w:tcPr>
            <w:tcW w:w="24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815" w:right="201" w:hanging="596"/>
              <w:rPr>
                <w:sz w:val="24"/>
              </w:rPr>
            </w:pPr>
            <w:r>
              <w:rPr>
                <w:sz w:val="24"/>
              </w:rPr>
              <w:t>Источник тепловойэнергии</w:t>
            </w:r>
          </w:p>
        </w:tc>
        <w:tc>
          <w:tcPr>
            <w:tcW w:w="1162" w:type="dxa"/>
            <w:textDirection w:val="btLr"/>
          </w:tcPr>
          <w:p w:rsidR="00853BDA" w:rsidRDefault="0085252C">
            <w:pPr>
              <w:pStyle w:val="TableParagraph"/>
              <w:spacing w:before="159" w:line="247" w:lineRule="auto"/>
              <w:ind w:left="75" w:right="70" w:firstLine="2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Установленнаятепловая мощностьисточникаТЭ,Гкал/ч</w:t>
            </w:r>
          </w:p>
        </w:tc>
        <w:tc>
          <w:tcPr>
            <w:tcW w:w="1138" w:type="dxa"/>
            <w:textDirection w:val="btLr"/>
          </w:tcPr>
          <w:p w:rsidR="00853BDA" w:rsidRDefault="0085252C">
            <w:pPr>
              <w:pStyle w:val="TableParagraph"/>
              <w:spacing w:before="147" w:line="247" w:lineRule="auto"/>
              <w:ind w:left="108" w:right="103" w:hanging="1"/>
              <w:jc w:val="center"/>
              <w:rPr>
                <w:sz w:val="24"/>
              </w:rPr>
            </w:pPr>
            <w:r>
              <w:rPr>
                <w:sz w:val="24"/>
              </w:rPr>
              <w:t>Располагаемаямощность источникаТЭ,Гкал/ч</w:t>
            </w:r>
          </w:p>
        </w:tc>
        <w:tc>
          <w:tcPr>
            <w:tcW w:w="1423" w:type="dxa"/>
            <w:textDirection w:val="btLr"/>
          </w:tcPr>
          <w:p w:rsidR="00853BDA" w:rsidRDefault="0085252C">
            <w:pPr>
              <w:pStyle w:val="TableParagraph"/>
              <w:spacing w:before="147" w:line="247" w:lineRule="auto"/>
              <w:ind w:left="151" w:right="146" w:hanging="1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тепловоймощности насобственныенуждыкотельной,Гкал/ч</w:t>
            </w:r>
          </w:p>
        </w:tc>
        <w:tc>
          <w:tcPr>
            <w:tcW w:w="1280" w:type="dxa"/>
            <w:textDirection w:val="btLr"/>
          </w:tcPr>
          <w:p w:rsidR="00853BDA" w:rsidRDefault="0085252C">
            <w:pPr>
              <w:pStyle w:val="TableParagraph"/>
              <w:spacing w:before="217" w:line="247" w:lineRule="auto"/>
              <w:ind w:left="89" w:right="85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нагрузкаподключенныхпотребителей,Гкал/ч</w:t>
            </w:r>
          </w:p>
        </w:tc>
        <w:tc>
          <w:tcPr>
            <w:tcW w:w="1195" w:type="dxa"/>
            <w:textDirection w:val="btLr"/>
          </w:tcPr>
          <w:p w:rsidR="00853BDA" w:rsidRDefault="0085252C">
            <w:pPr>
              <w:pStyle w:val="TableParagraph"/>
              <w:spacing w:before="45" w:line="280" w:lineRule="atLeast"/>
              <w:ind w:left="70" w:right="65" w:firstLine="1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тепловойэнергииприпередачепо тепловым сетям,Гкал/ч</w:t>
            </w:r>
          </w:p>
        </w:tc>
        <w:tc>
          <w:tcPr>
            <w:tcW w:w="1138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"/>
              <w:rPr>
                <w:sz w:val="24"/>
              </w:rPr>
            </w:pPr>
            <w:r>
              <w:rPr>
                <w:sz w:val="24"/>
              </w:rPr>
              <w:t>Резерв(+)/дефицит(–</w:t>
            </w:r>
          </w:p>
          <w:p w:rsidR="00853BDA" w:rsidRDefault="0085252C">
            <w:pPr>
              <w:pStyle w:val="TableParagraph"/>
              <w:spacing w:before="7" w:line="247" w:lineRule="auto"/>
              <w:ind w:left="847" w:right="37" w:hanging="790"/>
              <w:rPr>
                <w:sz w:val="24"/>
              </w:rPr>
            </w:pPr>
            <w:r>
              <w:rPr>
                <w:sz w:val="24"/>
              </w:rPr>
              <w:t>) тепловой мощности,Гкал/ч</w:t>
            </w:r>
          </w:p>
        </w:tc>
      </w:tr>
      <w:tr w:rsidR="00853BDA">
        <w:trPr>
          <w:trHeight w:val="278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58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МиникотельнаяСОШ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line="258" w:lineRule="exact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8" w:lineRule="exact"/>
              <w:ind w:left="296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line="258" w:lineRule="exact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line="258" w:lineRule="exact"/>
              <w:ind w:left="366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line="258" w:lineRule="exact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8" w:lineRule="exact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72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Миникотельная</w:t>
            </w:r>
          </w:p>
          <w:p w:rsidR="00853BDA" w:rsidRDefault="0085252C">
            <w:pPr>
              <w:pStyle w:val="TableParagraph"/>
              <w:spacing w:line="260" w:lineRule="exact"/>
              <w:ind w:left="55"/>
              <w:rPr>
                <w:sz w:val="24"/>
              </w:rPr>
            </w:pPr>
            <w:r>
              <w:rPr>
                <w:sz w:val="24"/>
              </w:rPr>
              <w:t>библиотеки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before="132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before="132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2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before="132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72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Миникотельная</w:t>
            </w:r>
          </w:p>
          <w:p w:rsidR="00853BDA" w:rsidRDefault="0085252C">
            <w:pPr>
              <w:pStyle w:val="TableParagraph"/>
              <w:spacing w:line="260" w:lineRule="exact"/>
              <w:ind w:left="55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before="132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before="132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2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before="132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56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МиникотельнаяДОУ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line="256" w:lineRule="exact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6" w:lineRule="exact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line="256" w:lineRule="exact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line="256" w:lineRule="exact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line="256" w:lineRule="exact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6" w:lineRule="exact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</w:tbl>
    <w:p w:rsidR="00853BDA" w:rsidRDefault="00853BDA">
      <w:pPr>
        <w:spacing w:line="256" w:lineRule="exact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79"/>
        </w:tabs>
        <w:spacing w:before="74" w:line="360" w:lineRule="auto"/>
        <w:ind w:left="402" w:right="413"/>
        <w:rPr>
          <w:i/>
          <w:sz w:val="26"/>
        </w:rPr>
      </w:pPr>
      <w:r>
        <w:rPr>
          <w:i/>
          <w:w w:val="95"/>
          <w:sz w:val="26"/>
        </w:rPr>
        <w:lastRenderedPageBreak/>
        <w:t>Описание резервов и дефицитов тепловой мощности нетто по каждому</w:t>
      </w:r>
      <w:r>
        <w:rPr>
          <w:i/>
          <w:sz w:val="26"/>
        </w:rPr>
        <w:t>источникутепловойэнергииивыводамтепловоймощностиотисточниковтепловойэнергии.</w:t>
      </w:r>
    </w:p>
    <w:p w:rsidR="00853BDA" w:rsidRDefault="0085252C">
      <w:pPr>
        <w:pStyle w:val="a3"/>
        <w:spacing w:before="1" w:line="360" w:lineRule="auto"/>
        <w:ind w:left="402" w:right="414" w:firstLine="707"/>
        <w:jc w:val="both"/>
      </w:pPr>
      <w:r>
        <w:t>Резервыидефицитытепловоймощностинеттопокаждомуисточникутепловойэнергиипредставлены вп.1.6.1.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9"/>
        </w:tabs>
        <w:spacing w:line="360" w:lineRule="auto"/>
        <w:ind w:left="402" w:right="416"/>
        <w:rPr>
          <w:i/>
          <w:sz w:val="26"/>
        </w:rPr>
      </w:pPr>
      <w:r>
        <w:rPr>
          <w:i/>
          <w:sz w:val="26"/>
        </w:rPr>
        <w:t>Описаниегидравлическихрежимов,обеспечивающихпередачутепловойэнергии до самого удаленного потребителя и характеризующих существующие</w:t>
      </w:r>
      <w:r>
        <w:rPr>
          <w:i/>
          <w:w w:val="95"/>
          <w:sz w:val="26"/>
        </w:rPr>
        <w:t>возможности (резервы и дефициты по пропускной способности) передачи тепловой</w:t>
      </w:r>
      <w:r>
        <w:rPr>
          <w:i/>
          <w:sz w:val="26"/>
        </w:rPr>
        <w:t>энергииотисточникак потребителю.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  <w:rPr>
          <w:rFonts w:ascii="Arial MT" w:hAnsi="Arial MT"/>
          <w:sz w:val="24"/>
        </w:rPr>
      </w:pPr>
      <w:r>
        <w:t>Расчетгидравлическихрежимовтепловыхсетейневыполнены,таккакданные материалы входят в состав электронной модели Схемы теплоснабжения.Разработкаэлектронноймоделисрасчетомгидравлическихрежимовсистемтеплоснабжения может быть реализована по требованию заказчика при следующейактуализациинастоящейСхемы</w:t>
      </w:r>
      <w:r>
        <w:rPr>
          <w:rFonts w:ascii="Arial MT" w:hAnsi="Arial MT"/>
          <w:sz w:val="24"/>
        </w:rPr>
        <w:t>.</w:t>
      </w:r>
    </w:p>
    <w:p w:rsidR="00853BDA" w:rsidRDefault="00853BDA">
      <w:pPr>
        <w:pStyle w:val="a3"/>
        <w:rPr>
          <w:rFonts w:ascii="Arial MT"/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01"/>
        </w:tabs>
        <w:spacing w:line="360" w:lineRule="auto"/>
        <w:ind w:left="402" w:right="414"/>
        <w:rPr>
          <w:i/>
          <w:sz w:val="26"/>
        </w:rPr>
      </w:pPr>
      <w:r>
        <w:rPr>
          <w:i/>
          <w:sz w:val="26"/>
        </w:rPr>
        <w:t>Причины возникновения дефицитов тепловой мощности и последствийвлияниядефицитовнакачествотеплоснабжения.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ДефициттепловоймощностивзонедействияЦентральнойкотельнойотсутствует.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99"/>
        </w:tabs>
        <w:ind w:left="1498" w:right="0"/>
      </w:pPr>
      <w:r>
        <w:t>Балансытеплоносителя.</w:t>
      </w:r>
    </w:p>
    <w:p w:rsidR="00853BDA" w:rsidRDefault="0085252C">
      <w:pPr>
        <w:pStyle w:val="a3"/>
        <w:spacing w:before="147" w:line="360" w:lineRule="auto"/>
        <w:ind w:left="402" w:right="411" w:firstLine="707"/>
        <w:jc w:val="both"/>
      </w:pPr>
      <w:r>
        <w:t>Тепловые сети источника теплоснабжения двухтрубные, закрытые. Утечкасетевойводывсистеметеплопотребления,черезнеплотностисоединенийиуплотнений трубопроводной арматуры и насосов, компенсируются на котельнойподпиточнойводой.Длязаполнениятепловойсетииподпиткииспользуетсяводаотцентрализованноговодоснабжения.</w:t>
      </w:r>
    </w:p>
    <w:p w:rsidR="00853BDA" w:rsidRDefault="0085252C">
      <w:pPr>
        <w:pStyle w:val="a3"/>
        <w:spacing w:before="2"/>
        <w:ind w:left="1110"/>
        <w:jc w:val="both"/>
      </w:pPr>
      <w:r>
        <w:t>НаЦентральнойкотельнойп.ОктябрьскийпроводитсяХВО.</w:t>
      </w:r>
    </w:p>
    <w:p w:rsidR="00853BDA" w:rsidRDefault="0085252C">
      <w:pPr>
        <w:pStyle w:val="a3"/>
        <w:spacing w:before="150"/>
        <w:ind w:left="1110"/>
        <w:jc w:val="both"/>
      </w:pPr>
      <w:r>
        <w:t>Расчетныепоказателибалансатеплоносителясистемытеплоснабжениявп.</w:t>
      </w:r>
    </w:p>
    <w:p w:rsidR="00853BDA" w:rsidRDefault="0085252C">
      <w:pPr>
        <w:pStyle w:val="a3"/>
        <w:spacing w:before="148"/>
        <w:ind w:left="402"/>
      </w:pPr>
      <w:r>
        <w:t>Октябрьскийпредставленывтаблице №15.</w:t>
      </w:r>
    </w:p>
    <w:p w:rsidR="00853BDA" w:rsidRDefault="00853BDA">
      <w:p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/>
      </w:pPr>
      <w:r>
        <w:lastRenderedPageBreak/>
        <w:t>Таблица№15–БалансытеплоносителясистемытеплоснабженияМКП«ЖКХБобровское»всельскомпоселенииБобровка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0"/>
        <w:gridCol w:w="6183"/>
        <w:gridCol w:w="2753"/>
      </w:tblGrid>
      <w:tr w:rsidR="00853BDA">
        <w:trPr>
          <w:trHeight w:val="551"/>
        </w:trPr>
        <w:tc>
          <w:tcPr>
            <w:tcW w:w="590" w:type="dxa"/>
            <w:vMerge w:val="restart"/>
          </w:tcPr>
          <w:p w:rsidR="00853BDA" w:rsidRDefault="0085252C">
            <w:pPr>
              <w:pStyle w:val="TableParagraph"/>
              <w:spacing w:before="121" w:line="278" w:lineRule="auto"/>
              <w:ind w:left="131" w:right="105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6183" w:type="dxa"/>
            <w:vMerge w:val="restart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322" w:right="2312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6" w:lineRule="exact"/>
              <w:ind w:left="58" w:right="43" w:firstLine="98"/>
              <w:rPr>
                <w:sz w:val="24"/>
              </w:rPr>
            </w:pPr>
            <w:r>
              <w:rPr>
                <w:sz w:val="24"/>
              </w:rPr>
              <w:t>Центральная КотельнаяМКП«ЖКХБобровское»</w:t>
            </w:r>
          </w:p>
        </w:tc>
      </w:tr>
      <w:tr w:rsidR="00853BDA">
        <w:trPr>
          <w:trHeight w:val="318"/>
        </w:trPr>
        <w:tc>
          <w:tcPr>
            <w:tcW w:w="59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1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Суммарнаятепловаянагрузкакотельной,Гкал/ч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318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Расходтеплоносителя,т/ч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122,87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Объемтеплоносителявтепловойсети отопления,м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187,0</w:t>
            </w:r>
          </w:p>
        </w:tc>
      </w:tr>
      <w:tr w:rsidR="00853BDA">
        <w:trPr>
          <w:trHeight w:val="592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38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ind w:left="148" w:right="284"/>
              <w:rPr>
                <w:sz w:val="24"/>
              </w:rPr>
            </w:pPr>
            <w:r>
              <w:rPr>
                <w:sz w:val="24"/>
              </w:rPr>
              <w:t>Расход воды для подпитки тепловой сети на отопление,м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38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0,935</w:t>
            </w:r>
          </w:p>
        </w:tc>
      </w:tr>
      <w:tr w:rsidR="00853BDA">
        <w:trPr>
          <w:trHeight w:val="319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2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1"/>
              <w:ind w:left="148"/>
              <w:rPr>
                <w:sz w:val="24"/>
              </w:rPr>
            </w:pPr>
            <w:r>
              <w:rPr>
                <w:sz w:val="24"/>
              </w:rPr>
              <w:t>Аварийнаявеличина подпиткитепловойсети,м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2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3,74</w:t>
            </w:r>
          </w:p>
        </w:tc>
      </w:tr>
      <w:tr w:rsidR="00853BDA">
        <w:trPr>
          <w:trHeight w:val="551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16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6" w:lineRule="exact"/>
              <w:ind w:left="148"/>
              <w:rPr>
                <w:sz w:val="24"/>
              </w:rPr>
            </w:pPr>
            <w:r>
              <w:rPr>
                <w:sz w:val="24"/>
              </w:rPr>
              <w:t>Расчетныйгодовойрасходводыдляподпиткитепловойсети,м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16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2210,88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0"/>
              <w:ind w:left="148"/>
              <w:rPr>
                <w:sz w:val="24"/>
              </w:rPr>
            </w:pPr>
            <w:r>
              <w:rPr>
                <w:sz w:val="24"/>
              </w:rPr>
              <w:t>ПроизводительностьВПУ,м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</w:tr>
      <w:tr w:rsidR="00853BDA">
        <w:trPr>
          <w:trHeight w:val="318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0"/>
              <w:ind w:left="148"/>
              <w:rPr>
                <w:sz w:val="24"/>
              </w:rPr>
            </w:pPr>
            <w:r>
              <w:rPr>
                <w:sz w:val="24"/>
              </w:rPr>
              <w:t>Резерв(+)/дефицит(-)производительностиВПУ,м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+1,56</w:t>
            </w:r>
          </w:p>
        </w:tc>
      </w:tr>
    </w:tbl>
    <w:p w:rsidR="00853BDA" w:rsidRDefault="00853BDA">
      <w:pPr>
        <w:pStyle w:val="a3"/>
        <w:spacing w:before="11"/>
        <w:rPr>
          <w:sz w:val="35"/>
        </w:rPr>
      </w:pPr>
    </w:p>
    <w:p w:rsidR="00853BDA" w:rsidRDefault="0085252C">
      <w:pPr>
        <w:pStyle w:val="a3"/>
        <w:spacing w:line="360" w:lineRule="auto"/>
        <w:ind w:left="402" w:right="410" w:firstLine="707"/>
        <w:jc w:val="both"/>
      </w:pPr>
      <w:r>
        <w:t>Теплоноситель в системе теплоснабжения с. п. Бобровка предназначен дляпередачитеплотынацелиотопления.</w:t>
      </w:r>
    </w:p>
    <w:p w:rsidR="00853BDA" w:rsidRDefault="00853BDA">
      <w:pPr>
        <w:pStyle w:val="a3"/>
        <w:spacing w:before="2"/>
        <w:rPr>
          <w:sz w:val="36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655"/>
        </w:tabs>
        <w:spacing w:line="357" w:lineRule="auto"/>
        <w:ind w:left="402" w:right="411"/>
      </w:pPr>
      <w:r>
        <w:t>Топливныебалансыисточниковтепловойэнергииисистемаобеспечениятопливом.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756"/>
        </w:tabs>
        <w:spacing w:before="5" w:line="360" w:lineRule="auto"/>
        <w:ind w:left="402" w:right="415"/>
        <w:rPr>
          <w:i/>
          <w:sz w:val="26"/>
        </w:rPr>
      </w:pPr>
      <w:r>
        <w:rPr>
          <w:i/>
          <w:sz w:val="26"/>
        </w:rPr>
        <w:t>Описаниевидов и количества используемого основноготопливадлякаждогоисточникатепловойэнергии.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ОсновнымвидомтопливанаЦентральнойкотельнойп.Октябрьскийявляетсяприродныйгаз,резервнымтопливомявляетсядизельноетопливо.</w:t>
      </w:r>
    </w:p>
    <w:p w:rsidR="00853BDA" w:rsidRDefault="0085252C">
      <w:pPr>
        <w:pStyle w:val="a3"/>
        <w:spacing w:before="1" w:line="360" w:lineRule="auto"/>
        <w:ind w:left="402" w:right="416" w:firstLine="707"/>
        <w:jc w:val="both"/>
      </w:pPr>
      <w:r>
        <w:t>Основным видом топлива на мини котельных села Бобровка является газ,резервноетопливонепредусмотренопроектом.</w:t>
      </w:r>
    </w:p>
    <w:p w:rsidR="00853BDA" w:rsidRDefault="0085252C">
      <w:pPr>
        <w:pStyle w:val="a3"/>
        <w:spacing w:line="360" w:lineRule="auto"/>
        <w:ind w:left="402" w:right="412" w:firstLine="707"/>
        <w:jc w:val="both"/>
      </w:pPr>
      <w:r>
        <w:t>Обеспечение топливом производится надлежащим образом в соответствии сдействующиминормативнымидокументами.Теплотворнаяспособностьприродного газасоставляет8200Ккал/м</w:t>
      </w:r>
      <w:r>
        <w:rPr>
          <w:vertAlign w:val="superscript"/>
        </w:rPr>
        <w:t>3</w:t>
      </w:r>
      <w:r>
        <w:t>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Топливный баланс Центральной котельной в п. Октябрьский представлен втаблице№16.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/>
        <w:ind w:left="402"/>
      </w:pPr>
      <w:r>
        <w:lastRenderedPageBreak/>
        <w:t>Таблица№16-ТопливныйбалансЦентральнойкотельнойвп.Октябрьский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3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6334"/>
        <w:gridCol w:w="2650"/>
      </w:tblGrid>
      <w:tr w:rsidR="00853BDA">
        <w:trPr>
          <w:trHeight w:val="827"/>
        </w:trPr>
        <w:tc>
          <w:tcPr>
            <w:tcW w:w="542" w:type="dxa"/>
            <w:vMerge w:val="restart"/>
          </w:tcPr>
          <w:p w:rsidR="00853BDA" w:rsidRDefault="00853BDA">
            <w:pPr>
              <w:pStyle w:val="TableParagraph"/>
              <w:spacing w:before="7"/>
            </w:pPr>
          </w:p>
          <w:p w:rsidR="00853BDA" w:rsidRDefault="0085252C">
            <w:pPr>
              <w:pStyle w:val="TableParagraph"/>
              <w:spacing w:line="276" w:lineRule="auto"/>
              <w:ind w:left="110" w:right="78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6334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36"/>
              </w:rPr>
            </w:pPr>
          </w:p>
          <w:p w:rsidR="00853BDA" w:rsidRDefault="0085252C">
            <w:pPr>
              <w:pStyle w:val="TableParagraph"/>
              <w:spacing w:before="1"/>
              <w:ind w:left="2396" w:right="238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ЦентральнаяКотельнаяМКП«ЖКХ</w:t>
            </w:r>
          </w:p>
          <w:p w:rsidR="00853BDA" w:rsidRDefault="0085252C">
            <w:pPr>
              <w:pStyle w:val="TableParagraph"/>
              <w:spacing w:line="254" w:lineRule="exact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Бобровское»</w:t>
            </w:r>
          </w:p>
        </w:tc>
      </w:tr>
      <w:tr w:rsidR="00853BDA">
        <w:trPr>
          <w:trHeight w:val="318"/>
        </w:trPr>
        <w:tc>
          <w:tcPr>
            <w:tcW w:w="54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</w:tr>
      <w:tr w:rsidR="00853BDA">
        <w:trPr>
          <w:trHeight w:val="316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Суммарнаятепловаянагрузкакотельной,Гкал/ч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line="275" w:lineRule="exact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318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Расчетнаягодоваявыработкатепловойэнергии,Гкал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20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5615,02</w:t>
            </w:r>
          </w:p>
        </w:tc>
      </w:tr>
      <w:tr w:rsidR="00853BDA">
        <w:trPr>
          <w:trHeight w:val="316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before="18"/>
              <w:ind w:left="146"/>
              <w:rPr>
                <w:sz w:val="24"/>
              </w:rPr>
            </w:pPr>
            <w:r>
              <w:rPr>
                <w:sz w:val="24"/>
              </w:rPr>
              <w:t>Максимальныйчасовойрасходусловноготоплива,кгу.т./ч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8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199,445</w:t>
            </w:r>
          </w:p>
        </w:tc>
      </w:tr>
      <w:tr w:rsidR="00853BDA">
        <w:trPr>
          <w:trHeight w:val="635"/>
        </w:trPr>
        <w:tc>
          <w:tcPr>
            <w:tcW w:w="542" w:type="dxa"/>
          </w:tcPr>
          <w:p w:rsidR="00853BDA" w:rsidRDefault="0085252C">
            <w:pPr>
              <w:pStyle w:val="TableParagraph"/>
              <w:spacing w:before="15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Удельныйрасходосновноготоплива,кгу.т./Гкал</w:t>
            </w:r>
          </w:p>
          <w:p w:rsidR="00853BDA" w:rsidRDefault="0085252C">
            <w:pPr>
              <w:pStyle w:val="TableParagraph"/>
              <w:spacing w:before="43"/>
              <w:ind w:left="146"/>
              <w:rPr>
                <w:sz w:val="24"/>
              </w:rPr>
            </w:pPr>
            <w:r>
              <w:rPr>
                <w:sz w:val="24"/>
              </w:rPr>
              <w:t>(средневзвешенный)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79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</w:tr>
      <w:tr w:rsidR="00853BDA">
        <w:trPr>
          <w:trHeight w:val="317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6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 у.т.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2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938,19</w:t>
            </w:r>
          </w:p>
        </w:tc>
      </w:tr>
      <w:tr w:rsidR="00853BDA">
        <w:trPr>
          <w:trHeight w:val="635"/>
        </w:trPr>
        <w:tc>
          <w:tcPr>
            <w:tcW w:w="542" w:type="dxa"/>
          </w:tcPr>
          <w:p w:rsidR="00853BDA" w:rsidRDefault="0085252C">
            <w:pPr>
              <w:pStyle w:val="TableParagraph"/>
              <w:spacing w:before="15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Расчетныйгодовойрасходосновноготоплива,тыс.м</w:t>
            </w:r>
            <w:r>
              <w:rPr>
                <w:sz w:val="24"/>
                <w:vertAlign w:val="superscript"/>
              </w:rPr>
              <w:t>3</w:t>
            </w:r>
          </w:p>
          <w:p w:rsidR="00853BDA" w:rsidRDefault="0085252C">
            <w:pPr>
              <w:pStyle w:val="TableParagraph"/>
              <w:spacing w:before="43"/>
              <w:ind w:left="146"/>
              <w:rPr>
                <w:sz w:val="24"/>
              </w:rPr>
            </w:pPr>
            <w:r>
              <w:rPr>
                <w:sz w:val="24"/>
              </w:rPr>
              <w:t>природногогаза(низшаятеплотасгорания8200Ккал/м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)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79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812,99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21"/>
        <w:ind w:left="1110"/>
      </w:pPr>
      <w:r>
        <w:t>Топливныебалансыминикотельныхвс.Бобровкапредставленывтаблице№</w:t>
      </w:r>
    </w:p>
    <w:p w:rsidR="00853BDA" w:rsidRDefault="0085252C">
      <w:pPr>
        <w:pStyle w:val="a3"/>
        <w:spacing w:before="149"/>
        <w:ind w:left="402"/>
      </w:pPr>
      <w:r>
        <w:t>17.</w:t>
      </w:r>
    </w:p>
    <w:p w:rsidR="00853BDA" w:rsidRDefault="0085252C">
      <w:pPr>
        <w:pStyle w:val="a3"/>
        <w:spacing w:before="150"/>
        <w:ind w:left="402"/>
      </w:pPr>
      <w:r>
        <w:t>Таблица№17 -Топливныебалансымини котельных вс.Бобровка</w:t>
      </w:r>
    </w:p>
    <w:p w:rsidR="00853BDA" w:rsidRDefault="00853BDA">
      <w:pPr>
        <w:pStyle w:val="a3"/>
        <w:spacing w:before="7" w:after="1"/>
        <w:rPr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16"/>
        <w:gridCol w:w="991"/>
        <w:gridCol w:w="991"/>
        <w:gridCol w:w="993"/>
        <w:gridCol w:w="1274"/>
        <w:gridCol w:w="905"/>
        <w:gridCol w:w="1649"/>
      </w:tblGrid>
      <w:tr w:rsidR="00853BDA">
        <w:trPr>
          <w:trHeight w:val="2781"/>
        </w:trPr>
        <w:tc>
          <w:tcPr>
            <w:tcW w:w="311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18"/>
              <w:ind w:left="714" w:right="689" w:firstLine="340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07" w:line="280" w:lineRule="atLeast"/>
              <w:ind w:left="309" w:right="31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Суммарная </w:t>
            </w:r>
            <w:r>
              <w:rPr>
                <w:sz w:val="24"/>
              </w:rPr>
              <w:t>тепловаянагрузка котельной,Гкал/ч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310" w:right="313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годоваявыработкатепловой</w:t>
            </w:r>
          </w:p>
          <w:p w:rsidR="00853BDA" w:rsidRDefault="0085252C">
            <w:pPr>
              <w:pStyle w:val="TableParagraph"/>
              <w:spacing w:before="1"/>
              <w:ind w:left="312" w:right="313"/>
              <w:jc w:val="center"/>
              <w:rPr>
                <w:sz w:val="24"/>
              </w:rPr>
            </w:pPr>
            <w:r>
              <w:rPr>
                <w:sz w:val="24"/>
              </w:rPr>
              <w:t>энергии,Гкал</w:t>
            </w:r>
          </w:p>
        </w:tc>
        <w:tc>
          <w:tcPr>
            <w:tcW w:w="993" w:type="dxa"/>
            <w:textDirection w:val="btLr"/>
          </w:tcPr>
          <w:p w:rsidR="00853BDA" w:rsidRDefault="0085252C">
            <w:pPr>
              <w:pStyle w:val="TableParagraph"/>
              <w:spacing w:before="110" w:line="280" w:lineRule="atLeast"/>
              <w:ind w:left="16" w:right="20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часовойрасходусловноготоплива,кгу.т./ч</w:t>
            </w:r>
          </w:p>
        </w:tc>
        <w:tc>
          <w:tcPr>
            <w:tcW w:w="1274" w:type="dxa"/>
            <w:textDirection w:val="btLr"/>
          </w:tcPr>
          <w:p w:rsidR="00853BDA" w:rsidRDefault="0085252C">
            <w:pPr>
              <w:pStyle w:val="TableParagraph"/>
              <w:spacing w:before="113" w:line="247" w:lineRule="auto"/>
              <w:ind w:left="390" w:right="392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расходосновного топлива,кгу.т./Гкал</w:t>
            </w:r>
          </w:p>
          <w:p w:rsidR="00853BDA" w:rsidRDefault="0085252C">
            <w:pPr>
              <w:pStyle w:val="TableParagraph"/>
              <w:spacing w:line="275" w:lineRule="exact"/>
              <w:ind w:left="312" w:right="313"/>
              <w:jc w:val="center"/>
              <w:rPr>
                <w:sz w:val="24"/>
              </w:rPr>
            </w:pPr>
            <w:r>
              <w:rPr>
                <w:sz w:val="24"/>
              </w:rPr>
              <w:t>(средневзвешенный)</w:t>
            </w:r>
          </w:p>
        </w:tc>
        <w:tc>
          <w:tcPr>
            <w:tcW w:w="905" w:type="dxa"/>
            <w:textDirection w:val="btLr"/>
          </w:tcPr>
          <w:p w:rsidR="00853BDA" w:rsidRDefault="0085252C">
            <w:pPr>
              <w:pStyle w:val="TableParagraph"/>
              <w:spacing w:before="176" w:line="247" w:lineRule="auto"/>
              <w:ind w:left="105" w:right="16" w:hanging="84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Расчетныйгодовойрасходосновноготоплива,ту.т.</w:t>
            </w:r>
          </w:p>
        </w:tc>
        <w:tc>
          <w:tcPr>
            <w:tcW w:w="1649" w:type="dxa"/>
            <w:textDirection w:val="btLr"/>
          </w:tcPr>
          <w:p w:rsidR="00853BDA" w:rsidRDefault="0085252C">
            <w:pPr>
              <w:pStyle w:val="TableParagraph"/>
              <w:spacing w:before="123" w:line="244" w:lineRule="auto"/>
              <w:ind w:left="21" w:right="25"/>
              <w:jc w:val="center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Расчетныйгодовойрасходосновноготоплива,тыс.м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природного газа(низшая теплота сгорания8200 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  <w:tr w:rsidR="00853BDA">
        <w:trPr>
          <w:trHeight w:val="551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6" w:lineRule="exact"/>
              <w:ind w:left="107" w:right="445"/>
              <w:rPr>
                <w:sz w:val="24"/>
              </w:rPr>
            </w:pPr>
            <w:r>
              <w:rPr>
                <w:sz w:val="24"/>
              </w:rPr>
              <w:t>МиникотельнаяСОШс.Бобровка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8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21,26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8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8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8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86,66</w:t>
            </w:r>
          </w:p>
        </w:tc>
      </w:tr>
      <w:tr w:rsidR="00853BDA">
        <w:trPr>
          <w:trHeight w:val="828"/>
        </w:trPr>
        <w:tc>
          <w:tcPr>
            <w:tcW w:w="3116" w:type="dxa"/>
          </w:tcPr>
          <w:p w:rsidR="00853BDA" w:rsidRDefault="0085252C">
            <w:pPr>
              <w:pStyle w:val="TableParagraph"/>
              <w:ind w:left="107" w:right="1297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  <w:p w:rsidR="00853BDA" w:rsidRDefault="0085252C">
            <w:pPr>
              <w:pStyle w:val="TableParagraph"/>
              <w:spacing w:line="257" w:lineRule="exact"/>
              <w:ind w:left="167"/>
              <w:rPr>
                <w:sz w:val="24"/>
              </w:rPr>
            </w:pPr>
            <w:r>
              <w:rPr>
                <w:sz w:val="24"/>
              </w:rPr>
              <w:t>с.Бобровка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1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6" w:lineRule="exact"/>
              <w:ind w:left="107" w:right="155"/>
              <w:rPr>
                <w:sz w:val="24"/>
              </w:rPr>
            </w:pPr>
            <w:r>
              <w:rPr>
                <w:sz w:val="24"/>
              </w:rPr>
              <w:t>Мини котельнаяадминистрациис.Бобровка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8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8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8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8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3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4" w:lineRule="exact"/>
              <w:ind w:left="107" w:right="504"/>
              <w:rPr>
                <w:sz w:val="24"/>
              </w:rPr>
            </w:pPr>
            <w:r>
              <w:rPr>
                <w:sz w:val="24"/>
              </w:rPr>
              <w:t>Мини котельная ДОУ с.Бобровка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7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7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7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7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37"/>
        </w:tabs>
        <w:spacing w:line="357" w:lineRule="auto"/>
        <w:ind w:left="402" w:right="416"/>
        <w:rPr>
          <w:i/>
          <w:sz w:val="26"/>
        </w:rPr>
      </w:pPr>
      <w:r>
        <w:rPr>
          <w:i/>
          <w:sz w:val="26"/>
        </w:rPr>
        <w:t>Описаниевидоврезервногоиаварийноготопливаивозможностиихобеспечениявсоответствииснормативнымитребованиями.</w:t>
      </w:r>
    </w:p>
    <w:p w:rsidR="00853BDA" w:rsidRDefault="0085252C">
      <w:pPr>
        <w:pStyle w:val="a3"/>
        <w:spacing w:before="5" w:line="360" w:lineRule="auto"/>
        <w:ind w:left="402" w:right="410" w:firstLine="707"/>
      </w:pPr>
      <w:r>
        <w:t>РезервнымтопливомнаЦентральнойкотельнойп.Октябрьскийявляетсядизельноетопливо.</w:t>
      </w:r>
    </w:p>
    <w:p w:rsidR="00853BDA" w:rsidRDefault="0085252C">
      <w:pPr>
        <w:pStyle w:val="a3"/>
        <w:spacing w:line="360" w:lineRule="auto"/>
        <w:ind w:left="402" w:right="410" w:firstLine="707"/>
      </w:pPr>
      <w:r>
        <w:t xml:space="preserve">Резервноетопливонаминикотельныхс.Бобровканепредусмотренопроектом. </w:t>
      </w:r>
      <w:r>
        <w:lastRenderedPageBreak/>
        <w:t>Природныйгазявляетсяосновнымтопливом.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9"/>
        </w:tabs>
        <w:spacing w:before="74" w:line="360" w:lineRule="auto"/>
        <w:ind w:left="402" w:right="417"/>
        <w:rPr>
          <w:i/>
          <w:sz w:val="26"/>
        </w:rPr>
      </w:pPr>
      <w:r>
        <w:rPr>
          <w:i/>
          <w:sz w:val="26"/>
        </w:rPr>
        <w:lastRenderedPageBreak/>
        <w:t>Описаниеособенностейхарактеристиктопливвзависимостиотместпоставки.</w:t>
      </w: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Основноетопливонаисточникахтепловойэнергиивс.п.Бобровка–природныйгаз.Характеристикитопливанезависятотместапоставки.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line="360" w:lineRule="auto"/>
        <w:ind w:left="402" w:right="414"/>
        <w:rPr>
          <w:i/>
          <w:sz w:val="26"/>
        </w:rPr>
      </w:pPr>
      <w:r>
        <w:rPr>
          <w:i/>
          <w:sz w:val="26"/>
        </w:rPr>
        <w:t>Анализпоставкитопливавпериодырасчетныхтемпературнаружноговоздуха.</w:t>
      </w: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Поставкитопливавпериодырасчетныхтемпературнаружноговоздуханеразличаются.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99"/>
        </w:tabs>
        <w:ind w:left="1498" w:right="0"/>
      </w:pPr>
      <w:r>
        <w:t>Надежностьтеплоснабжения.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before="150" w:line="360" w:lineRule="auto"/>
        <w:ind w:left="402" w:right="413"/>
        <w:rPr>
          <w:i/>
          <w:sz w:val="26"/>
        </w:rPr>
      </w:pPr>
      <w:r>
        <w:rPr>
          <w:i/>
          <w:sz w:val="26"/>
        </w:rPr>
        <w:t>Описаниепоказателей,определяемыхвсоответствиисметодическимиуказаниями по расчету уровня надежности и качества поставляемых товаров,оказываемыхуслугдляорганизаций,осуществляющихдеятельностьпопроизводствуи(или)передачетепловойэнергии.</w:t>
      </w:r>
    </w:p>
    <w:p w:rsidR="00853BDA" w:rsidRDefault="0085252C">
      <w:pPr>
        <w:pStyle w:val="a3"/>
        <w:tabs>
          <w:tab w:val="left" w:pos="1467"/>
          <w:tab w:val="left" w:pos="3059"/>
          <w:tab w:val="left" w:pos="4096"/>
          <w:tab w:val="left" w:pos="6197"/>
          <w:tab w:val="left" w:pos="7316"/>
          <w:tab w:val="left" w:pos="8972"/>
        </w:tabs>
        <w:spacing w:line="360" w:lineRule="auto"/>
        <w:ind w:left="402" w:right="410" w:firstLine="707"/>
      </w:pPr>
      <w:r>
        <w:rPr>
          <w:spacing w:val="-1"/>
        </w:rPr>
        <w:t>Согласнометодическимуказаниям</w:t>
      </w:r>
      <w:r>
        <w:t>поанализупоказателей,используемыхдляоценки</w:t>
      </w:r>
      <w:r>
        <w:tab/>
        <w:t>надежности</w:t>
      </w:r>
      <w:r>
        <w:tab/>
        <w:t>систем</w:t>
      </w:r>
      <w:r>
        <w:tab/>
        <w:t>теплоснабжения</w:t>
      </w:r>
      <w:r>
        <w:tab/>
        <w:t>(приказ</w:t>
      </w:r>
      <w:r>
        <w:tab/>
        <w:t>Минрегиона</w:t>
      </w:r>
      <w:r>
        <w:tab/>
      </w:r>
      <w:r>
        <w:rPr>
          <w:spacing w:val="-1"/>
        </w:rPr>
        <w:t>России</w:t>
      </w:r>
    </w:p>
    <w:p w:rsidR="00853BDA" w:rsidRDefault="0085252C">
      <w:pPr>
        <w:pStyle w:val="a3"/>
        <w:tabs>
          <w:tab w:val="left" w:pos="889"/>
          <w:tab w:val="left" w:pos="1517"/>
          <w:tab w:val="left" w:pos="2000"/>
          <w:tab w:val="left" w:pos="3498"/>
          <w:tab w:val="left" w:pos="4345"/>
          <w:tab w:val="left" w:pos="5794"/>
          <w:tab w:val="left" w:pos="7260"/>
          <w:tab w:val="left" w:pos="8816"/>
        </w:tabs>
        <w:spacing w:line="360" w:lineRule="auto"/>
        <w:ind w:left="402" w:right="406"/>
      </w:pPr>
      <w:r>
        <w:t>№</w:t>
      </w:r>
      <w:r>
        <w:tab/>
        <w:t>310</w:t>
      </w:r>
      <w:r>
        <w:tab/>
        <w:t>от</w:t>
      </w:r>
      <w:r>
        <w:tab/>
        <w:t>26.07.2013)</w:t>
      </w:r>
      <w:r>
        <w:tab/>
        <w:t>далее</w:t>
      </w:r>
      <w:r>
        <w:tab/>
        <w:t>приведены</w:t>
      </w:r>
      <w:r>
        <w:tab/>
        <w:t>показатели</w:t>
      </w:r>
      <w:r>
        <w:tab/>
        <w:t>надежности</w:t>
      </w:r>
      <w:r>
        <w:tab/>
        <w:t>системытеплоснабжения</w:t>
      </w:r>
    </w:p>
    <w:p w:rsidR="00853BDA" w:rsidRDefault="0085252C">
      <w:pPr>
        <w:pStyle w:val="a3"/>
        <w:tabs>
          <w:tab w:val="left" w:pos="2693"/>
          <w:tab w:val="left" w:pos="4348"/>
          <w:tab w:val="left" w:pos="6730"/>
          <w:tab w:val="left" w:pos="8347"/>
          <w:tab w:val="left" w:pos="9292"/>
        </w:tabs>
        <w:spacing w:before="1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электроснабжения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(Кэ)</w:t>
      </w:r>
      <w:r>
        <w:t>характеризуетсяналичиемили отсутствиемрезервногоэлектропитания: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spacing w:before="1"/>
        <w:ind w:left="1265"/>
        <w:jc w:val="left"/>
        <w:rPr>
          <w:sz w:val="26"/>
        </w:rPr>
      </w:pPr>
      <w:r>
        <w:rPr>
          <w:sz w:val="26"/>
        </w:rPr>
        <w:t>приналичиирезервногоэлектроснабженияКэ=1,0;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38"/>
        </w:tabs>
        <w:spacing w:before="147" w:line="360" w:lineRule="auto"/>
        <w:ind w:right="406" w:firstLine="707"/>
        <w:jc w:val="left"/>
        <w:rPr>
          <w:sz w:val="26"/>
        </w:rPr>
      </w:pPr>
      <w:r>
        <w:rPr>
          <w:sz w:val="26"/>
        </w:rPr>
        <w:t>приотсутствиирезервногоэлектроснабженияпримощностиисточникатепловойэнергии (Гкал/ч):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до5,0</w:t>
      </w:r>
      <w:r>
        <w:tab/>
        <w:t>-Кэ=0,8;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5,0–20</w:t>
      </w:r>
      <w:r>
        <w:tab/>
        <w:t>-Кэ=0,7;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свыше20</w:t>
      </w:r>
      <w:r>
        <w:tab/>
        <w:t>-Кэ=0,6.</w:t>
      </w:r>
    </w:p>
    <w:p w:rsidR="00853BDA" w:rsidRDefault="0085252C">
      <w:pPr>
        <w:pStyle w:val="a3"/>
        <w:tabs>
          <w:tab w:val="left" w:pos="2760"/>
          <w:tab w:val="left" w:pos="4477"/>
          <w:tab w:val="left" w:pos="6586"/>
          <w:tab w:val="left" w:pos="8270"/>
          <w:tab w:val="left" w:pos="9280"/>
        </w:tabs>
        <w:spacing w:before="150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водоснабжения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(Кв)</w:t>
      </w:r>
      <w:r>
        <w:t>характеризуетсяналичиемили отсутствиемрезервноговодоснабжения: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spacing w:line="298" w:lineRule="exact"/>
        <w:ind w:left="1265"/>
        <w:jc w:val="left"/>
        <w:rPr>
          <w:sz w:val="26"/>
        </w:rPr>
      </w:pPr>
      <w:r>
        <w:rPr>
          <w:sz w:val="26"/>
        </w:rPr>
        <w:t>приналичиирезервноговодоснабженияКв=1,0;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86"/>
        </w:tabs>
        <w:spacing w:before="149" w:line="360" w:lineRule="auto"/>
        <w:ind w:right="414" w:firstLine="707"/>
        <w:jc w:val="left"/>
        <w:rPr>
          <w:sz w:val="26"/>
        </w:rPr>
      </w:pPr>
      <w:r>
        <w:rPr>
          <w:sz w:val="26"/>
        </w:rPr>
        <w:lastRenderedPageBreak/>
        <w:t>приотсутствиирезервноговодоснабженияпримощностиисточникатепловойэнергии (Гкал/ч):</w:t>
      </w:r>
    </w:p>
    <w:p w:rsidR="00853BDA" w:rsidRDefault="00853BDA">
      <w:pPr>
        <w:spacing w:line="360" w:lineRule="auto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tabs>
          <w:tab w:val="left" w:pos="2526"/>
        </w:tabs>
        <w:spacing w:before="74"/>
        <w:ind w:left="1110"/>
      </w:pPr>
      <w:r>
        <w:lastRenderedPageBreak/>
        <w:t>до5,0</w:t>
      </w:r>
      <w:r>
        <w:tab/>
        <w:t>-Кв=0,8;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5,0–20</w:t>
      </w:r>
      <w:r>
        <w:tab/>
        <w:t>-Кв=0,7;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свыше20</w:t>
      </w:r>
      <w:r>
        <w:tab/>
        <w:t>-Кв=0,6.</w:t>
      </w:r>
    </w:p>
    <w:p w:rsidR="00853BDA" w:rsidRDefault="0085252C">
      <w:pPr>
        <w:pStyle w:val="a3"/>
        <w:tabs>
          <w:tab w:val="left" w:pos="2684"/>
          <w:tab w:val="left" w:pos="4324"/>
          <w:tab w:val="left" w:pos="6746"/>
          <w:tab w:val="left" w:pos="8356"/>
          <w:tab w:val="left" w:pos="9289"/>
        </w:tabs>
        <w:spacing w:before="150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топливоснабжения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(Кт)</w:t>
      </w:r>
      <w:r>
        <w:t>характеризуетсяналичиемилиотсутствиемрезервноготопливоснабжения: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ind w:left="1265"/>
        <w:jc w:val="left"/>
        <w:rPr>
          <w:sz w:val="26"/>
        </w:rPr>
      </w:pPr>
      <w:r>
        <w:rPr>
          <w:sz w:val="26"/>
        </w:rPr>
        <w:t>приналичиирезервноготопливаКт =1,0;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38"/>
        </w:tabs>
        <w:spacing w:before="150" w:line="360" w:lineRule="auto"/>
        <w:ind w:right="412" w:firstLine="707"/>
        <w:jc w:val="left"/>
        <w:rPr>
          <w:sz w:val="26"/>
        </w:rPr>
      </w:pPr>
      <w:r>
        <w:rPr>
          <w:sz w:val="26"/>
        </w:rPr>
        <w:t>приотсутствиирезервноготопливапримощностиисточникатепловойэнергии(Гкал/ч):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до5,0</w:t>
      </w:r>
      <w:r>
        <w:tab/>
        <w:t>-Кт=1,0;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5,0–20</w:t>
      </w:r>
      <w:r>
        <w:tab/>
        <w:t>-Кт=0,7;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свыше20</w:t>
      </w:r>
      <w:r>
        <w:tab/>
        <w:t>-Кт=0,5.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Показательсоответствиятепловоймощностиисточниковтеплаипропускнойспособноститепловыхсетейфактическимтепловымнагрузкампотребителей(Кб).</w:t>
      </w:r>
    </w:p>
    <w:p w:rsidR="00853BDA" w:rsidRDefault="0085252C">
      <w:pPr>
        <w:pStyle w:val="a3"/>
        <w:tabs>
          <w:tab w:val="left" w:pos="2526"/>
        </w:tabs>
        <w:spacing w:line="360" w:lineRule="auto"/>
        <w:ind w:left="1110" w:right="1733"/>
      </w:pPr>
      <w:r>
        <w:t>Величина этого показателя определяется размером дефицита (%):до10</w:t>
      </w:r>
      <w:r>
        <w:tab/>
        <w:t>-Кб=1,0;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10–20</w:t>
      </w:r>
      <w:r>
        <w:tab/>
        <w:t>-Кб=0,8;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20–30</w:t>
      </w:r>
      <w:r>
        <w:tab/>
        <w:t>-Кб-0,6;</w:t>
      </w:r>
    </w:p>
    <w:p w:rsidR="00853BDA" w:rsidRDefault="0085252C">
      <w:pPr>
        <w:pStyle w:val="a3"/>
        <w:spacing w:before="150"/>
        <w:ind w:left="1110"/>
        <w:jc w:val="both"/>
      </w:pPr>
      <w:r>
        <w:t>свыше30   -Кб=0,3.</w:t>
      </w:r>
    </w:p>
    <w:p w:rsidR="00853BDA" w:rsidRDefault="0085252C">
      <w:pPr>
        <w:pStyle w:val="a3"/>
        <w:spacing w:before="150" w:line="360" w:lineRule="auto"/>
        <w:ind w:left="402" w:right="412" w:firstLine="707"/>
        <w:jc w:val="both"/>
      </w:pPr>
      <w:r>
        <w:t>Показательуровнярезервирования(Кр)источниковтеплаиэлементовтепловойсети,характеризуемыйотношениемрезервируемойфактическойтепловойнагрузкикфактическойтепловойнагрузке(%)системытеплоснабжения,подлежащейрезервированию:</w:t>
      </w:r>
    </w:p>
    <w:p w:rsidR="00853BDA" w:rsidRDefault="0085252C">
      <w:pPr>
        <w:pStyle w:val="a3"/>
        <w:spacing w:line="299" w:lineRule="exact"/>
        <w:ind w:left="1110"/>
        <w:jc w:val="both"/>
      </w:pPr>
      <w:r>
        <w:t>90–100      -Кр=1,0;</w:t>
      </w:r>
    </w:p>
    <w:p w:rsidR="00853BDA" w:rsidRDefault="0085252C">
      <w:pPr>
        <w:pStyle w:val="a3"/>
        <w:spacing w:before="150"/>
        <w:ind w:left="1110"/>
        <w:jc w:val="both"/>
      </w:pPr>
      <w:r>
        <w:t>70–90        -Кр=0,7;</w:t>
      </w:r>
    </w:p>
    <w:p w:rsidR="00853BDA" w:rsidRDefault="0085252C">
      <w:pPr>
        <w:pStyle w:val="a3"/>
        <w:spacing w:before="149"/>
        <w:ind w:left="1110"/>
        <w:jc w:val="both"/>
      </w:pPr>
      <w:r>
        <w:t>50–70        -Кр=0,5;</w:t>
      </w:r>
    </w:p>
    <w:p w:rsidR="00853BDA" w:rsidRDefault="0085252C">
      <w:pPr>
        <w:pStyle w:val="a3"/>
        <w:spacing w:before="150"/>
        <w:ind w:left="1110"/>
        <w:jc w:val="both"/>
      </w:pPr>
      <w:r>
        <w:t>30–50        -Кр=0,3;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менее30</w:t>
      </w:r>
      <w:r>
        <w:tab/>
        <w:t>-Кр=0,2.</w:t>
      </w:r>
    </w:p>
    <w:p w:rsidR="00853BDA" w:rsidRDefault="0085252C">
      <w:pPr>
        <w:pStyle w:val="a3"/>
        <w:spacing w:before="150" w:line="360" w:lineRule="auto"/>
        <w:ind w:left="402" w:right="413" w:firstLine="707"/>
      </w:pPr>
      <w:r>
        <w:t>Показательтехническогосостояниятепловыхсетей(Кс),характеризуемыйдолейветхих,подлежащихзамене (%)трубопроводов: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до10</w:t>
      </w:r>
      <w:r>
        <w:tab/>
        <w:t>-Кс=1,0;</w:t>
      </w:r>
    </w:p>
    <w:p w:rsidR="00853BDA" w:rsidRDefault="0085252C">
      <w:pPr>
        <w:pStyle w:val="a3"/>
        <w:spacing w:before="150"/>
        <w:ind w:left="1110"/>
        <w:jc w:val="both"/>
      </w:pPr>
      <w:r>
        <w:t>10–20        -Кс=0,8;</w:t>
      </w:r>
    </w:p>
    <w:p w:rsidR="00853BDA" w:rsidRDefault="0085252C">
      <w:pPr>
        <w:pStyle w:val="a3"/>
        <w:spacing w:before="150"/>
        <w:ind w:left="1110"/>
        <w:jc w:val="both"/>
      </w:pPr>
      <w:r>
        <w:lastRenderedPageBreak/>
        <w:t>20–30        -Кс=0,6;</w:t>
      </w:r>
    </w:p>
    <w:p w:rsidR="00853BDA" w:rsidRDefault="00853BDA">
      <w:pPr>
        <w:jc w:val="both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/>
        <w:ind w:left="1110"/>
        <w:jc w:val="both"/>
      </w:pPr>
      <w:r>
        <w:lastRenderedPageBreak/>
        <w:t>свыше30   -Кс=0,5.</w:t>
      </w:r>
    </w:p>
    <w:p w:rsidR="00853BDA" w:rsidRDefault="0085252C">
      <w:pPr>
        <w:pStyle w:val="a3"/>
        <w:spacing w:before="150" w:line="360" w:lineRule="auto"/>
        <w:ind w:left="402" w:right="411" w:firstLine="707"/>
        <w:jc w:val="both"/>
      </w:pPr>
      <w:r>
        <w:t>Показатель интенсивности отказов тепловых сетей (Котк), характеризуемыйколичеством вынужденных отключений участков тепловой сети с ограничениемотпуска тепловой энергии потребителям, вызванным отказом и его устранением запоследниетригода</w:t>
      </w:r>
    </w:p>
    <w:p w:rsidR="00853BDA" w:rsidRDefault="0085252C">
      <w:pPr>
        <w:pStyle w:val="a3"/>
        <w:spacing w:before="1"/>
        <w:ind w:left="1110"/>
        <w:jc w:val="both"/>
      </w:pPr>
      <w:r>
        <w:t>Иотк=nотк/(3*S)[1/(км*год)],</w:t>
      </w:r>
    </w:p>
    <w:p w:rsidR="00853BDA" w:rsidRDefault="0085252C">
      <w:pPr>
        <w:pStyle w:val="a3"/>
        <w:tabs>
          <w:tab w:val="left" w:pos="1817"/>
        </w:tabs>
        <w:spacing w:before="150"/>
        <w:ind w:left="1110"/>
      </w:pPr>
      <w:r>
        <w:t>где</w:t>
      </w:r>
      <w:r>
        <w:tab/>
        <w:t>nотк-количествоотказовзапоследниетригода;</w:t>
      </w:r>
    </w:p>
    <w:p w:rsidR="00853BDA" w:rsidRDefault="0085252C">
      <w:pPr>
        <w:pStyle w:val="a3"/>
        <w:spacing w:before="150"/>
        <w:ind w:left="1110"/>
      </w:pPr>
      <w:r>
        <w:t>S-протяженностьтепловойсетиданнойсистемытеплоснабжения[км].</w:t>
      </w:r>
    </w:p>
    <w:p w:rsidR="00853BDA" w:rsidRDefault="0085252C">
      <w:pPr>
        <w:pStyle w:val="a3"/>
        <w:spacing w:before="148" w:line="360" w:lineRule="auto"/>
        <w:ind w:left="402" w:right="410" w:firstLine="707"/>
      </w:pPr>
      <w:r>
        <w:t>Взависимостиотинтенсивностиотказов(Иотк)определяетсяпоказательнадежности(Котк)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до0,5</w:t>
      </w:r>
      <w:r>
        <w:tab/>
        <w:t>-Котк=1,0;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0,5-0,8</w:t>
      </w:r>
      <w:r>
        <w:tab/>
        <w:t>-Котк=0,8;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0,8-1,2</w:t>
      </w:r>
      <w:r>
        <w:tab/>
        <w:t>-Котк=0,6;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свыше1,2</w:t>
      </w:r>
      <w:r>
        <w:tab/>
        <w:t>-Котк=0,5;</w:t>
      </w:r>
    </w:p>
    <w:p w:rsidR="00853BDA" w:rsidRDefault="0085252C">
      <w:pPr>
        <w:pStyle w:val="a3"/>
        <w:spacing w:before="150" w:line="357" w:lineRule="auto"/>
        <w:ind w:left="402" w:right="410" w:firstLine="707"/>
      </w:pPr>
      <w:r>
        <w:t>Показательотносительногонедоотпускатепла(Кнед)врезультатеаварийиинцидентовопределяетсяпоформуле:</w:t>
      </w:r>
    </w:p>
    <w:p w:rsidR="00853BDA" w:rsidRDefault="0085252C">
      <w:pPr>
        <w:pStyle w:val="a3"/>
        <w:spacing w:before="5"/>
        <w:ind w:left="1110"/>
      </w:pPr>
      <w:r>
        <w:t>Qнед=Qав/Qфакт*100[%]</w:t>
      </w:r>
    </w:p>
    <w:p w:rsidR="00853BDA" w:rsidRDefault="0085252C">
      <w:pPr>
        <w:pStyle w:val="a3"/>
        <w:tabs>
          <w:tab w:val="left" w:pos="1817"/>
        </w:tabs>
        <w:spacing w:before="149"/>
        <w:ind w:left="1110"/>
      </w:pPr>
      <w:r>
        <w:t>где</w:t>
      </w:r>
      <w:r>
        <w:tab/>
        <w:t>Qав-аварийныйнедоотпусктеплазапоследние3года;</w:t>
      </w:r>
    </w:p>
    <w:p w:rsidR="00853BDA" w:rsidRDefault="0085252C">
      <w:pPr>
        <w:pStyle w:val="a3"/>
        <w:spacing w:before="150" w:line="360" w:lineRule="auto"/>
        <w:ind w:left="402" w:right="414" w:firstLine="707"/>
      </w:pPr>
      <w:r>
        <w:t>Qфакт-фактическийотпусктепласистемойтеплоснабжениязапоследниетригода.</w:t>
      </w:r>
    </w:p>
    <w:p w:rsidR="00853BDA" w:rsidRDefault="0085252C">
      <w:pPr>
        <w:pStyle w:val="a3"/>
        <w:tabs>
          <w:tab w:val="left" w:pos="1498"/>
          <w:tab w:val="left" w:pos="3110"/>
          <w:tab w:val="left" w:pos="3572"/>
          <w:tab w:val="left" w:pos="4877"/>
          <w:tab w:val="left" w:pos="6481"/>
          <w:tab w:val="left" w:pos="7308"/>
          <w:tab w:val="left" w:pos="8275"/>
        </w:tabs>
        <w:spacing w:before="1" w:line="360" w:lineRule="auto"/>
        <w:ind w:left="402" w:right="416" w:firstLine="707"/>
      </w:pPr>
      <w:r>
        <w:t>В</w:t>
      </w:r>
      <w:r>
        <w:tab/>
        <w:t>зависимости</w:t>
      </w:r>
      <w:r>
        <w:tab/>
        <w:t>от</w:t>
      </w:r>
      <w:r>
        <w:tab/>
        <w:t>величины</w:t>
      </w:r>
      <w:r>
        <w:tab/>
        <w:t>недоотпуска</w:t>
      </w:r>
      <w:r>
        <w:tab/>
        <w:t>тепла</w:t>
      </w:r>
      <w:r>
        <w:tab/>
        <w:t>(Qнед)</w:t>
      </w:r>
      <w:r>
        <w:tab/>
      </w:r>
      <w:r>
        <w:rPr>
          <w:spacing w:val="-1"/>
        </w:rPr>
        <w:t>определяется</w:t>
      </w:r>
      <w:r>
        <w:t>показательнадежности(Кнед)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до0,1</w:t>
      </w:r>
      <w:r>
        <w:tab/>
        <w:t>-Кнед=1,0;</w:t>
      </w:r>
    </w:p>
    <w:p w:rsidR="00853BDA" w:rsidRDefault="0085252C">
      <w:pPr>
        <w:pStyle w:val="a3"/>
        <w:tabs>
          <w:tab w:val="left" w:pos="2591"/>
        </w:tabs>
        <w:spacing w:before="150"/>
        <w:ind w:left="1110"/>
      </w:pPr>
      <w:r>
        <w:t>0,1-0,3</w:t>
      </w:r>
      <w:r>
        <w:tab/>
        <w:t>-Кнед=0,8;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0,3-0,5</w:t>
      </w:r>
      <w:r>
        <w:tab/>
        <w:t>-Кнед=0,6;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свыше0,5</w:t>
      </w:r>
      <w:r>
        <w:tab/>
        <w:t>-Кнед=0,5.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Показателькачестватеплоснабжения(Кж),характеризуемыйколичествомжалобпотребителейтеплананарушениекачестватеплоснабжения.</w:t>
      </w:r>
    </w:p>
    <w:p w:rsidR="00853BDA" w:rsidRDefault="0085252C">
      <w:pPr>
        <w:pStyle w:val="a3"/>
        <w:spacing w:before="1"/>
        <w:ind w:left="1110"/>
      </w:pPr>
      <w:r>
        <w:t>Ж=Джал/Дсумм*100[%]</w:t>
      </w:r>
    </w:p>
    <w:p w:rsidR="00853BDA" w:rsidRDefault="0085252C">
      <w:pPr>
        <w:pStyle w:val="a3"/>
        <w:tabs>
          <w:tab w:val="left" w:pos="1817"/>
        </w:tabs>
        <w:spacing w:before="148" w:line="360" w:lineRule="auto"/>
        <w:ind w:left="402" w:right="611" w:firstLine="707"/>
      </w:pPr>
      <w:r>
        <w:t>где</w:t>
      </w:r>
      <w:r>
        <w:tab/>
        <w:t>Дсумм-количествозданий,снабжающихсятепломотсистемытеплоснабжения;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96" w:firstLine="707"/>
      </w:pPr>
      <w:r>
        <w:lastRenderedPageBreak/>
        <w:t>Джал - количество зданий, по которым поступили жалобы на работу системытеплоснабжения.</w:t>
      </w:r>
    </w:p>
    <w:p w:rsidR="00853BDA" w:rsidRDefault="0085252C">
      <w:pPr>
        <w:pStyle w:val="a3"/>
        <w:spacing w:before="1" w:line="360" w:lineRule="auto"/>
        <w:ind w:left="402" w:right="414" w:firstLine="707"/>
      </w:pPr>
      <w:r>
        <w:t>Взависимостиотрассчитанногокоэффициента(Ж)определяетсяпоказательнадежности(Кж)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до0,2</w:t>
      </w:r>
      <w:r>
        <w:tab/>
        <w:t>-Кж=1,0;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0,2–0,5</w:t>
      </w:r>
      <w:r>
        <w:tab/>
        <w:t>-Кж=0,8;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0,5–0,8</w:t>
      </w:r>
      <w:r>
        <w:tab/>
        <w:t>-Кж=0,6;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свыше0,8</w:t>
      </w:r>
      <w:r>
        <w:tab/>
        <w:t>-Кж=0,4.</w:t>
      </w:r>
    </w:p>
    <w:p w:rsidR="00853BDA" w:rsidRDefault="0085252C">
      <w:pPr>
        <w:pStyle w:val="a3"/>
        <w:tabs>
          <w:tab w:val="left" w:pos="2619"/>
          <w:tab w:val="left" w:pos="4194"/>
          <w:tab w:val="left" w:pos="5742"/>
          <w:tab w:val="left" w:pos="6938"/>
          <w:tab w:val="left" w:pos="9018"/>
        </w:tabs>
        <w:spacing w:before="148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конкретной</w:t>
      </w:r>
      <w:r>
        <w:tab/>
        <w:t>системы</w:t>
      </w:r>
      <w:r>
        <w:tab/>
        <w:t>теплоснабжения</w:t>
      </w:r>
      <w:r>
        <w:tab/>
      </w:r>
      <w:r>
        <w:rPr>
          <w:spacing w:val="-1"/>
        </w:rPr>
        <w:t>(Кнад)</w:t>
      </w:r>
      <w:r>
        <w:t>определяетсякаксреднийпочастнымпоказателямКэ,Кв, Кт,Кб,КриКс: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spacing w:before="194"/>
        <w:jc w:val="right"/>
        <w:rPr>
          <w:sz w:val="13"/>
        </w:rPr>
      </w:pPr>
      <w:r>
        <w:rPr>
          <w:w w:val="110"/>
          <w:position w:val="6"/>
          <w:sz w:val="23"/>
        </w:rPr>
        <w:lastRenderedPageBreak/>
        <w:t>К</w:t>
      </w:r>
      <w:r>
        <w:rPr>
          <w:w w:val="110"/>
          <w:sz w:val="13"/>
        </w:rPr>
        <w:t>над</w:t>
      </w:r>
    </w:p>
    <w:p w:rsidR="00853BDA" w:rsidRDefault="0085252C">
      <w:pPr>
        <w:spacing w:before="17" w:line="194" w:lineRule="auto"/>
        <w:ind w:left="55"/>
        <w:rPr>
          <w:sz w:val="13"/>
        </w:rPr>
      </w:pPr>
      <w:r>
        <w:br w:type="column"/>
      </w:r>
      <w:r>
        <w:rPr>
          <w:rFonts w:ascii="Symbol" w:hAnsi="Symbol"/>
          <w:w w:val="105"/>
          <w:position w:val="-16"/>
          <w:sz w:val="23"/>
        </w:rPr>
        <w:lastRenderedPageBreak/>
        <w:t>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э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в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т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б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р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с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отк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нед </w:t>
      </w:r>
      <w:r>
        <w:rPr>
          <w:rFonts w:ascii="Symbol" w:hAnsi="Symbol"/>
          <w:w w:val="105"/>
          <w:sz w:val="23"/>
        </w:rPr>
        <w:t>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>ж</w:t>
      </w:r>
    </w:p>
    <w:p w:rsidR="00853BDA" w:rsidRDefault="004332FA">
      <w:pPr>
        <w:tabs>
          <w:tab w:val="left" w:pos="4803"/>
        </w:tabs>
        <w:spacing w:line="281" w:lineRule="exact"/>
        <w:ind w:left="2438"/>
        <w:rPr>
          <w:sz w:val="26"/>
        </w:rPr>
      </w:pPr>
      <w:r w:rsidRPr="004332FA">
        <w:rPr>
          <w:noProof/>
          <w:lang w:eastAsia="ru-RU"/>
        </w:rPr>
        <w:pict>
          <v:line id="Line 112" o:spid="_x0000_s2160" style="position:absolute;left:0;text-align:left;z-index:-22664704;visibility:visible;mso-position-horizontal-relative:page" from="155.85pt,-3.3pt" to="380.5pt,-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RAPFQIAACw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7BKkU&#10;6UCkZ6E4yrJJ6E5vXAFBldraUB89qVfzrOl3h5SuWqL2PLJ8OxtIzEJG8i4lbJyBO3b9F80ghhy8&#10;jq06NbYLkNAEdIqKnG+K8JNHFA4n8+lDOp1iRAdfQooh0VjnP3PdoWCUWALrCEyOz84HIqQYQsI9&#10;Sm+ElFFwqVBf4lm2mMUEp6VgwRnCnN3vKmnRkYSRiV+sCjz3YVYfFItgLSdsfbU9EfJiw+VSBTwo&#10;BehcrctM/Fiki/V8Pc9H+WS2HuVpXY8+bap8NNtkj9P6oa6qOvsZqGV50QrGuArshvnM8r/T//pS&#10;LpN1m9BbG5L36LFfQHb4R9JRyyDfZRB2mp23dtAYRjIGX59PmPn7Pdj3j3z1CwAA//8DAFBLAwQU&#10;AAYACAAAACEAUt1QQN0AAAAJAQAADwAAAGRycy9kb3ducmV2LnhtbEyPy2rDMBBF94X8g5hANyWR&#10;nYBcXMuhFLroMnEhW8WaWqZ6GElJnH59p3TRLmfmcOfcZjc7yy4Y0xi8hHJdAEPfBz36QcJ797p6&#10;BJay8lrZ4FHCDRPs2sVdo2odrn6Pl0MeGIX4VCsJJuep5jz1Bp1K6zChp9tHiE5lGuPAdVRXCneW&#10;b4pCcKdGTx+MmvDFYP95ODsJ4thF1234dm8E/zrqanyzDzcp75fz8xOwjHP+g+FHn9ShJadTOHud&#10;mJWwLcuKUAkrIYARUImSyp1+F7xt+P8G7TcAAAD//wMAUEsBAi0AFAAGAAgAAAAhALaDOJL+AAAA&#10;4QEAABMAAAAAAAAAAAAAAAAAAAAAAFtDb250ZW50X1R5cGVzXS54bWxQSwECLQAUAAYACAAAACEA&#10;OP0h/9YAAACUAQAACwAAAAAAAAAAAAAAAAAvAQAAX3JlbHMvLnJlbHNQSwECLQAUAAYACAAAACEA&#10;k90QDxUCAAAsBAAADgAAAAAAAAAAAAAAAAAuAgAAZHJzL2Uyb0RvYy54bWxQSwECLQAUAAYACAAA&#10;ACEAUt1QQN0AAAAJAQAADwAAAAAAAAAAAAAAAABvBAAAZHJzL2Rvd25yZXYueG1sUEsFBgAAAAAE&#10;AAQA8wAAAHkFAAAAAA==&#10;" strokeweight=".17211mm">
            <w10:wrap anchorx="page"/>
          </v:line>
        </w:pict>
      </w:r>
      <w:r w:rsidR="0085252C">
        <w:rPr>
          <w:w w:val="105"/>
          <w:sz w:val="23"/>
        </w:rPr>
        <w:t>n</w:t>
      </w:r>
      <w:r w:rsidR="0085252C">
        <w:rPr>
          <w:w w:val="105"/>
          <w:sz w:val="23"/>
        </w:rPr>
        <w:tab/>
      </w:r>
      <w:r w:rsidR="0085252C">
        <w:rPr>
          <w:w w:val="105"/>
          <w:position w:val="-4"/>
          <w:sz w:val="26"/>
        </w:rPr>
        <w:t>,</w:t>
      </w:r>
    </w:p>
    <w:p w:rsidR="00853BDA" w:rsidRDefault="00853BDA">
      <w:pPr>
        <w:spacing w:line="281" w:lineRule="exact"/>
        <w:rPr>
          <w:sz w:val="2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2" w:space="720" w:equalWidth="0">
            <w:col w:w="1524" w:space="40"/>
            <w:col w:w="8606"/>
          </w:cols>
        </w:sectPr>
      </w:pPr>
    </w:p>
    <w:p w:rsidR="00853BDA" w:rsidRDefault="0085252C">
      <w:pPr>
        <w:pStyle w:val="a3"/>
        <w:spacing w:before="151"/>
        <w:ind w:left="1110"/>
      </w:pPr>
      <w:r>
        <w:lastRenderedPageBreak/>
        <w:t>гдеn-числопоказателей,учтенныхвчислителе.</w:t>
      </w:r>
    </w:p>
    <w:p w:rsidR="00853BDA" w:rsidRDefault="004332FA">
      <w:pPr>
        <w:pStyle w:val="a3"/>
        <w:spacing w:before="150" w:line="360" w:lineRule="auto"/>
        <w:ind w:left="402" w:right="410" w:firstLine="707"/>
      </w:pPr>
      <w:r>
        <w:rPr>
          <w:noProof/>
          <w:lang w:eastAsia="ru-RU"/>
        </w:rPr>
        <w:pict>
          <v:shape id="Text Box 111" o:spid="_x0000_s2159" type="#_x0000_t202" style="position:absolute;left:0;text-align:left;margin-left:182.6pt;margin-top:60.8pt;width:11.75pt;height:8.8pt;z-index:-22663680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m/MsgIAALMFAAAOAAAAZHJzL2Uyb0RvYy54bWysVG1vmzAQ/j5p/8Hyd8rLCAmoZGpDmCZ1&#10;L1K7H+BgE6yBzWwn0E377zubkqatJk3b+IDO9vm5e+4e3+XbsWvRkSnNpchxeBFgxEQlKRf7HH+5&#10;K70VRtoQQUkrBcvxPdP47fr1q8uhz1gkG9lSphCACJ0NfY4bY/rM93XVsI7oC9kzAYe1VB0xsFR7&#10;nyoyAHrX+lEQJP4gFe2VrJjWsFtMh3jt8OuaVeZTXWtmUJtjyM24v3L/nf3760uS7RXpG149pEH+&#10;IouOcAFBT1AFMQQdFH8B1fFKSS1rc1HJzpd1zSvmOACbMHjG5rYhPXNcoDi6P5VJ/z/Y6uPxs0Kc&#10;Qu+WS4wE6aBJd2w06FqOKAxDW6Gh1xk43vbgakY4AG/HVvc3svqqkZCbhog9u1JKDg0jFDJ0N/2z&#10;qxOOtiC74YOkEIgcjHRAY606Wz4oCAJ06NT9qTs2mcqGjNMoWmBUwREktkxc93ySzZd7pc07Jjtk&#10;jRwraL4DJ8cbbYAGuM4uNpaQJW9bJ4BWPNkAx2kHQsNVe2aTcP38kQbpdrVdxV4cJVsvDorCuyo3&#10;sZeU4XJRvCk2myL8aeOGcdZwSpmwYWZthfGf9e5B5ZMqTurSsuXUwtmUtNrvNq1CRwLaLt1nmwXJ&#10;n7n5T9Nwx8DlGaUwioPrKPXKZLX04jJeeOkyWHlBmF6nSRCncVE+pXTDBft3SmjIcbqAnjo6v+UW&#10;uO8lN5J13MD0aHmX49XJiWRWgVtBXWsN4e1kn5XCpv9YCqjY3GinVyvRSaxm3I3ucSTzM9hJeg8C&#10;VhIEBiqFyQdGI9V3jAaYIjnW3w5EMYza9wIegR05s6FmYzcbRFRwNccGo8ncmGk0HXrF9w0gT89M&#10;yCt4KDV3IrYvasoCGNgFTAbH5WGK2dFzvnZej7N2/QsAAP//AwBQSwMEFAAGAAgAAAAhANTgK5rg&#10;AAAACwEAAA8AAABkcnMvZG93bnJldi54bWxMj8FOg0AQhu8mvsNmTLzZpRCRIkvTGD2ZGCkePC4w&#10;hU3ZWWS3Lb6940mPM/+Xf74ptosdxRlnbxwpWK8iEEit6wz1Cj7ql7sMhA+aOj06QgXf6GFbXl8V&#10;Ou/chSo870MvuIR8rhUMIUy5lL4d0Gq/chMSZwc3Wx14nHvZzfrC5XaUcRSl0mpDfGHQEz4N2B73&#10;J6tg90nVs/l6a96rQ2XqehPRa3pU6vZm2T2CCLiEPxh+9VkdSnZq3Ik6L0YFSXofM8pBvE5BMJFk&#10;2QOIhjfJJgZZFvL/D+UPAAAA//8DAFBLAQItABQABgAIAAAAIQC2gziS/gAAAOEBAAATAAAAAAAA&#10;AAAAAAAAAAAAAABbQ29udGVudF9UeXBlc10ueG1sUEsBAi0AFAAGAAgAAAAhADj9If/WAAAAlAEA&#10;AAsAAAAAAAAAAAAAAAAALwEAAF9yZWxzLy5yZWxzUEsBAi0AFAAGAAgAAAAhACHWb8yyAgAAswUA&#10;AA4AAAAAAAAAAAAAAAAALgIAAGRycy9lMm9Eb2MueG1sUEsBAi0AFAAGAAgAAAAhANTgK5rgAAAA&#10;CwEAAA8AAAAAAAAAAAAAAAAADAUAAGRycy9kb3ducmV2LnhtbFBLBQYAAAAABAAEAPMAAAAZBgAA&#10;AAA=&#10;" filled="f" stroked="f">
            <v:textbox inset="0,0,0,0">
              <w:txbxContent>
                <w:p w:rsidR="00A35128" w:rsidRDefault="00A35128">
                  <w:pPr>
                    <w:spacing w:line="175" w:lineRule="exact"/>
                    <w:rPr>
                      <w:sz w:val="16"/>
                    </w:rPr>
                  </w:pPr>
                  <w:r>
                    <w:rPr>
                      <w:w w:val="95"/>
                      <w:sz w:val="16"/>
                    </w:rPr>
                    <w:t>над</w:t>
                  </w:r>
                </w:p>
              </w:txbxContent>
            </v:textbox>
            <w10:wrap anchorx="page"/>
          </v:shape>
        </w:pict>
      </w:r>
      <w:r w:rsidR="0085252C">
        <w:t>Общийпоказательнадежностисистемтеплоснабженияпоселения,сельскогоокруга(приналичиинесколькихсистем теплоснабжения)определяется:</w:t>
      </w:r>
    </w:p>
    <w:p w:rsidR="00853BDA" w:rsidRDefault="00853BDA">
      <w:pPr>
        <w:spacing w:line="360" w:lineRule="auto"/>
        <w:sectPr w:rsidR="00853BDA">
          <w:type w:val="continuous"/>
          <w:pgSz w:w="11910" w:h="16850"/>
          <w:pgMar w:top="1060" w:right="440" w:bottom="1240" w:left="1300" w:header="720" w:footer="720" w:gutter="0"/>
          <w:cols w:space="720"/>
        </w:sectPr>
      </w:pPr>
    </w:p>
    <w:p w:rsidR="00853BDA" w:rsidRDefault="0085252C">
      <w:pPr>
        <w:spacing w:before="179" w:line="147" w:lineRule="exact"/>
        <w:ind w:left="1147"/>
        <w:rPr>
          <w:rFonts w:ascii="Symbol" w:hAnsi="Symbol"/>
          <w:sz w:val="19"/>
        </w:rPr>
      </w:pPr>
      <w:r>
        <w:rPr>
          <w:position w:val="-8"/>
          <w:sz w:val="19"/>
        </w:rPr>
        <w:lastRenderedPageBreak/>
        <w:t>К</w:t>
      </w:r>
      <w:r>
        <w:rPr>
          <w:sz w:val="16"/>
        </w:rPr>
        <w:t>сист</w:t>
      </w:r>
      <w:r>
        <w:rPr>
          <w:rFonts w:ascii="Symbol" w:hAnsi="Symbol"/>
          <w:position w:val="-8"/>
          <w:sz w:val="19"/>
        </w:rPr>
        <w:t></w:t>
      </w:r>
    </w:p>
    <w:p w:rsidR="00853BDA" w:rsidRDefault="0085252C">
      <w:pPr>
        <w:spacing w:before="22" w:line="304" w:lineRule="exact"/>
        <w:ind w:left="26"/>
        <w:rPr>
          <w:sz w:val="16"/>
        </w:rPr>
      </w:pPr>
      <w:r>
        <w:br w:type="column"/>
      </w:r>
      <w:r>
        <w:rPr>
          <w:sz w:val="19"/>
        </w:rPr>
        <w:lastRenderedPageBreak/>
        <w:t>Q</w:t>
      </w:r>
      <w:r>
        <w:rPr>
          <w:position w:val="-4"/>
          <w:sz w:val="16"/>
        </w:rPr>
        <w:t>1</w:t>
      </w:r>
      <w:r>
        <w:rPr>
          <w:rFonts w:ascii="Symbol" w:hAnsi="Symbol"/>
          <w:sz w:val="19"/>
        </w:rPr>
        <w:t></w:t>
      </w:r>
      <w:r>
        <w:rPr>
          <w:sz w:val="19"/>
        </w:rPr>
        <w:t>К</w:t>
      </w:r>
      <w:r>
        <w:rPr>
          <w:position w:val="9"/>
          <w:sz w:val="16"/>
        </w:rPr>
        <w:t>сист1</w:t>
      </w:r>
      <w:r>
        <w:rPr>
          <w:rFonts w:ascii="Symbol" w:hAnsi="Symbol"/>
          <w:sz w:val="19"/>
        </w:rPr>
        <w:t></w:t>
      </w:r>
      <w:r>
        <w:rPr>
          <w:sz w:val="19"/>
        </w:rPr>
        <w:t>...</w:t>
      </w:r>
      <w:r>
        <w:rPr>
          <w:rFonts w:ascii="Symbol" w:hAnsi="Symbol"/>
          <w:sz w:val="19"/>
        </w:rPr>
        <w:t></w:t>
      </w:r>
      <w:r>
        <w:rPr>
          <w:sz w:val="19"/>
        </w:rPr>
        <w:t>Q</w:t>
      </w:r>
      <w:r>
        <w:rPr>
          <w:position w:val="-4"/>
          <w:sz w:val="16"/>
        </w:rPr>
        <w:t>n</w:t>
      </w:r>
    </w:p>
    <w:p w:rsidR="00853BDA" w:rsidRDefault="0085252C">
      <w:pPr>
        <w:spacing w:before="23" w:line="161" w:lineRule="exact"/>
        <w:ind w:left="252"/>
        <w:rPr>
          <w:sz w:val="16"/>
        </w:rPr>
      </w:pPr>
      <w:r>
        <w:br w:type="column"/>
      </w:r>
      <w:r>
        <w:rPr>
          <w:spacing w:val="-1"/>
          <w:sz w:val="16"/>
        </w:rPr>
        <w:lastRenderedPageBreak/>
        <w:t>систn</w:t>
      </w:r>
    </w:p>
    <w:p w:rsidR="00853BDA" w:rsidRDefault="004332FA">
      <w:pPr>
        <w:spacing w:line="141" w:lineRule="exact"/>
        <w:ind w:left="252"/>
        <w:rPr>
          <w:sz w:val="16"/>
        </w:rPr>
      </w:pPr>
      <w:r w:rsidRPr="004332FA">
        <w:rPr>
          <w:noProof/>
          <w:lang w:eastAsia="ru-RU"/>
        </w:rPr>
        <w:pict>
          <v:shape id="Text Box 110" o:spid="_x0000_s2158" type="#_x0000_t202" style="position:absolute;left:0;text-align:left;margin-left:241.45pt;margin-top:-6.1pt;width:10.4pt;height:12.15pt;z-index:15733248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ei2sg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N1ygREnLTTpgQ4a3YoB+b6tUN+pBBzvO3DVAxyAt2WrujtRfFWIi01N+J7eSCn6mpISMvRNbd2L&#10;q6YnKlEGZNd/ECUEIgctLNBQydaUDwqCAB069XjujkmmMCFngRfBSQFH/jyceXMbgSTT5U4q/Y6K&#10;FhkjxRKab8HJ8U5pkwxJJhcTi4ucNY0VQMOfbYDjuAOh4ao5M0nYfv6IvXgbbaPQCYPF1gm9LHNu&#10;8k3oLHJ/Oc9m2WaT+T9NXD9MalaWlJswk7b88M96d1L5qIqzupRoWGngTEpK7nebRqIjAW3n9jsV&#10;5MLNfZ6GLQJweUHJD0LvNoidfBEtnTAP50689CLH8+PbeOGFcZjlzyndMU7/nRLqUxzPg/mopd9y&#10;8+z3mhtJWqZhejSsTXF0diKJUeCWl7a1mrBmtC9KYdJ/KgW0e2q01auR6ChWPewG+ziWJrqR706U&#10;jyBgKUBgoEWYfGDUQn7HqIcpkmL17UAkxah5z+ERmJEzGXIydpNBeAFXU6wxGs2NHkfToZNsXwPy&#10;+My4uIGHUjEr4qcsTs8LJoPlcppiZvRc/luvp1m7/gUAAP//AwBQSwMEFAAGAAgAAAAhAIgKgr/g&#10;AAAACgEAAA8AAABkcnMvZG93bnJldi54bWxMj8FOwzAQRO9I/IO1lbi1dgKUNo1TVQhOSKhpOHB0&#10;4m1iNV6H2G3D32NOcFzN08zbfDvZnl1w9MaRhGQhgCE1ThtqJXxUr/MVMB8UadU7Qgnf6GFb3N7k&#10;KtPuSiVeDqFlsYR8piR0IQwZ577p0Cq/cANSzI5utCrEc2y5HtU1ltuep0IsuVWG4kKnBnzusDkd&#10;zlbC7pPKF/P1Xu/LY2mqai3obXmS8m427TbAAk7hD4Zf/agORXSq3Zm0Z72Eh1W6jqiEeZKmwCLx&#10;KO6fgNURTRPgRc7/v1D8AAAA//8DAFBLAQItABQABgAIAAAAIQC2gziS/gAAAOEBAAATAAAAAAAA&#10;AAAAAAAAAAAAAABbQ29udGVudF9UeXBlc10ueG1sUEsBAi0AFAAGAAgAAAAhADj9If/WAAAAlAEA&#10;AAsAAAAAAAAAAAAAAAAALwEAAF9yZWxzLy5yZWxzUEsBAi0AFAAGAAgAAAAhAOdJ6LayAgAAswUA&#10;AA4AAAAAAAAAAAAAAAAALgIAAGRycy9lMm9Eb2MueG1sUEsBAi0AFAAGAAgAAAAhAIgKgr/gAAAA&#10;CgEAAA8AAAAAAAAAAAAAAAAADAUAAGRycy9kb3ducmV2LnhtbFBLBQYAAAAABAAEAPMAAAAZBgAA&#10;AAA=&#10;" filled="f" stroked="f">
            <v:textbox inset="0,0,0,0">
              <w:txbxContent>
                <w:p w:rsidR="00A35128" w:rsidRDefault="00A35128">
                  <w:pPr>
                    <w:spacing w:before="8"/>
                    <w:rPr>
                      <w:sz w:val="19"/>
                    </w:rPr>
                  </w:pPr>
                  <w:r>
                    <w:rPr>
                      <w:rFonts w:ascii="Symbol" w:hAnsi="Symbol"/>
                      <w:spacing w:val="-6"/>
                      <w:sz w:val="19"/>
                    </w:rPr>
                    <w:t></w:t>
                  </w:r>
                  <w:r>
                    <w:rPr>
                      <w:spacing w:val="-6"/>
                      <w:sz w:val="19"/>
                    </w:rPr>
                    <w:t>К</w:t>
                  </w:r>
                </w:p>
              </w:txbxContent>
            </v:textbox>
            <w10:wrap anchorx="page"/>
          </v:shape>
        </w:pict>
      </w:r>
      <w:r w:rsidR="0085252C">
        <w:rPr>
          <w:sz w:val="16"/>
        </w:rPr>
        <w:t>над</w:t>
      </w:r>
    </w:p>
    <w:p w:rsidR="00853BDA" w:rsidRDefault="00853BDA">
      <w:pPr>
        <w:spacing w:line="141" w:lineRule="exact"/>
        <w:rPr>
          <w:sz w:val="1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788" w:space="40"/>
            <w:col w:w="1641" w:space="39"/>
            <w:col w:w="6662"/>
          </w:cols>
        </w:sectPr>
      </w:pPr>
    </w:p>
    <w:p w:rsidR="00853BDA" w:rsidRDefault="004332FA">
      <w:pPr>
        <w:spacing w:line="176" w:lineRule="exact"/>
        <w:jc w:val="right"/>
        <w:rPr>
          <w:sz w:val="16"/>
        </w:rPr>
      </w:pPr>
      <w:r w:rsidRPr="004332FA">
        <w:rPr>
          <w:noProof/>
          <w:lang w:eastAsia="ru-RU"/>
        </w:rPr>
        <w:lastRenderedPageBreak/>
        <w:pict>
          <v:line id="Line 109" o:spid="_x0000_s2157" style="position:absolute;left:0;text-align:left;z-index:15732224;visibility:visible;mso-position-horizontal-relative:page" from="157pt,2.1pt" to="275.7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Uu0FAIAACw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DLT79IiR&#10;Ih2ItBGKoyydh+70xhUQVKmtDfXRk3o2G01/OqR01RK155Hly9lAYhYyklcpYeMM3LHrv2oGMeTg&#10;dWzVqbFdgIQmoFNU5HxThJ88onCYPaazbALE6OBLSDEkGuv8F647FIwSS2Adgclx43wgQoohJNyj&#10;9FpIGQWXCvUlnj5M05jgtBQsOEOYs/tdJS06kjAy8YtVgec+zOqDYhGs5YStrrYnQl5suFyqgAel&#10;AJ2rdZmJX/N0vpqtZvkon0xXozyt69HndZWPpmtQoX6oq6rOfgdqWV60gjGuArthPrP8bfpfX8pl&#10;sm4TemtD8ho99gvIDv9IOmoZ5LsMwk6z89YOGsNIxuDr8wkzf78H+/6RL/8AAAD//wMAUEsDBBQA&#10;BgAIAAAAIQDX7YRa3gAAAAcBAAAPAAAAZHJzL2Rvd25yZXYueG1sTI/BTsMwEETvSPyDtUjcqJPS&#10;NG3IpkIg4FAk1FKJqxtv44h4HcVuG/4ewwWOoxnNvClXo+3EiQbfOkZIJwkI4trplhuE3fvTzQKE&#10;D4q16hwTwhd5WFWXF6UqtDvzhk7b0IhYwr5QCCaEvpDS14as8hPXE0fv4AarQpRDI/WgzrHcdnKa&#10;JHNpVctxwaieHgzVn9ujRXj+ILNbbw5vNn9ZzPM6X74+8hLx+mq8vwMRaAx/YfjBj+hQRaa9O7L2&#10;okO4TWfxS0CYTUFEP8vSDMT+V8uqlP/5q28AAAD//wMAUEsBAi0AFAAGAAgAAAAhALaDOJL+AAAA&#10;4QEAABMAAAAAAAAAAAAAAAAAAAAAAFtDb250ZW50X1R5cGVzXS54bWxQSwECLQAUAAYACAAAACEA&#10;OP0h/9YAAACUAQAACwAAAAAAAAAAAAAAAAAvAQAAX3JlbHMvLnJlbHNQSwECLQAUAAYACAAAACEA&#10;q9FLtBQCAAAsBAAADgAAAAAAAAAAAAAAAAAuAgAAZHJzL2Uyb0RvYy54bWxQSwECLQAUAAYACAAA&#10;ACEA1+2EWt4AAAAHAQAADwAAAAAAAAAAAAAAAABuBAAAZHJzL2Rvd25yZXYueG1sUEsFBgAAAAAE&#10;AAQA8wAAAHkFAAAAAA==&#10;" strokeweight=".17667mm">
            <w10:wrap anchorx="page"/>
          </v:line>
        </w:pict>
      </w:r>
      <w:r w:rsidR="0085252C">
        <w:rPr>
          <w:sz w:val="16"/>
        </w:rPr>
        <w:t>над</w:t>
      </w:r>
    </w:p>
    <w:p w:rsidR="00853BDA" w:rsidRDefault="0085252C">
      <w:pPr>
        <w:pStyle w:val="a3"/>
      </w:pPr>
      <w:r>
        <w:br w:type="column"/>
      </w: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spacing w:line="126" w:lineRule="exact"/>
        <w:ind w:left="278"/>
        <w:rPr>
          <w:sz w:val="16"/>
        </w:rPr>
      </w:pPr>
      <w:r>
        <w:rPr>
          <w:w w:val="95"/>
          <w:position w:val="-8"/>
          <w:sz w:val="20"/>
        </w:rPr>
        <w:t>К</w:t>
      </w:r>
      <w:r>
        <w:rPr>
          <w:w w:val="95"/>
          <w:sz w:val="16"/>
        </w:rPr>
        <w:t>сист1</w:t>
      </w:r>
    </w:p>
    <w:p w:rsidR="00853BDA" w:rsidRDefault="0085252C">
      <w:pPr>
        <w:tabs>
          <w:tab w:val="left" w:pos="1848"/>
        </w:tabs>
        <w:spacing w:before="56"/>
        <w:ind w:left="113"/>
        <w:rPr>
          <w:sz w:val="26"/>
        </w:rPr>
      </w:pPr>
      <w:r>
        <w:br w:type="column"/>
      </w:r>
      <w:r>
        <w:rPr>
          <w:sz w:val="19"/>
        </w:rPr>
        <w:lastRenderedPageBreak/>
        <w:t>Q</w:t>
      </w:r>
      <w:r>
        <w:rPr>
          <w:position w:val="-4"/>
          <w:sz w:val="16"/>
        </w:rPr>
        <w:t>1</w:t>
      </w:r>
      <w:r>
        <w:rPr>
          <w:rFonts w:ascii="Symbol" w:hAnsi="Symbol"/>
          <w:sz w:val="19"/>
        </w:rPr>
        <w:t></w:t>
      </w:r>
      <w:r>
        <w:rPr>
          <w:sz w:val="19"/>
        </w:rPr>
        <w:t>...</w:t>
      </w:r>
      <w:r>
        <w:rPr>
          <w:rFonts w:ascii="Symbol" w:hAnsi="Symbol"/>
          <w:sz w:val="19"/>
        </w:rPr>
        <w:t></w:t>
      </w:r>
      <w:r>
        <w:rPr>
          <w:spacing w:val="10"/>
          <w:sz w:val="19"/>
        </w:rPr>
        <w:t>Q</w:t>
      </w:r>
      <w:r>
        <w:rPr>
          <w:spacing w:val="10"/>
          <w:position w:val="-4"/>
          <w:sz w:val="16"/>
        </w:rPr>
        <w:t>n</w:t>
      </w:r>
      <w:r>
        <w:rPr>
          <w:spacing w:val="10"/>
          <w:position w:val="-4"/>
          <w:sz w:val="16"/>
        </w:rPr>
        <w:tab/>
      </w:r>
      <w:r>
        <w:rPr>
          <w:position w:val="-10"/>
          <w:sz w:val="26"/>
        </w:rPr>
        <w:t>,</w:t>
      </w:r>
    </w:p>
    <w:p w:rsidR="00853BDA" w:rsidRDefault="0085252C">
      <w:pPr>
        <w:spacing w:before="163" w:line="126" w:lineRule="exact"/>
        <w:ind w:left="226"/>
        <w:rPr>
          <w:sz w:val="16"/>
        </w:rPr>
      </w:pPr>
      <w:r>
        <w:rPr>
          <w:w w:val="95"/>
          <w:position w:val="-8"/>
          <w:sz w:val="20"/>
        </w:rPr>
        <w:t>К</w:t>
      </w:r>
      <w:r>
        <w:rPr>
          <w:w w:val="95"/>
          <w:sz w:val="16"/>
        </w:rPr>
        <w:t>сист n</w:t>
      </w:r>
    </w:p>
    <w:p w:rsidR="00853BDA" w:rsidRDefault="00853BDA">
      <w:pPr>
        <w:spacing w:line="126" w:lineRule="exact"/>
        <w:rPr>
          <w:sz w:val="1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537" w:space="40"/>
            <w:col w:w="795" w:space="39"/>
            <w:col w:w="7759"/>
          </w:cols>
        </w:sectPr>
      </w:pPr>
    </w:p>
    <w:p w:rsidR="00853BDA" w:rsidRDefault="0085252C">
      <w:pPr>
        <w:pStyle w:val="a3"/>
        <w:spacing w:line="287" w:lineRule="exact"/>
        <w:jc w:val="right"/>
      </w:pPr>
      <w:r>
        <w:lastRenderedPageBreak/>
        <w:t>где</w:t>
      </w:r>
    </w:p>
    <w:p w:rsidR="00853BDA" w:rsidRDefault="0085252C">
      <w:pPr>
        <w:spacing w:line="288" w:lineRule="exact"/>
        <w:ind w:left="504"/>
        <w:rPr>
          <w:sz w:val="26"/>
        </w:rPr>
      </w:pPr>
      <w:r>
        <w:br w:type="column"/>
      </w:r>
      <w:r>
        <w:rPr>
          <w:sz w:val="16"/>
        </w:rPr>
        <w:lastRenderedPageBreak/>
        <w:t xml:space="preserve">над  </w:t>
      </w:r>
      <w:r>
        <w:rPr>
          <w:position w:val="-6"/>
          <w:sz w:val="26"/>
        </w:rPr>
        <w:t>,</w:t>
      </w:r>
    </w:p>
    <w:p w:rsidR="00853BDA" w:rsidRDefault="0085252C">
      <w:pPr>
        <w:pStyle w:val="a3"/>
        <w:tabs>
          <w:tab w:val="left" w:pos="879"/>
        </w:tabs>
        <w:spacing w:line="287" w:lineRule="exact"/>
        <w:ind w:left="286"/>
      </w:pPr>
      <w:r>
        <w:br w:type="column"/>
      </w:r>
      <w:r>
        <w:rPr>
          <w:position w:val="7"/>
          <w:sz w:val="16"/>
        </w:rPr>
        <w:lastRenderedPageBreak/>
        <w:t>над</w:t>
      </w:r>
      <w:r>
        <w:rPr>
          <w:position w:val="7"/>
          <w:sz w:val="16"/>
        </w:rPr>
        <w:tab/>
      </w:r>
      <w:r>
        <w:t>-значенияпоказателейнадежностиотдельных  систем</w:t>
      </w:r>
    </w:p>
    <w:p w:rsidR="00853BDA" w:rsidRDefault="00853BDA">
      <w:pPr>
        <w:spacing w:line="287" w:lineRule="exact"/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463" w:space="40"/>
            <w:col w:w="961" w:space="39"/>
            <w:col w:w="7667"/>
          </w:cols>
        </w:sectPr>
      </w:pPr>
    </w:p>
    <w:p w:rsidR="00853BDA" w:rsidRDefault="0085252C">
      <w:pPr>
        <w:pStyle w:val="a3"/>
        <w:spacing w:before="149"/>
        <w:ind w:left="402"/>
      </w:pPr>
      <w:r>
        <w:lastRenderedPageBreak/>
        <w:t>теплоснабжения;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Q1,Qn-расчетныетепловыенагрузкипотребителейотдельныхсистемтеплоснабжения.</w:t>
      </w:r>
    </w:p>
    <w:p w:rsidR="00853BDA" w:rsidRDefault="0085252C">
      <w:pPr>
        <w:pStyle w:val="a3"/>
        <w:spacing w:before="1"/>
        <w:ind w:left="1110"/>
      </w:pPr>
      <w:r>
        <w:t>Оценканадежностисистемтеплоснабжения</w:t>
      </w:r>
    </w:p>
    <w:p w:rsidR="00853BDA" w:rsidRDefault="0085252C">
      <w:pPr>
        <w:pStyle w:val="a3"/>
        <w:tabs>
          <w:tab w:val="left" w:pos="1594"/>
          <w:tab w:val="left" w:pos="3301"/>
          <w:tab w:val="left" w:pos="3858"/>
          <w:tab w:val="left" w:pos="5525"/>
          <w:tab w:val="left" w:pos="7181"/>
          <w:tab w:val="left" w:pos="8811"/>
        </w:tabs>
        <w:spacing w:before="150" w:line="360" w:lineRule="auto"/>
        <w:ind w:left="402" w:right="415" w:firstLine="707"/>
      </w:pPr>
      <w:r>
        <w:t>В</w:t>
      </w:r>
      <w:r>
        <w:tab/>
        <w:t>зависимости</w:t>
      </w:r>
      <w:r>
        <w:tab/>
        <w:t>от</w:t>
      </w:r>
      <w:r>
        <w:tab/>
        <w:t>полученных</w:t>
      </w:r>
      <w:r>
        <w:tab/>
        <w:t>показателей</w:t>
      </w:r>
      <w:r>
        <w:tab/>
        <w:t>надежности</w:t>
      </w:r>
      <w:r>
        <w:tab/>
      </w:r>
      <w:r>
        <w:rPr>
          <w:spacing w:val="-1"/>
        </w:rPr>
        <w:t>системы</w:t>
      </w:r>
      <w:r>
        <w:t>теплоснабженияс точкизрениянадежностимогутбытьоценены как: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line="297" w:lineRule="exact"/>
        <w:ind w:left="1265"/>
        <w:jc w:val="left"/>
        <w:rPr>
          <w:sz w:val="26"/>
        </w:rPr>
      </w:pPr>
      <w:r>
        <w:rPr>
          <w:sz w:val="26"/>
        </w:rPr>
        <w:t>высоконадежные</w:t>
      </w:r>
      <w:r>
        <w:rPr>
          <w:sz w:val="26"/>
        </w:rPr>
        <w:tab/>
        <w:t>-более0,9;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надежные</w:t>
      </w:r>
      <w:r>
        <w:rPr>
          <w:sz w:val="26"/>
        </w:rPr>
        <w:tab/>
        <w:t>-0,75-0,89;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малонадежные</w:t>
      </w:r>
      <w:r>
        <w:rPr>
          <w:sz w:val="26"/>
        </w:rPr>
        <w:tab/>
        <w:t>-0,5-0,74;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ненадежные</w:t>
      </w:r>
      <w:r>
        <w:rPr>
          <w:sz w:val="26"/>
        </w:rPr>
        <w:tab/>
        <w:t>-менее0,5.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94"/>
        </w:tabs>
        <w:spacing w:before="1"/>
        <w:ind w:left="1693"/>
        <w:rPr>
          <w:i/>
          <w:sz w:val="26"/>
        </w:rPr>
      </w:pPr>
      <w:r>
        <w:rPr>
          <w:i/>
          <w:sz w:val="26"/>
        </w:rPr>
        <w:t>Анализаварийныхотключенийпотребителей.</w:t>
      </w:r>
    </w:p>
    <w:p w:rsidR="00853BDA" w:rsidRDefault="0085252C">
      <w:pPr>
        <w:pStyle w:val="a3"/>
        <w:spacing w:before="149"/>
        <w:ind w:left="1110"/>
      </w:pPr>
      <w:r>
        <w:lastRenderedPageBreak/>
        <w:t>Аварийныеотключенияпотребителейотсутствуют.</w:t>
      </w:r>
    </w:p>
    <w:p w:rsidR="00853BDA" w:rsidRDefault="00853BDA">
      <w:pPr>
        <w:sectPr w:rsidR="00853BDA">
          <w:type w:val="continuous"/>
          <w:pgSz w:w="11910" w:h="16850"/>
          <w:pgMar w:top="1060" w:right="440" w:bottom="1240" w:left="1300" w:header="720" w:footer="720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20"/>
        </w:tabs>
        <w:spacing w:before="74" w:line="360" w:lineRule="auto"/>
        <w:ind w:left="402" w:right="415"/>
        <w:rPr>
          <w:i/>
          <w:sz w:val="26"/>
        </w:rPr>
      </w:pPr>
      <w:r>
        <w:rPr>
          <w:i/>
          <w:sz w:val="26"/>
        </w:rPr>
        <w:lastRenderedPageBreak/>
        <w:t>Анализ времени восстановления теплоснабжения потребителей послеаварийныхотключений.</w:t>
      </w:r>
    </w:p>
    <w:p w:rsidR="00853BDA" w:rsidRDefault="0085252C">
      <w:pPr>
        <w:pStyle w:val="a3"/>
        <w:spacing w:before="1"/>
        <w:ind w:left="1110"/>
        <w:jc w:val="both"/>
      </w:pPr>
      <w:r>
        <w:t>Аварийныеотключенияпотребителейс.п. Бобровкаотсутствуют.</w:t>
      </w:r>
    </w:p>
    <w:p w:rsidR="00853BDA" w:rsidRDefault="0085252C">
      <w:pPr>
        <w:pStyle w:val="a3"/>
        <w:spacing w:before="150" w:line="360" w:lineRule="auto"/>
        <w:ind w:left="402" w:right="410" w:firstLine="707"/>
        <w:jc w:val="both"/>
      </w:pPr>
      <w:r>
        <w:rPr>
          <w:spacing w:val="-1"/>
        </w:rPr>
        <w:t>Среднеевремя,</w:t>
      </w:r>
      <w:r>
        <w:t>затраченноенавосстановлениетеплоснабженияпотребителейпосле аварийных отключений в отопительный период, зависит от характеристиктрубопроводаотключаемойтеплосети,исоответствуетустановленнымнормативам.Нормативный перерыв теплоснабжения (с момента обнаружения, идентификациидефекта и подготовки рабочего места, включающего в себя установление точногоместаповреждения(совскрытиемканала)иначалаоперацийполокализацииповрежденного трубопровода).</w:t>
      </w:r>
    </w:p>
    <w:p w:rsidR="00853BDA" w:rsidRDefault="0085252C">
      <w:pPr>
        <w:pStyle w:val="a3"/>
        <w:ind w:left="1110"/>
        <w:jc w:val="both"/>
      </w:pPr>
      <w:r>
        <w:t>Указанныенормативыпредставленывтаблице№18.</w:t>
      </w:r>
    </w:p>
    <w:p w:rsidR="00853BDA" w:rsidRDefault="0085252C">
      <w:pPr>
        <w:pStyle w:val="a3"/>
        <w:spacing w:before="150"/>
        <w:ind w:left="1110"/>
      </w:pPr>
      <w:r>
        <w:t>Таблица№18–Нормативывременивосстановлениятеплоснабжения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8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980"/>
        <w:gridCol w:w="4542"/>
      </w:tblGrid>
      <w:tr w:rsidR="00853BDA">
        <w:trPr>
          <w:trHeight w:val="551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76" w:lineRule="exact"/>
              <w:ind w:left="335" w:right="249" w:hanging="60"/>
              <w:rPr>
                <w:sz w:val="24"/>
              </w:rPr>
            </w:pPr>
            <w:r>
              <w:rPr>
                <w:sz w:val="24"/>
              </w:rPr>
              <w:t>Условный диаметр трубопроводаотключаемойтепловойсети,мм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76" w:lineRule="exact"/>
              <w:ind w:left="155" w:right="147" w:firstLine="374"/>
              <w:rPr>
                <w:sz w:val="24"/>
              </w:rPr>
            </w:pPr>
            <w:r>
              <w:rPr>
                <w:sz w:val="24"/>
              </w:rPr>
              <w:t>Среднее время на восстановлениетеплоснабженияприотключениит/с,час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5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853BDA">
        <w:trPr>
          <w:trHeight w:val="278"/>
        </w:trPr>
        <w:tc>
          <w:tcPr>
            <w:tcW w:w="3980" w:type="dxa"/>
          </w:tcPr>
          <w:p w:rsidR="00853BDA" w:rsidRDefault="0085252C">
            <w:pPr>
              <w:pStyle w:val="TableParagraph"/>
              <w:spacing w:before="1" w:line="257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before="1"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400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600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853BDA">
        <w:trPr>
          <w:trHeight w:val="277"/>
        </w:trPr>
        <w:tc>
          <w:tcPr>
            <w:tcW w:w="3980" w:type="dxa"/>
          </w:tcPr>
          <w:p w:rsidR="00853BDA" w:rsidRDefault="0085252C">
            <w:pPr>
              <w:pStyle w:val="TableParagraph"/>
              <w:spacing w:before="1" w:line="257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700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before="1"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800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2128" w:right="212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2128" w:right="212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52"/>
        </w:tabs>
        <w:spacing w:line="360" w:lineRule="auto"/>
        <w:ind w:left="402" w:right="411"/>
        <w:rPr>
          <w:i/>
          <w:sz w:val="26"/>
        </w:rPr>
      </w:pPr>
      <w:r>
        <w:rPr>
          <w:i/>
          <w:sz w:val="26"/>
        </w:rPr>
        <w:t>Графическиематериалы(карты-схемытепловыхсетейизонненормативнойнадежностиибезопасноститеплоснабжения).</w:t>
      </w:r>
    </w:p>
    <w:p w:rsidR="00853BDA" w:rsidRDefault="0085252C">
      <w:pPr>
        <w:pStyle w:val="a3"/>
        <w:spacing w:line="357" w:lineRule="auto"/>
        <w:ind w:left="402" w:right="412" w:firstLine="707"/>
        <w:jc w:val="both"/>
      </w:pPr>
      <w:r>
        <w:t>Тепловые сети ненормативной надежности и безопасности теплоснабжения всельскомпоселенииБобровка отсутствуют.</w:t>
      </w:r>
    </w:p>
    <w:p w:rsidR="00853BDA" w:rsidRDefault="0085252C">
      <w:pPr>
        <w:pStyle w:val="a4"/>
        <w:numPr>
          <w:ilvl w:val="1"/>
          <w:numId w:val="28"/>
        </w:numPr>
        <w:tabs>
          <w:tab w:val="left" w:pos="1629"/>
          <w:tab w:val="left" w:pos="1860"/>
          <w:tab w:val="left" w:pos="1897"/>
          <w:tab w:val="left" w:pos="2254"/>
          <w:tab w:val="left" w:pos="2333"/>
          <w:tab w:val="left" w:pos="2731"/>
          <w:tab w:val="left" w:pos="2812"/>
          <w:tab w:val="left" w:pos="3337"/>
          <w:tab w:val="left" w:pos="3699"/>
          <w:tab w:val="left" w:pos="4503"/>
          <w:tab w:val="left" w:pos="4599"/>
          <w:tab w:val="left" w:pos="4719"/>
          <w:tab w:val="left" w:pos="5017"/>
          <w:tab w:val="left" w:pos="5944"/>
          <w:tab w:val="left" w:pos="6431"/>
          <w:tab w:val="left" w:pos="6647"/>
          <w:tab w:val="left" w:pos="7524"/>
          <w:tab w:val="left" w:pos="7554"/>
          <w:tab w:val="left" w:pos="7685"/>
          <w:tab w:val="left" w:pos="7906"/>
          <w:tab w:val="left" w:pos="8170"/>
          <w:tab w:val="left" w:pos="9583"/>
          <w:tab w:val="left" w:pos="9629"/>
        </w:tabs>
        <w:spacing w:before="5" w:line="360" w:lineRule="auto"/>
        <w:ind w:left="402" w:right="408"/>
        <w:rPr>
          <w:sz w:val="26"/>
        </w:rPr>
      </w:pPr>
      <w:r>
        <w:rPr>
          <w:b/>
          <w:i/>
          <w:sz w:val="26"/>
        </w:rPr>
        <w:t>Технико-экономические показатели теплоснабжающей организации</w:t>
      </w:r>
      <w:r>
        <w:rPr>
          <w:i/>
          <w:sz w:val="26"/>
        </w:rPr>
        <w:t>.</w:t>
      </w:r>
      <w:r>
        <w:rPr>
          <w:sz w:val="26"/>
        </w:rPr>
        <w:t>Результатыхозяйственнойдеятельноститеплоснабжающихорганизаций(одновременно</w:t>
      </w:r>
      <w:r>
        <w:rPr>
          <w:sz w:val="26"/>
        </w:rPr>
        <w:tab/>
      </w:r>
      <w:r>
        <w:rPr>
          <w:sz w:val="26"/>
        </w:rPr>
        <w:tab/>
        <w:t>и</w:t>
      </w:r>
      <w:r>
        <w:rPr>
          <w:sz w:val="26"/>
        </w:rPr>
        <w:tab/>
        <w:t>теплосетевых</w:t>
      </w:r>
      <w:r>
        <w:rPr>
          <w:sz w:val="26"/>
        </w:rPr>
        <w:tab/>
        <w:t>компаний)</w:t>
      </w:r>
      <w:r>
        <w:rPr>
          <w:sz w:val="26"/>
        </w:rPr>
        <w:tab/>
        <w:t>определены</w:t>
      </w:r>
      <w:r>
        <w:rPr>
          <w:sz w:val="26"/>
        </w:rPr>
        <w:tab/>
        <w:t>в</w:t>
      </w:r>
      <w:r>
        <w:rPr>
          <w:sz w:val="26"/>
        </w:rPr>
        <w:tab/>
      </w:r>
      <w:r>
        <w:rPr>
          <w:sz w:val="26"/>
        </w:rPr>
        <w:tab/>
        <w:t>соответствии</w:t>
      </w:r>
      <w:r>
        <w:rPr>
          <w:sz w:val="26"/>
        </w:rPr>
        <w:tab/>
      </w:r>
      <w:r>
        <w:rPr>
          <w:sz w:val="26"/>
        </w:rPr>
        <w:tab/>
        <w:t>стребованиями,</w:t>
      </w:r>
      <w:r>
        <w:rPr>
          <w:sz w:val="26"/>
        </w:rPr>
        <w:tab/>
        <w:t>устанавливаемыми</w:t>
      </w:r>
      <w:r>
        <w:rPr>
          <w:sz w:val="26"/>
        </w:rPr>
        <w:tab/>
      </w:r>
      <w:r>
        <w:rPr>
          <w:sz w:val="26"/>
        </w:rPr>
        <w:tab/>
        <w:t>Правительством</w:t>
      </w:r>
      <w:r>
        <w:rPr>
          <w:sz w:val="26"/>
        </w:rPr>
        <w:tab/>
      </w:r>
      <w:r>
        <w:rPr>
          <w:sz w:val="26"/>
        </w:rPr>
        <w:lastRenderedPageBreak/>
        <w:tab/>
        <w:t>Российской</w:t>
      </w:r>
      <w:r>
        <w:rPr>
          <w:sz w:val="26"/>
        </w:rPr>
        <w:tab/>
        <w:t>Федерации</w:t>
      </w:r>
      <w:r>
        <w:rPr>
          <w:sz w:val="26"/>
        </w:rPr>
        <w:tab/>
      </w:r>
      <w:r>
        <w:rPr>
          <w:sz w:val="26"/>
        </w:rPr>
        <w:tab/>
        <w:t>встандартах</w:t>
      </w:r>
      <w:r>
        <w:rPr>
          <w:sz w:val="26"/>
        </w:rPr>
        <w:tab/>
      </w:r>
      <w:r>
        <w:rPr>
          <w:sz w:val="26"/>
        </w:rPr>
        <w:tab/>
        <w:t>раскрытия</w:t>
      </w:r>
      <w:r>
        <w:rPr>
          <w:sz w:val="26"/>
        </w:rPr>
        <w:tab/>
        <w:t>информации</w:t>
      </w:r>
      <w:r>
        <w:rPr>
          <w:sz w:val="26"/>
        </w:rPr>
        <w:tab/>
        <w:t>теплоснабжающими</w:t>
      </w:r>
      <w:r>
        <w:rPr>
          <w:sz w:val="26"/>
        </w:rPr>
        <w:tab/>
      </w:r>
      <w:r>
        <w:rPr>
          <w:sz w:val="26"/>
        </w:rPr>
        <w:tab/>
        <w:t>организациями.</w:t>
      </w:r>
      <w:r>
        <w:rPr>
          <w:sz w:val="26"/>
        </w:rPr>
        <w:tab/>
      </w:r>
      <w:r>
        <w:rPr>
          <w:spacing w:val="-3"/>
          <w:sz w:val="26"/>
        </w:rPr>
        <w:t>В</w:t>
      </w:r>
      <w:r>
        <w:rPr>
          <w:sz w:val="26"/>
        </w:rPr>
        <w:t>настоящее</w:t>
      </w:r>
      <w:r>
        <w:rPr>
          <w:sz w:val="26"/>
        </w:rPr>
        <w:tab/>
        <w:t>время</w:t>
      </w:r>
      <w:r>
        <w:rPr>
          <w:sz w:val="26"/>
        </w:rPr>
        <w:tab/>
      </w:r>
      <w:r>
        <w:rPr>
          <w:sz w:val="26"/>
        </w:rPr>
        <w:tab/>
        <w:t>МКП</w:t>
      </w:r>
      <w:r>
        <w:rPr>
          <w:sz w:val="26"/>
        </w:rPr>
        <w:tab/>
        <w:t>«ЖКХ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>Бобровское»</w:t>
      </w:r>
      <w:r>
        <w:rPr>
          <w:sz w:val="26"/>
        </w:rPr>
        <w:tab/>
        <w:t>является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</w:r>
      <w:r>
        <w:rPr>
          <w:spacing w:val="-1"/>
          <w:sz w:val="26"/>
        </w:rPr>
        <w:t>теплоснабжающей</w:t>
      </w:r>
    </w:p>
    <w:p w:rsidR="00853BDA" w:rsidRDefault="00853BDA">
      <w:pPr>
        <w:spacing w:line="360" w:lineRule="auto"/>
        <w:jc w:val="right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409"/>
        <w:jc w:val="both"/>
      </w:pPr>
      <w:r>
        <w:lastRenderedPageBreak/>
        <w:t>организацией,обеспечивающейпотребностивтеплоснабжениисельскогопоселенияБобровка.</w:t>
      </w:r>
    </w:p>
    <w:p w:rsidR="00853BDA" w:rsidRDefault="0085252C">
      <w:pPr>
        <w:spacing w:before="1"/>
        <w:ind w:left="1503"/>
        <w:jc w:val="both"/>
        <w:rPr>
          <w:i/>
          <w:sz w:val="26"/>
        </w:rPr>
      </w:pPr>
      <w:r>
        <w:rPr>
          <w:i/>
          <w:sz w:val="26"/>
        </w:rPr>
        <w:t>Сведенияотеплоснабжающейорганизации МКП«ЖКХБобровское»:</w:t>
      </w:r>
    </w:p>
    <w:p w:rsidR="00853BDA" w:rsidRDefault="0085252C">
      <w:pPr>
        <w:pStyle w:val="a3"/>
        <w:spacing w:before="150" w:line="360" w:lineRule="auto"/>
        <w:ind w:left="402" w:right="410" w:firstLine="707"/>
        <w:jc w:val="both"/>
      </w:pPr>
      <w:r>
        <w:t>Полноенаименование:МуниципальноеказенноепредприятиеЖилищно–коммунальноехозяйство«Бобровское»сельскогопоселенияБобровкамуниципальногорайонаКинельскийСамарскойобласти.</w:t>
      </w:r>
    </w:p>
    <w:p w:rsidR="00853BDA" w:rsidRDefault="0085252C">
      <w:pPr>
        <w:pStyle w:val="a3"/>
        <w:spacing w:before="1"/>
        <w:ind w:left="1110"/>
        <w:jc w:val="both"/>
      </w:pPr>
      <w:r>
        <w:t>ИНН/КПП6350013543/635001001</w:t>
      </w:r>
    </w:p>
    <w:p w:rsidR="00853BDA" w:rsidRDefault="0085252C">
      <w:pPr>
        <w:pStyle w:val="a3"/>
        <w:spacing w:before="150"/>
        <w:ind w:left="1110"/>
        <w:jc w:val="both"/>
      </w:pPr>
      <w:r>
        <w:t>ОГРН1096350000340</w:t>
      </w:r>
    </w:p>
    <w:p w:rsidR="00853BDA" w:rsidRDefault="0085252C">
      <w:pPr>
        <w:pStyle w:val="a3"/>
        <w:spacing w:before="148" w:line="360" w:lineRule="auto"/>
        <w:ind w:left="402" w:right="412" w:firstLine="707"/>
        <w:jc w:val="both"/>
      </w:pPr>
      <w:r>
        <w:t>ОКВЭД68.32 видэкономическойдеятельности: управлениенедвижимымимуществом</w:t>
      </w:r>
    </w:p>
    <w:p w:rsidR="00853BDA" w:rsidRDefault="0085252C">
      <w:pPr>
        <w:pStyle w:val="a3"/>
        <w:ind w:left="1110"/>
      </w:pPr>
      <w:r>
        <w:t>ОКПО60269855</w:t>
      </w:r>
    </w:p>
    <w:p w:rsidR="00853BDA" w:rsidRDefault="0085252C">
      <w:pPr>
        <w:pStyle w:val="a3"/>
        <w:spacing w:before="150"/>
        <w:ind w:left="1110"/>
      </w:pPr>
      <w:r>
        <w:t>ОКАТО36218808</w:t>
      </w:r>
    </w:p>
    <w:p w:rsidR="00853BDA" w:rsidRDefault="0085252C">
      <w:pPr>
        <w:pStyle w:val="a3"/>
        <w:spacing w:before="150"/>
        <w:ind w:left="1110"/>
      </w:pPr>
      <w:r>
        <w:t>ОКТМО36618408</w:t>
      </w:r>
    </w:p>
    <w:p w:rsidR="00853BDA" w:rsidRDefault="0085252C">
      <w:pPr>
        <w:pStyle w:val="a3"/>
        <w:spacing w:before="150"/>
        <w:ind w:left="1110"/>
      </w:pPr>
      <w:r>
        <w:t>ОКОГУ4210007</w:t>
      </w:r>
    </w:p>
    <w:p w:rsidR="00853BDA" w:rsidRDefault="0085252C">
      <w:pPr>
        <w:pStyle w:val="a3"/>
        <w:spacing w:before="150"/>
        <w:ind w:left="1110"/>
      </w:pPr>
      <w:r>
        <w:t>ОКФС14</w:t>
      </w:r>
    </w:p>
    <w:p w:rsidR="00853BDA" w:rsidRDefault="0085252C">
      <w:pPr>
        <w:pStyle w:val="a3"/>
        <w:spacing w:before="147"/>
        <w:ind w:left="1110"/>
      </w:pPr>
      <w:r>
        <w:t>ОКОПФ65143</w:t>
      </w:r>
    </w:p>
    <w:p w:rsidR="00853BDA" w:rsidRDefault="0085252C">
      <w:pPr>
        <w:pStyle w:val="a3"/>
        <w:spacing w:before="150" w:line="360" w:lineRule="auto"/>
        <w:ind w:left="402" w:right="415" w:firstLine="707"/>
        <w:jc w:val="both"/>
      </w:pPr>
      <w:r>
        <w:t>Р/счет № 40703810854240000201 Поволжский Банк ПАО «Сбербанк России»г.Самара</w:t>
      </w:r>
    </w:p>
    <w:p w:rsidR="00853BDA" w:rsidRDefault="0085252C">
      <w:pPr>
        <w:pStyle w:val="a3"/>
        <w:spacing w:before="1"/>
        <w:ind w:left="1110"/>
        <w:jc w:val="both"/>
      </w:pPr>
      <w:r>
        <w:t>к/с№30101810200000000607</w:t>
      </w:r>
    </w:p>
    <w:p w:rsidR="00853BDA" w:rsidRDefault="0085252C">
      <w:pPr>
        <w:pStyle w:val="a3"/>
        <w:spacing w:before="150"/>
        <w:ind w:left="1174"/>
        <w:jc w:val="both"/>
      </w:pPr>
      <w:r>
        <w:t>БИК043601607</w:t>
      </w:r>
    </w:p>
    <w:p w:rsidR="00853BDA" w:rsidRDefault="0085252C">
      <w:pPr>
        <w:pStyle w:val="a3"/>
        <w:spacing w:before="149"/>
        <w:ind w:left="1110"/>
      </w:pPr>
      <w:r>
        <w:t>ЮРИДИЧЕСКИЙАДРЕС:446406,Самарскаяобл.,Кинельскийр-он,с.</w:t>
      </w:r>
    </w:p>
    <w:p w:rsidR="00853BDA" w:rsidRDefault="0085252C">
      <w:pPr>
        <w:pStyle w:val="a3"/>
        <w:spacing w:before="151" w:line="357" w:lineRule="auto"/>
        <w:ind w:left="1110" w:right="5456" w:hanging="708"/>
      </w:pPr>
      <w:r>
        <w:t>Бобровка, ул. Кирова, д. 28ВТел./факс:8(84663)3-25-36</w:t>
      </w:r>
    </w:p>
    <w:p w:rsidR="00853BDA" w:rsidRDefault="0085252C">
      <w:pPr>
        <w:pStyle w:val="a3"/>
        <w:spacing w:before="4"/>
        <w:ind w:left="1110"/>
      </w:pPr>
      <w:r>
        <w:t>email:</w:t>
      </w:r>
      <w:hyperlink r:id="rId33">
        <w:r>
          <w:rPr>
            <w:u w:val="single"/>
          </w:rPr>
          <w:t>MKPGKHBobrovskoe@mail.ru</w:t>
        </w:r>
      </w:hyperlink>
    </w:p>
    <w:p w:rsidR="00853BDA" w:rsidRDefault="0085252C">
      <w:pPr>
        <w:pStyle w:val="a3"/>
        <w:spacing w:before="150"/>
        <w:ind w:left="1110"/>
      </w:pPr>
      <w:r>
        <w:t>ДиректорМКПЖКХ«Бобровское»:МосалевВячеславВалерьевич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3"/>
        <w:spacing w:before="1"/>
        <w:ind w:left="1110"/>
        <w:jc w:val="both"/>
      </w:pPr>
      <w:r>
        <w:t>ИнформациюорасходахнапроизводствоипередачутепловойэнергииМКП</w:t>
      </w:r>
    </w:p>
    <w:p w:rsidR="00853BDA" w:rsidRDefault="0085252C">
      <w:pPr>
        <w:pStyle w:val="a3"/>
        <w:spacing w:before="149" w:line="360" w:lineRule="auto"/>
        <w:ind w:left="402" w:right="407"/>
        <w:jc w:val="both"/>
      </w:pPr>
      <w:r>
        <w:rPr>
          <w:w w:val="95"/>
        </w:rPr>
        <w:t>«ЖКХ Бобровское» за 2021 г. не представляется возможным отобразить в настоящей</w:t>
      </w:r>
      <w:r>
        <w:t>Схеметеплоснабженияс.п.Бобровка,таккакданныебылинепредоставленыЗаказчиком.</w:t>
      </w:r>
    </w:p>
    <w:p w:rsidR="00853BDA" w:rsidRDefault="0085252C">
      <w:pPr>
        <w:spacing w:line="360" w:lineRule="auto"/>
        <w:ind w:left="3450" w:right="442" w:hanging="2307"/>
        <w:jc w:val="both"/>
        <w:rPr>
          <w:i/>
          <w:sz w:val="26"/>
        </w:rPr>
      </w:pPr>
      <w:r>
        <w:rPr>
          <w:i/>
          <w:sz w:val="26"/>
        </w:rPr>
        <w:t>Сведения об организации МБУ «Управление и обслуживание муниципальногохозяйствам.р.Кинельский»: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92" w:firstLine="707"/>
      </w:pPr>
      <w:r>
        <w:lastRenderedPageBreak/>
        <w:t>Полное наименование: Муниципальное бюджетное учреждение «Управлениеиобслуживание муниципальногохозяйства м.р.Кинельский»</w:t>
      </w:r>
    </w:p>
    <w:p w:rsidR="00853BDA" w:rsidRDefault="0085252C">
      <w:pPr>
        <w:pStyle w:val="a3"/>
        <w:spacing w:before="1"/>
        <w:ind w:left="1110"/>
      </w:pPr>
      <w:r>
        <w:rPr>
          <w:color w:val="272727"/>
        </w:rPr>
        <w:t>ИНН6350013590</w:t>
      </w:r>
    </w:p>
    <w:p w:rsidR="00853BDA" w:rsidRDefault="0085252C">
      <w:pPr>
        <w:pStyle w:val="a3"/>
        <w:spacing w:before="150" w:line="360" w:lineRule="auto"/>
        <w:ind w:left="1110" w:right="6679"/>
      </w:pPr>
      <w:r>
        <w:rPr>
          <w:color w:val="272727"/>
        </w:rPr>
        <w:t>КПП 635001001ОГРН1096350000383</w:t>
      </w:r>
    </w:p>
    <w:p w:rsidR="00853BDA" w:rsidRDefault="0085252C">
      <w:pPr>
        <w:pStyle w:val="a3"/>
        <w:spacing w:line="360" w:lineRule="auto"/>
        <w:ind w:left="402"/>
      </w:pPr>
      <w:r>
        <w:t>ЮРИДИЧЕСКИЙАДРЕС:446417,областьСамарская63районКинельский,селоНовыйСарбай,ул. Школьная,36</w:t>
      </w:r>
    </w:p>
    <w:p w:rsidR="00853BDA" w:rsidRPr="007B7C7B" w:rsidRDefault="0085252C">
      <w:pPr>
        <w:spacing w:before="1" w:line="372" w:lineRule="auto"/>
        <w:ind w:left="1050" w:right="5164" w:firstLine="60"/>
        <w:rPr>
          <w:sz w:val="24"/>
          <w:lang w:val="en-US"/>
        </w:rPr>
      </w:pPr>
      <w:r w:rsidRPr="007B7C7B">
        <w:rPr>
          <w:sz w:val="26"/>
          <w:lang w:val="en-US"/>
        </w:rPr>
        <w:t xml:space="preserve">email: </w:t>
      </w:r>
      <w:hyperlink r:id="rId34">
        <w:r w:rsidRPr="007B7C7B">
          <w:rPr>
            <w:sz w:val="26"/>
            <w:lang w:val="en-US"/>
          </w:rPr>
          <w:t>mu-kinelskij@mail.ru</w:t>
        </w:r>
      </w:hyperlink>
      <w:r>
        <w:rPr>
          <w:sz w:val="26"/>
        </w:rPr>
        <w:t>Директор</w:t>
      </w:r>
      <w:r w:rsidRPr="007B7C7B">
        <w:rPr>
          <w:sz w:val="26"/>
          <w:lang w:val="en-US"/>
        </w:rPr>
        <w:t>:</w:t>
      </w:r>
      <w:r>
        <w:rPr>
          <w:color w:val="272727"/>
          <w:sz w:val="24"/>
        </w:rPr>
        <w:t>КовнерБорисДмитриевич</w:t>
      </w:r>
    </w:p>
    <w:p w:rsidR="00853BDA" w:rsidRPr="007B7C7B" w:rsidRDefault="00853BDA">
      <w:pPr>
        <w:pStyle w:val="a3"/>
        <w:rPr>
          <w:sz w:val="28"/>
          <w:lang w:val="en-US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629"/>
        </w:tabs>
        <w:spacing w:before="163"/>
        <w:ind w:left="1628" w:right="0" w:hanging="519"/>
      </w:pPr>
      <w:r>
        <w:t>Цены(тарифы) всфере теплоснабжения.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977"/>
        </w:tabs>
        <w:spacing w:before="150" w:line="360" w:lineRule="auto"/>
        <w:ind w:left="402" w:right="408"/>
        <w:rPr>
          <w:i/>
          <w:sz w:val="26"/>
        </w:rPr>
      </w:pPr>
      <w:r>
        <w:rPr>
          <w:i/>
          <w:sz w:val="26"/>
        </w:rPr>
        <w:t>Динамикиутвержденныхтарифов,устанавливаемыхорганамиисполнительнойвластисубъектаРоссийскойФедерациивобластигосударственного регулирования цен (тарифов) по каждому из регулируемых видовдеятельностиипокаждойтеплосетевойитеплоснабжающейорганизациисучетомпоследних3лет.</w:t>
      </w:r>
    </w:p>
    <w:p w:rsidR="00853BDA" w:rsidRDefault="0085252C">
      <w:pPr>
        <w:pStyle w:val="a3"/>
        <w:spacing w:line="360" w:lineRule="auto"/>
        <w:ind w:left="402" w:right="412" w:firstLine="712"/>
        <w:jc w:val="both"/>
      </w:pPr>
      <w:r>
        <w:t>УтвержденныетарифыМинистерствомЭнергетикииЖКХСамарскойобластинаотпусктепловойэнергиинаселениюотМКПЖКХ</w:t>
      </w:r>
      <w:r w:rsidR="00A35128">
        <w:rPr>
          <w:spacing w:val="1"/>
        </w:rPr>
        <w:t>«</w:t>
      </w:r>
      <w:r>
        <w:t>Бобровское»представлены втаблице№19.</w:t>
      </w:r>
    </w:p>
    <w:p w:rsidR="00853BDA" w:rsidRDefault="0085252C">
      <w:pPr>
        <w:pStyle w:val="a3"/>
        <w:spacing w:before="1" w:after="2" w:line="357" w:lineRule="auto"/>
        <w:ind w:left="402" w:right="410"/>
        <w:jc w:val="both"/>
      </w:pPr>
      <w:r>
        <w:t>Таблица№19–СведенияотарифахМКПЖКХ</w:t>
      </w:r>
      <w:r w:rsidR="00A35128">
        <w:rPr>
          <w:spacing w:val="-9"/>
        </w:rPr>
        <w:t>«</w:t>
      </w:r>
      <w:r>
        <w:t>Бобровское»натепловуюэнергию</w:t>
      </w: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19"/>
        <w:gridCol w:w="1673"/>
        <w:gridCol w:w="1673"/>
        <w:gridCol w:w="1597"/>
        <w:gridCol w:w="1597"/>
        <w:gridCol w:w="1579"/>
      </w:tblGrid>
      <w:tr w:rsidR="00853BDA">
        <w:trPr>
          <w:trHeight w:val="552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76" w:lineRule="exact"/>
              <w:ind w:left="220" w:right="193" w:firstLine="93"/>
              <w:rPr>
                <w:sz w:val="24"/>
              </w:rPr>
            </w:pPr>
            <w:r>
              <w:rPr>
                <w:sz w:val="24"/>
              </w:rPr>
              <w:t>Единицаизмерения</w:t>
            </w:r>
          </w:p>
        </w:tc>
        <w:tc>
          <w:tcPr>
            <w:tcW w:w="1673" w:type="dxa"/>
          </w:tcPr>
          <w:p w:rsidR="008D1C46" w:rsidRDefault="008D1C46" w:rsidP="008D1C46">
            <w:pPr>
              <w:pStyle w:val="TableParagraph"/>
              <w:spacing w:line="276" w:lineRule="exact"/>
              <w:ind w:left="242"/>
              <w:rPr>
                <w:sz w:val="24"/>
              </w:rPr>
            </w:pPr>
            <w:r>
              <w:rPr>
                <w:sz w:val="24"/>
              </w:rPr>
              <w:t>с01.01.2024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30.06.2024</w:t>
            </w:r>
          </w:p>
        </w:tc>
        <w:tc>
          <w:tcPr>
            <w:tcW w:w="1673" w:type="dxa"/>
          </w:tcPr>
          <w:p w:rsidR="008D1C46" w:rsidRDefault="008D1C46" w:rsidP="008D1C46">
            <w:pPr>
              <w:pStyle w:val="TableParagraph"/>
              <w:spacing w:line="276" w:lineRule="exact"/>
              <w:ind w:left="209"/>
              <w:rPr>
                <w:sz w:val="24"/>
              </w:rPr>
            </w:pPr>
            <w:r>
              <w:rPr>
                <w:sz w:val="24"/>
              </w:rPr>
              <w:t>с01.07.2024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31.12.2024</w:t>
            </w:r>
          </w:p>
        </w:tc>
        <w:tc>
          <w:tcPr>
            <w:tcW w:w="1597" w:type="dxa"/>
          </w:tcPr>
          <w:p w:rsidR="008D1C46" w:rsidRDefault="008D1C46" w:rsidP="008D1C46">
            <w:pPr>
              <w:pStyle w:val="TableParagraph"/>
              <w:spacing w:line="276" w:lineRule="exact"/>
              <w:ind w:left="208"/>
              <w:rPr>
                <w:sz w:val="24"/>
              </w:rPr>
            </w:pPr>
            <w:r>
              <w:rPr>
                <w:sz w:val="24"/>
              </w:rPr>
              <w:t>с01.01.2025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37"/>
              <w:rPr>
                <w:sz w:val="24"/>
              </w:rPr>
            </w:pPr>
            <w:r>
              <w:rPr>
                <w:sz w:val="24"/>
              </w:rPr>
              <w:t>по 30.06.2025</w:t>
            </w:r>
          </w:p>
        </w:tc>
        <w:tc>
          <w:tcPr>
            <w:tcW w:w="1597" w:type="dxa"/>
          </w:tcPr>
          <w:p w:rsidR="008D1C46" w:rsidRDefault="008D1C46" w:rsidP="008D1C46">
            <w:pPr>
              <w:pStyle w:val="TableParagraph"/>
              <w:spacing w:line="276" w:lineRule="exact"/>
              <w:ind w:left="195"/>
              <w:rPr>
                <w:sz w:val="24"/>
              </w:rPr>
            </w:pPr>
            <w:r>
              <w:rPr>
                <w:sz w:val="24"/>
              </w:rPr>
              <w:t>с01.07.2025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36"/>
              <w:rPr>
                <w:sz w:val="24"/>
              </w:rPr>
            </w:pPr>
            <w:r>
              <w:rPr>
                <w:sz w:val="24"/>
              </w:rPr>
              <w:t>по 31.12.2025</w:t>
            </w:r>
          </w:p>
        </w:tc>
        <w:tc>
          <w:tcPr>
            <w:tcW w:w="1579" w:type="dxa"/>
          </w:tcPr>
          <w:p w:rsidR="00853BDA" w:rsidRDefault="008D1C46">
            <w:pPr>
              <w:pStyle w:val="TableParagraph"/>
              <w:spacing w:line="257" w:lineRule="exact"/>
              <w:ind w:left="123"/>
              <w:rPr>
                <w:sz w:val="24"/>
              </w:rPr>
            </w:pPr>
            <w:r>
              <w:rPr>
                <w:sz w:val="24"/>
              </w:rPr>
              <w:t>с 01.01.2026 по 31.06.2026</w:t>
            </w:r>
          </w:p>
        </w:tc>
      </w:tr>
      <w:tr w:rsidR="00853BDA">
        <w:trPr>
          <w:trHeight w:val="553"/>
        </w:trPr>
        <w:tc>
          <w:tcPr>
            <w:tcW w:w="9638" w:type="dxa"/>
            <w:gridSpan w:val="6"/>
          </w:tcPr>
          <w:p w:rsidR="00853BDA" w:rsidRDefault="0085252C">
            <w:pPr>
              <w:pStyle w:val="TableParagraph"/>
              <w:spacing w:line="270" w:lineRule="atLeast"/>
              <w:ind w:left="3761" w:hanging="3517"/>
              <w:rPr>
                <w:sz w:val="24"/>
              </w:rPr>
            </w:pPr>
            <w:r>
              <w:rPr>
                <w:sz w:val="24"/>
              </w:rPr>
              <w:t>Дляпотребителей,вслучаеотсутствиядифференциациитарифовпосхемеподключения(НДСнеоблагается)</w:t>
            </w:r>
          </w:p>
        </w:tc>
      </w:tr>
      <w:tr w:rsidR="00853BDA">
        <w:trPr>
          <w:trHeight w:val="278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58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673" w:type="dxa"/>
          </w:tcPr>
          <w:p w:rsidR="00853BDA" w:rsidRDefault="00A35128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2526</w:t>
            </w:r>
          </w:p>
        </w:tc>
        <w:tc>
          <w:tcPr>
            <w:tcW w:w="1673" w:type="dxa"/>
          </w:tcPr>
          <w:p w:rsidR="00853BDA" w:rsidRDefault="008D1C46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8" w:lineRule="exact"/>
              <w:ind w:left="386" w:right="379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8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</w:p>
        </w:tc>
        <w:tc>
          <w:tcPr>
            <w:tcW w:w="1579" w:type="dxa"/>
          </w:tcPr>
          <w:p w:rsidR="00853BDA" w:rsidRDefault="008D1C46">
            <w:pPr>
              <w:pStyle w:val="TableParagraph"/>
              <w:spacing w:line="258" w:lineRule="exact"/>
              <w:ind w:left="377" w:right="369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</w:p>
        </w:tc>
      </w:tr>
      <w:tr w:rsidR="00853BDA">
        <w:trPr>
          <w:trHeight w:val="275"/>
        </w:trPr>
        <w:tc>
          <w:tcPr>
            <w:tcW w:w="9638" w:type="dxa"/>
            <w:gridSpan w:val="6"/>
          </w:tcPr>
          <w:p w:rsidR="00853BDA" w:rsidRDefault="0085252C">
            <w:pPr>
              <w:pStyle w:val="TableParagraph"/>
              <w:spacing w:line="256" w:lineRule="exact"/>
              <w:ind w:left="3172" w:right="3167"/>
              <w:jc w:val="center"/>
              <w:rPr>
                <w:sz w:val="24"/>
              </w:rPr>
            </w:pPr>
            <w:r>
              <w:rPr>
                <w:sz w:val="24"/>
              </w:rPr>
              <w:t>Население(НДСнеоблагается)</w:t>
            </w:r>
          </w:p>
        </w:tc>
      </w:tr>
      <w:tr w:rsidR="00853BDA">
        <w:trPr>
          <w:trHeight w:val="275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56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673" w:type="dxa"/>
          </w:tcPr>
          <w:p w:rsidR="00853BDA" w:rsidRDefault="00A35128">
            <w:pPr>
              <w:pStyle w:val="TableParagraph"/>
              <w:spacing w:line="256" w:lineRule="exact"/>
              <w:ind w:left="425" w:right="416"/>
              <w:jc w:val="center"/>
              <w:rPr>
                <w:sz w:val="24"/>
              </w:rPr>
            </w:pPr>
            <w:r>
              <w:rPr>
                <w:sz w:val="24"/>
              </w:rPr>
              <w:t>2526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673" w:type="dxa"/>
          </w:tcPr>
          <w:p w:rsidR="00853BDA" w:rsidRDefault="008D1C46">
            <w:pPr>
              <w:pStyle w:val="TableParagraph"/>
              <w:spacing w:line="256" w:lineRule="exact"/>
              <w:ind w:left="426" w:right="416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6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6" w:lineRule="exact"/>
              <w:ind w:left="386" w:right="378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79" w:type="dxa"/>
          </w:tcPr>
          <w:p w:rsidR="00853BDA" w:rsidRDefault="008D1C46">
            <w:pPr>
              <w:pStyle w:val="TableParagraph"/>
              <w:spacing w:line="256" w:lineRule="exact"/>
              <w:ind w:left="379" w:right="369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  <w:r w:rsidR="0085252C">
              <w:rPr>
                <w:sz w:val="24"/>
              </w:rPr>
              <w:t>,00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 w:line="360" w:lineRule="auto"/>
        <w:ind w:left="1202" w:firstLine="707"/>
      </w:pPr>
      <w:r>
        <w:t>ДинамикаизмененияутвержденныхтарифовнатепловуюэнергиюМКП«ЖКХБобровское»запоследниетригода(согласноПриказуот05.12.2019№557)представленанарисунке№11.</w:t>
      </w:r>
    </w:p>
    <w:p w:rsidR="00853BDA" w:rsidRDefault="004332FA">
      <w:pPr>
        <w:spacing w:line="257" w:lineRule="exact"/>
        <w:ind w:left="1606"/>
        <w:rPr>
          <w:b/>
          <w:sz w:val="24"/>
        </w:rPr>
      </w:pPr>
      <w:r w:rsidRPr="004332FA">
        <w:rPr>
          <w:noProof/>
          <w:lang w:eastAsia="ru-RU"/>
        </w:rPr>
        <w:pict>
          <v:group id="Group 52" o:spid="_x0000_s2100" style="position:absolute;left:0;text-align:left;margin-left:135.95pt;margin-top:6.4pt;width:613.5pt;height:155pt;z-index:15733760;mso-position-horizontal-relative:page" coordorigin="2719,128" coordsize="12270,3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rFYKyYAAKiVAQAOAAAAZHJzL2Uyb0RvYy54bWzsPV1v40iO7wfcfxD8eIt0LFmypGAyi5mk&#10;M1hgdm+w4/sBjuMkxvprbXenZxf734+sUknFEinLimN3p6sf2nZElSiyWPwokvXDn78s5sHn6WY7&#10;Wy2ve+GHfi+YLierh9ny6br3f6O7i6wXbHfj5cN4vlpOr3t/TLe9P//43//1w8v6ahqtnlfzh+km&#10;gEGW26uX9XXvebdbX11ebifP08V4+2G1ni7h4uNqsxjv4Ofm6fJhM36B0Rfzy6jfH16+rDYP681q&#10;Mt1u4a+3+mLvRzX+4+N0svvfx8ftdBfMr3uA2079v1H/3+P/lz/+ML562ozXz7NJgca4AxaL8WwJ&#10;Dy2Huh3vxsGnzaw21GI22ay2q8fdh8lqcbl6fJxNpuod4G3CvvM2v2xWn9bqXZ6uXp7WJZmAtA6d&#10;Og87+dvn3zbB7AF4FwKrluMFMEk9N0gipM7L+ukKgH7ZrH9f/7bRrwhff11N/rGFy5fudfz9pIGD&#10;+5e/rh5gvPGn3UpR58vjZoFDwHsHXxQT/iiZMP2yCybwxzTNwzgBXk3gWpgPs6RfsGnyDLzE+6I0&#10;zHsBXo4yzcHJ88fi9jCK0uLmQajvvBxf6QcrZAvk8M1gym0rqm5fR9Xfn8frqWLWFglWUhUw1VT9&#10;O0zG8fJpPg3CvkIbEQBIQ9etJmqwXN08A9z0p81m9fI8HT8AYiG+JqBv3YA/tsCSvVSO0hwIoqiV&#10;a2oZUodRmIWa0IN+NFTPMLQaX603290v09UiwC/XvQ2gr5g4/vzrdofoVCDI0+1qPnu4m83n6sfm&#10;6f5mvgk+j0HubpLb/E7xEG4hYPMlAi9XeJseUf8FEIRn4DVEVcnRv/Mwivs/R/nF3TBLL+K7OLnI&#10;03520Q/zn/NhP87j27v/IIJhfPU8e3iYLn+dLadGpsO4HXeL1UVLo5Lq4OW6lydRot6dYL+1X7Kv&#10;/hUkJGCL2Q6WuPlscd3LSqDxFXL24/IBXnt8tRvP5vr7JUVfURloYD4VVdQ8QNbrOXy/evgDpsFm&#10;BUwCRsNiDF+eV5t/9YIXWNiue9t/fhpvpr1g/pclTCWQrhjAdupHnKQR/NjYV+7tK+PlBIa67u16&#10;gf56s9Or56f1Zvb0DE8KFWGWq59AyB9namLg1NRYFZMWxOxU8oavo+UNEVJCCfKWImOI+MBMtBex&#10;VwlWlEaxKFlqFS2XoPHV5JMWK+S7ESXQGw/FhH96KNAfwYs8Luagjf50EfQDlGL1n35QBQYCrMH+&#10;5zIY9YOXQEu1mlcVVGSg1GCDKErYwQYGDAeLpMFiA6UGC+PhIGNHSwwcjhZLow0NVDFanobsaKmB&#10;w9GG9mhA3ZJ+42e9OgGhvywLmsI3mL2gNftqrq5XW9QiI6CcUT8wAgAhSwRYIExrWHjt1rDwUi6s&#10;xqVAHVdd13bZ9AKwXe71RFiPd/jGiDp+xdVKTwD8y2L1eTpaqWs7R+HCU6qr86UNFQ/oG5irFfxa&#10;jQYWQww2g4V/BWHuKSC1orEg9XVAApHWusS8CL6/JSOldhhfzZf4elGaDjovxmBRFWuutP7CU5Bg&#10;rArq5x+zj1l8EUfDjxdx//b24qe7m/hieBemye3g9ubmNqQqCBXb61UQ4kNUCtE8d+ofzgagnAVm&#10;qRKtluGyVyWcnS2YbhEsEHVVosykN1MlYSTbaFE41HZgZaPZgnIuZRJFoJnCgfGlSv1l6xIF8xyY&#10;N8D12qg5V5lIy38XZSKhZquSBtRgcWujgcHCrzRwZism+z1Dqs/DLMk4qoW2PldAPNlCqtHDWKJb&#10;aPNhFIpKPXQYIeFn86EJP6rWZfPF5sUoJHqdkI8yI4QlmCWfzQwFxJMPzUSLtzL5cBGouBvJBpbL&#10;Dx6/yOZGE36UGyL5wC+x0RONLPDu7PfN85ijXmQzA2EE4rm8kOYeLGY2dqJswOLRAruBzQoZuwHl&#10;hEi6gc2K0UAUjAFlRTKMONKhzVTOE4ThSTegfJDn3cBmxWggysWA8kLCzmaEjB06hpZUiKSLbU6M&#10;YlEoYsoKUBIc6WKbEQjDky6mfJBJF9usGMWiTMQOLwTsbEZQ7MCg6u53jAaFydbseMC7gNk8Ug4s&#10;WsaNXgpwGYFBh2hrsBkaNYMCT9qBAyEUuLJQ9uKCCyeCw4rXBhlcyBR4uzfFlQXBYU1oMzrKugJv&#10;96oofAq83auiOCA4TOQ2yOD8VODkVTVBX+32Bc/gIaGhKPt/cNlE4/Y7bBaw8emqm7R3B4sGvE6Y&#10;6mAsvEcFYG5x3UAL2IBUN5FRo9zEJSsAc0tt1ArYgFQ32aNmQxWvaYVqBds8Zgx6R3O/eqa5w0W0&#10;gjUQ1T02nu3ZZCD1ePBi3q92d1nqoV3vV0Pg+AwhWrAK6n61WpmP7VfHfdhqUauT61cP+zmggXtM&#10;zNZHR7canxaoR8JCQJwXY1aZGK16ugNEbaVBPx1wxpJtKymY58C8gP1EaiuJiFFLCVxXDjFqJg3C&#10;hPW8bDNJwfCIUXNVRMy2V0foN3CIuS41b8BRj1qZlxzFHIdaxIzxp1ncKAdgy5K1fUObAwqIJ1tI&#10;mZDALic/02w2aHeaxY6yQZpsuM1aOjUNs83xpkXsGGeawy5yREGYccSXbphysDljezUydjYvRhH6&#10;DSx2lBWCU0Ncae02cLMObKZ2uNmcGEWSRDiOtDTriCfdMOscV3oYgzPFrW+MK81RzvGkpVlHXOmG&#10;Wef40jJ2RCaUK81iR1khrXMDmxMNs87xpUXsGF+aw66zK83NOseVlnEjEqE8aRY3KhHSrIttPjTM&#10;OtxUsqIQ6XA4YGddbHNiFEsygbkk1nDSrEvsmEbDrIO0GHs4EbvE1tSjBMNLHO0SujhJsy6xOdEw&#10;6xLKChk7mxcj0OgCdpQVwlqX2IyQ1zrwOltRDpzXAk7t9GJ0iaPckDJCmnVDmw8Nsw5cQhu7LMv6&#10;7Kwb2pwYDSUtMaSMkGbd0OZDw6wbUkbI2NmsGA0lmcAUKVsmBA2b2pxomHUpZYWIHWzcWpxNJZlI&#10;KSuEWZfajJBnXUoZIeNmc2KUShKRUkZIsy61+dAw6zLKCMhYy3N22mGiVmmKjWBu8kKRUU5I0y6z&#10;GdEw7TKHEzJ6NjNGmSQVGWWGtNplNi8a5l1GmdFAPZsdo0wSC0yUs8RCmHi5zQp54qF/aQ8m0i63&#10;mTHKJanIKS+kmZfbnHBmHsSFfMBaSvHxAWuJMnzAWsyVQrsM49tgUbUJh6OhpMDbxeYTWBsUeLvY&#10;PBoTCA5mQBtkULsrcBKbF191WLwqKMo2o6P+w9FBdbUCL14VlEkbcFQRODos7q3Ai1eFxbYVePGq&#10;sPq1AcdFDZGB5cgChwUI9qRescmhDEHc41BuTcMeR15uxlShdRNst0Psxj0CzMzl6gYb0ETYq6sG&#10;3oaKEtDo+oXN5eoGDQjpeZqU0X4cS9gWaJawBoHqwQYVF4H9yEYxetnAyBbIlrAtkC1h9yFbArag&#10;7GCIblI7ZEvYFsiWsPuQLQFbIBtnaDW3Q7aEbYFsCbsP2RKwBbIgdnpxaTENStgWyJaw+5AtAWvI&#10;dtvrgoTUoU8irWo0fBLp+m3qfzBIXd/sUtvPx97sCsMBbhPAklLLItWr6HF3u9TjAv1Q0Hj27pPt&#10;IKmaBPV8B4i6R5KnCuQr3d4GR5X6Rg2o2d6RqkngUGvnpbZ1Us0b6PoGZBJPNbAKyldVe14cam+5&#10;59VANmbXi8WO8kHyUTvueoVRMkh42oU2M/S+F4sfDRhIk67jvlcDfszOF4ff2+58NeFH5CLC+A2L&#10;H5UMIUDSbe+rCTsiGmr3i8PubXe/wkEKUXx2vWP2v1j8qHRIs6/j/lcTfkQ61A4Yi58jHUJUuOMO&#10;WAN+zB4Yh99b7oE1YUdkQ+2CsdhR2ZDWvqZdMB+fQzsCIgRcuZ6Pz0mU4eNzr461qEnuYy1ckOl7&#10;i7V4J5vr2+EzSr+Won8wrLSTrXo+hH0VAS/865vlbxtwPfHXtk2/DFVYot1oU9SIXSiwNwlsDwo+&#10;tNMsYw6tJ1R4yRRlogAV/TRwPakXNX+fAamSDp2LlTHWjqw9ZYsJsAfrIZ2iW47VSOIoLSawKw8X&#10;0YE+N7hxpqdjrvrJwBwzDXY6JjAXBV/g/jqxmlpARz/egXIiOpL7YIU5yr19/QZ2DIn6SiJm1DYH&#10;t5XFjJrmgttqO0lmW7+OF/WRwMrPoVtFnWLEY8V8AxYvJ5oj5UOQFOYGmjk5zCLRmGgOjx5lgoie&#10;zYQm9CgbRNoxwRwePZcX0NUEGFebvDYvoFdLAgWGg36ds04Ws0g9JpbDoucEc9STGfRIGnMTepQZ&#10;IvXYkmBcLFxpdbghlPGTYE5RLM9Sz2WG6ldTFwy2JphBzw3mCOjRVGYE4pnrpDKL1GNCOSxznVxm&#10;qZyfxHKKcnmOek4uszj32LJgjnqUGyJ6tmg0oOckM4vUYwI5LPXcSI5QzU8rgxGIZ66TzyxSj60M&#10;ZqjnVgZL6BGN0YAeZYZMPZsbOqGZpZ6T0SwU85OEZl0uz808J59ZpB2Tz8wjR5cpCTlbZTQg56xR&#10;krbFpKBq70SlM/PIUU4I1fIkn1lXy3OUc/KZRcox+cwsck5Cs4AcyWduQI6yQZxzTDozjxzlhGBC&#10;kXRm2YZyspllyhGBUNnMLHJOOrOAHMlmlpFzkplF5JhkZh45ygnJiCLpzA1GlJPPbNog1BVtSmRC&#10;JTTz+FGZEPGzedGAn5PRLJKPSWhm0XMzmgWvgmY0IxCvKpyMZhk9e4HSCc08elQuoLNeytmgNKMZ&#10;gQT0KDNUFSLKrmu8ZTY3dEIzi56T0Swxl6Q0NzDXyWkW0WNSmnn0HNkQqEdymhWJeepBrwA75VpV&#10;+nHUy4lo5Lq5CmMHgI9gjydSz2ZGA/WwH609nohf2CcON9wnO5CO0y1QEENilYZsIGHYpyxRtWEc&#10;DcM+kRC4T8aRskUiI7bptHCUZRj759p0bMDR5swI7hNxdD1xiY7UFZcFOXR8cVWJxdLRccaLDl3M&#10;bAydFl0iHUl6RdN8dKqKG3C0OQP9ZUSJUV2kraoHaT0MYUmzeN1AR8crV/U7LB2pWx4Wrbo4OjqO&#10;uUhH4pk30dGpMG7AkcqMyrNgF8bQadgl0pG4501y7VQa61oZnpA2a6BjnCw0jo8uEpI46U2EdLz0&#10;BiSpnx4W7bs4bjueukhJ4qo3UdLx1XXWFEtJ6q2HRRcvFkm6osmUtHnTREnHY29AkvrsYdHNi0PS&#10;8dpFShK3vYmSjt+uM4BYSlLPHVpYiwu547uLlCR5GI2UpKxpQtJmzihUFcm8dDsevEhJ4sM3UdLx&#10;4nU2C0tJ6seHqjBZQJJaAiIl+drkenwVFLpZ83UqpEqo4pGk+kZ26MOEckempM2bJko6Xr3sX2GT&#10;rUqFQc6hbKQ5nr1ISeLbN81Jp1i5CUmqcVS9Ms9ut2JZsoCIj+9QEragfIGhlKbjE5gkyvAJTGIm&#10;mC8wlAj53RcYinMGXX7YRx/l7WoplQeO8EUuCSxse5ppojusb2hXTxn2QSOpG9q260RHUd9AairF&#10;Vw5xH1Xf0PKlzQoVgueDiRV7X9p07QzBDWl3g3nplo07Q7Tz1TuAed7qCaZ3Zwhpyq1uQPtXPaGs&#10;GN3DabNahWBCtnuCeemWFdEh2mgKJTCtWj3BFEWHsHXR6gZTFh22rIsOTWF0COrfeoKeIq8o6NW2&#10;iM4yBZORS7bEuD1QwyonlCpbC0hTTGjKXitwXQALUbiDxrOe3DxklJTlztUzzS362QWKFqS5Xt1h&#10;Y2n1X60AzC10yKqtq7le3WEPaTVfrQDMLWRIC9Jcr+4gQ1adVysAcwsdsoI016s77CGrvqvVdXMH&#10;GbECNJerG+wBq6ar1XVzBxmwAjSXqxvsAc00q64aeDKcATMXK3ACZk2yCsLcoyFRVnTNsAVsQKqb&#10;Dh22lC/QkVq0pTEhFqSXMuv51XPNXQbZEnbvuFFStOlsMa4Fu3fcAST7tJV1C3bvuHDYGPjG7dYQ&#10;C3bvuEPlU7Yb14LdO246wF25duNasHvHzRIAaTmuBbt33DwrCllbzAcLdu+4IVhzWrW2GNgG3j8y&#10;J5qyaFRy7IwM+tR3bvadm7/Ww/UggKczn+820ymeygpn66l+MMeuZR8MwFFTK4t7tF6W4JYH5j2H&#10;KfRw0ArrlXnP+LRAPRKGs5OQSYQP43vq6Q4Q3YGNYN0IBgbr6pwjWHfKDCUF8xyYF7CfSGOu8TDM&#10;WMRIVA+D4RxiTrg1zQccYkDNErEQYXjEaJw1yQYxixhwrRxNFbFziDmbreqpDMnIXmsDau5Waz/h&#10;cXN2WrHRGosd5UEIxglHN7LLqoB4wjmbrBmcT8tSjsl6ZrGjjBCxsxnRgJ2zvZrHkEHLSQLdXVWb&#10;qxx2ztZqjrOkLgtkYxVheMo526qQH9DnxZRJeWaRowIhIWcLRANyDh/CHNJTWcrZnNCtmznk3L3U&#10;iKUc3UkFmIpyYDr42LsUGDWRrZaBLRPXahnW4k+jeXVsRE0TDI0oRcGFRrRVb/QIPFA2OTHhApVm&#10;DD3rqJdH/Tao+tU+017IstsVHgTaOCa0mtIxnL2QZZ+nIeiIJjRTON1bvdA+QE1EeHM6XjdDu0WV&#10;3hD+lUFm6zjO8ZU/e1SFlM3Jqv4Y6+1s+SSdPQpKSFva9rHxagrzpvbRj40fDLDVMchNhCelKJPX&#10;lMFiAxBVeGhWEmN+mxLX1x8ZXx6UDnJKhMgfGe+PjL+6vNxOnqeL8fbDgqvLf1ltHg455xfmuStr&#10;egV/P6JWFlqbU7TzBGwcNCmIdJGDpW9EIVzMdtNNMJ8trntZCTS+8kdqwznsXq01qTXQHDVRU8Xr&#10;JxK12ESsw1Q3YVZnoqvmDl6rfZisFperx8fZZHpZ720SvFz3Wqwaaj0wtjZZXA5cNcL46nn28DBd&#10;Yk8PYzmaT7Xj7EWtQdQwnlATNbXB935EzWs18CC0pbMYz5Z79Lnv8ftGPX4xKFcTNbU1cSJRSzIs&#10;DVJbIl6rNXkGXqsF939ZQqfrOEkx8j9eTp5Xm+vezny92cEvuPDpK92BxAKhmqipJLn3I2peq3mt&#10;9jjbYfQbJ/X96uEsxzRjpkxN1Boa1x89Apn2i2QdqKRSkUbvq/HxLq/VvnWtBtZbTdTsHpa/r/Gg&#10;9rKh4Lcoal6rea32NWg12NyuiVpD786ji1oGCczFTrzXat5Xg7mwsz2yjfqRQ4U7XPnGfbUyW7Ta&#10;w9anB57IVzuBqHmt5rXa16DVmHQRaP0FLuSJRC3HtDKMQOaQ7uqTRcTUBO+qfetKjUkW0Xbcu5E0&#10;r9O8TvsadBqTK5KdMlck7A+LElav1Brz7bxS+8aVGvqablBEHwt/IqV2AlHzWs1rta9Aq2G3mZqo&#10;nTJXBDqvFq2KBn3vqjVkkXut9q1rNSZXJDtlrsgJRM1rNa/VvgatVuaK4ImQqqYt0DWhvAFpclsm&#10;f/ust7YRbAub3MH9y19XD9Pr3hjGUfmsprYM8tIDOIKxS1lax9PwoJgbmy+kRe5J1cqh1hVCt5qz&#10;2zjUekKEQVVHV43kNIUI8VSI2uNoOwJEiMWq1hKiPhKtf4/CAY+VXQCvgDisaPn7IA5TFitw4mk/&#10;iDpWTjcIES3SDkLEy2kGITPRpj10OYdmEAxqlPbQt4OnGOkFoaA4kjmdIESaMZ0gGNQoA3B2sVOM&#10;NNpXUBxqThsIcZIxbSDqqDlNIETUSBsIGTXKA5GhTBMIBjVXBASGkrb6IkOdnvoiQ5kz7+qoOQ0g&#10;RKqRFhCEalAr6ztAvKsOEDBLVGvMXKnCqrlD0WJPb7np04Eamj/ofBM94wDM9Hswn3qwAawnsH+3&#10;B8p0kTCV32aMyXy1nap9PxfJYlxTEVZdNrfqx2scDZS5Zj759zVXzSd5EXcogyEQYG+HNVK21rIm&#10;9rsoTN/fwsJX7T3u7DrKA2vRsa+kDg9ZhnRDJui3YUhLxmEHQ1owWW1jTjQNXUPiaIa0ZHsRQxqB&#10;ONOL2nGi5XV2Q1pkok37toa0RDFqSNske5fGDbwUNBt/RfvsZgPB1emHKd8K2lbRpYFQXW6hf9to&#10;3S6xLN9taY4l8aXWvZvN1R+uoFePr5UP+5eof9eb1WS6baiVx47+Na3bkBTeXet26T/RMXwFvUPT&#10;AJ6nUibs2NTBWhdabybQrNSUFvPhKwXE6TeqdREhFquDw1chFD2zWNlaVwFxWFGtGw/hbDaOVodr&#10;XREtEr4S8XLCVzITO2hdkY9E64qMdMJXIs26hK9wdrHMJOErBcVx0wlfiZOsS/hKRI2Er2TUnPkv&#10;SWWX8JXIUBK+EhnqhK9EhnYJX4lUI+ErQrV3aeHJp/PAMgXxllEZvWk+deabbGDabJ0WsSSQXdSn&#10;cu/S44evykcay9UEh2wk2GiSZPQeEL6qPdwgwT7QXDQYtjGkffgKmlAVk4rQwoevgi+L+XJ7Bdut&#10;173n3W595FaKePhqzZB+kwMCQMXrBRRVSMuKk86GtGAcHm5ISyarbcyJpqFjSBzPkJZsL2JIIxBn&#10;ejmGtITV+Q1piYk27VuGr0TjxjGkLZK9S+MGXsqHr36ZrhbYm8GHr3z/ufN06sGjzGtaVxlAx86+&#10;6tJorqPWVSfMwPMK5V4FnQ7XukcMXyFCAYfVWcNXSZYMWKzOrXVlJnbSukIY0tG6AMUZKk74SqTZ&#10;+cNX4iQ7f/hKZOj5w1ciQ334SsdXmgNM5enSasHVlh2aNXAXtIl8wq6Q+HO92mIa7gilxIevgAJl&#10;OKc5NFRum5qAjvkkUZ89UG7EzIxhgkM+fIX7n3q263wsc9iMbh34aTO77v07D6O4/3OUX9wNs/Qi&#10;vouTizztZxf9MP85H/bhwNbbu//gZC93VbEDeRE5gT+2i5y8QfmQD1+9dfgKghmuIa3T/79pQ1ow&#10;Dg83pI8YvhJtnMMN6SOGr0Sszm9IS0zsZEhLm6028d//3pwPX33a7nz4qg9pQv74hPM1mo5hca1p&#10;3YZGL92zr7p0lO4Yvkr7sGDD81TD7NdlXyVw6m0I5/LqXa4qEGav/HDCb85GPeimESLEYmUv/CM8&#10;T1p7IjbitHIqTKKMxYpsGiEQF4uhm0ZpP41YrDpoXQktmn0l4eVkX8lMtGnfdtNI4iMNX0mMdMJX&#10;Is06ha/w1GduitHsK4TiuAkucFHk+aeLoK84ybKzU/hKQo1mX4moufNfkMpO4SuJoTT7SmKok30l&#10;MrRT+EqiGs2+sqn2LjcoffhKVfRh4K4KT+mIUxFLgo9W2VdKH8McMSEn80nDV81Q7iPNGKcMX5Xv&#10;ax5uPsmLmOwhc9FgCATwxYM4m0haFamQlM//8+GrNw5fYWP5miHdcOTfN2JIC8bh4eEryTa0jTll&#10;13JGjmtIHM2QllQ1MaRtTW0b5a4hLWB1fkNaYqJN+7aGtEQxakjbJHuXxg281Cmyr4xOrwwIoxW1&#10;yuRTnytoGwoKEputDadbgH5SG63rs6989tV5sq8SUEQ1rdvQ0bG71u1ynkXH8FUWpf0Anqdyt22F&#10;00HrHi98hQixWJ01fJVFWc5idW6tKzOxi9aVoh1U60rRDid8JdLs/OErcZKdP3wlMvT84SuRoT58&#10;pS0en301VycL79T/cMrwBs63uu7d610NjKoUbTDwa/Ci4lbH631l7E5juppPEvUprVNz1XxqKB++&#10;wthOYcCTAJDvfaVknOSLme4b5lPNbnWgL/Y51Qcz6aN9g81KC8Xn6Qa+wIHc/+oFL5vx+rq3/een&#10;8WbaC+b2qXDv9by4pOzXXPW+0rV9x86+OqkhLRiHHQxpYcfVNuZahq9EG+dwQ1oKxnQIX4lYnd+Q&#10;lpho096Hr6RccaCSyhUnqeU+fOWzr54uI5999YOyCrQtANYCKruX7VpbCPDlrTeNQDhr4SuVtXRs&#10;rdvhjMiO0as8hvU6j9NaytTBSjcfJEF5+hefeoUg+zeMEBsWpYM1bp6wKNn6FkE4lOhuUZ70Mxal&#10;w9WtgBNJupKQcnKuZN510LUC+0jISuKfE7ESqdUlYgVTiptW6GGW3fIRhmOik20lTqwu4SoBL5Jr&#10;JeJFd0hFPnaJVQl8JIlWEh+dPCuRj10CVQK9SJaVTa93uQ/pk6yOlWRlcrFM3Ml80ihVM5SPUvko&#10;FUSjxlfP0/HDx+WD+r4bz+b6u9UrFqsaTXTKfPoo1b5esQmouZq9/CYd2k9oL0uW4OH2Mm+c2qab&#10;ZAe65sPR7GXe1iL2smBqOfayZMLbVtsoY4snnDOOjmkvi7yzid4yNiXYM9Retoj1Lu2ZEwWmjBqv&#10;MqWouj8or2rfYD6vqnvdfnO+8536V98VsxStb8r+OJtMVSt2He9r1ZQ9gchITdG+SVP2LqdPd4xM&#10;hX3oNBHoByrLrIopHa5rjxWbUujwSJ0vOgWUilIeqbPq2yYOdtG4PBOpxhUijE6EqoFiZ45RNUyw&#10;M0epGrh55jhVAzd9pEqbaKiYD9pylMHBG/DdrIACZXlcs1W6p09VYW3ugfKRKh+p8pGqt2vGnjDN&#10;2NM3acZ+WgNaMgsPN6CPFaxqsG8ON6CPFa5qQOrcBrTIwS4GNE8vakD7kNWrkq1dfd5sHJgUYRPO&#10;qqBJKaAPWQ1ub25uQ9pqEmNFr2816UNWf2CO9clzqcCNqIWslDgcO5cqDPM+qBaw2Ad9VWuoG5xO&#10;oDUvWN3BBC8YAfvyuFEHFHQNWYV5BGezwQOLB70iZDWIhsGgr1oS2EWF9rKPIFzaC90eUujwSB2s&#10;cQdxwiFlbxAhCIcU3SACpGI4kpCj1OEaV8CKpFRJaDkpVYCRyEGb9C03iQQmEo0rcdENWckU6xKy&#10;gqnFcZKkVSEMx0onraphgnUJWQmYkcQqEbPa1Je42SVkJXCTpFZJ3HRSqxrmf5eQlUAzklxl0+xd&#10;bkb6kNWxkqt8CeAUoi0gJL6DVbN5jFE5vs7Rd7B662IEMKhcA3qo7Nhv24CWzMKDQ1aCVWhbcZJR&#10;WLMi+kPeVj3cgObNLmJAC1ZXzYCWkDq3AS1y0CZ9WwOapxc1oC2CvUvDRm/hFTX/m+lkFxy1P4AJ&#10;WRmtXwWhTFjKDka1DFntG8xnWfksqwnU71/3dj04NAm/3uzgF6TyfVpvZk/PUN4fqj5dyxXWuD/O&#10;dmiSoW47W/kfLKxa4/4dZBAOeppPg6Ga57zGDZarm2cAm/602axeMMccThJWm0rqNSZ/+/x72d4A&#10;Gx0E9y9/XT1Mr3tjeF/16iYctXp8xJOkBhF6rRCvilJIklX7gXBoT4CRrDCM8VQqFcwaqpJEWDTM&#10;7euNPrsgwC/QTQSwV8OPP8OaUhi6BUizuScl8GGvW7yz7CwHD3+HhwotZrvpJpjPFte9rDR8ffXA&#10;Gx2QPSxbtFri1tCi9VsVt1JoUGawm0+UpgMln6RxTMvOwQfO0SYx7ecfs49ZfBFHw48Xcf/29uKn&#10;u5v4YngXpsntwG/IwPzc2M1m7tWPOEkxPqpV2jek3YbgYGntpo5wG9ptGW+Wv21AT6Caa6WokhQ8&#10;UaWoslylIVtbLhk4V6imjB0pKKk5VFw1Kam61ERhNtwjNkP4l5u9HiJd+8MVX6mklHTonERvzKoT&#10;NlIYlu2LrKVddTw5kSWV5DHIKFpSmU7zsSYozFx2T/BoVtRNaTuAmURmobeifA3m1eXldvI8XYy3&#10;HxazyWa1XT3uPkxWi0twAjqUhgzBK6g5LQ09S45uRZ1A1Mo10FhQeQKOUrMrIwuht6CWvgqrk6iB&#10;ZVOLyL9JuXMXmeqY0pLkSR6o56l4wysSWqD1cz+o9G01kh0WVkBczgENySNCLFYHB+SjHHpuc1jZ&#10;IXkFxGFFY/JJnmYsVodH5EW0SFKLiJeT1SIz0aZ9y5C8yEcSlBcZ6aS1iDTrktSCfGSZSdJaFBTH&#10;TSevRZxkXbJaRNRIXouMmjv/BansktYiMpQktogMdTJbRIZ2yWsRqUYyWwjVwKZ+eij2SsbYKFmt&#10;W9XpH1IVlHIHRmq5hiEACu0HAVhHYUcqGLUXWHvCIxBc9LT2DY1RXPBLRiBMrcBhmVLgxqttRhxn&#10;LoLDpGszehFuHsFEaAVevCowxwLXr/xmu1duaVTz7hVsO2nUzNaW+aR9g5qh3EeaMczRZ/UT5Jzd&#10;rmYcTWTEDGs+NYrSwymU80Bz0WAIPPGpLc0OgnLSDSuIl74/VuS7W7/OZ4X1tWZIv0k7g5Ma0oJx&#10;eHBii2gb2sacaBq6hsTRDGnJ9iKGNAJxppdrSAtYnd+Qlpho0761IS1Zq7YX8/6Nmzc2EApVWGr+&#10;w5RvBW0nwewdjNW/bbRul1jWO9zWIAqXbH1KOQid9z/8mRLB7AEySGDHr9C6I8wq+Xn1JYA9QbCW&#10;rT2ZYPcF/m4yc7brX1eTf2yPHjKG4gjIYVHbM7ATDhhUuzMJdofD7ZkoVQYBiJSwgbgvy4UIGj6i&#10;/AOM2ZC88j52xTVFP21m171/52EU93+O8ou7YZZexHdxcpFD66WLfpj/nA/7cR7f3tHKS7VD/GUx&#10;X26vxt3T2DDXoUWkXjbED4zUH2yV777cf1GyUSZ5HXgKDcxVfQINfNGpAvBFpwnAl28vRQBMOW2X&#10;VyuE8pBOvkLkUGalFogkd0o6/QKhN29gZ3nzdH8z3wSfx5AtfLDW9AsExupAEaqYHXyqAJZK3KwO&#10;pSoXiLLu4jtfIMqalHKBSErSFPmuJzIh+lDboVcIOCvLmxDj2XLPhrhfIcq0nCOm9JYrhE7YRkX5&#10;nS8REMJxbIikNK9OukQMs77er8Caf79ELPwSwVeynszL0DuEfomAs6hqS4Sb938aKyLNY71hGoaZ&#10;2o/1gQhvRej9YxKgPN0SUe6Cfd9WBCRt15YIu2ABC+tOs0TEA1yuICAZxqmyY/wS4ZeIsy4RZcbp&#10;d75ElDUmVSzCLTE5zRKRwL9iiYCaRh+L8I7GuR2Nsv7jO18iIGnDjUWUpDlpLGLQ7xeORgYeB10i&#10;TJPKKDNZiX7H029ovE0HgipcWarK73yJgDwEd4koDayTLhFD6P+prIgozdwlIjdF1dHAZ0X4Tc+3&#10;7VJSrRGlx/21rhGwXft09fK0Vnu4T5vx+nk2uR3vxvZv+P6yvppGq+fV/GG6+fH/BQAAAP//AwBQ&#10;SwMEFAAGAAgAAAAhAP34w4PgAAAACwEAAA8AAABkcnMvZG93bnJldi54bWxMj81uwjAQhO+V+g7W&#10;VuqtOAn9gTQOQqjtCSEVKiFuS7wkEbEdxSYJb9/l1B535tPsTLYYTSN66nztrIJ4EoEgWzhd21LB&#10;z+7zaQbCB7QaG2dJwZU8LPL7uwxT7Qb7Tf02lIJDrE9RQRVCm0rpi4oM+olrybJ3cp3BwGdXSt3h&#10;wOGmkUkUvUqDteUPFba0qqg4by9GwdeAw3Iaf/Tr82l1PexeNvt1TEo9PozLdxCBxvAHw60+V4ec&#10;Ox3dxWovGgXJWzxnlI2EJ9yA5/mMlaOCacKSzDP5f0P+CwAA//8DAFBLAQItABQABgAIAAAAIQC2&#10;gziS/gAAAOEBAAATAAAAAAAAAAAAAAAAAAAAAABbQ29udGVudF9UeXBlc10ueG1sUEsBAi0AFAAG&#10;AAgAAAAhADj9If/WAAAAlAEAAAsAAAAAAAAAAAAAAAAALwEAAF9yZWxzLy5yZWxzUEsBAi0AFAAG&#10;AAgAAAAhAAVOsVgrJgAAqJUBAA4AAAAAAAAAAAAAAAAALgIAAGRycy9lMm9Eb2MueG1sUEsBAi0A&#10;FAAGAAgAAAAhAP34w4PgAAAACwEAAA8AAAAAAAAAAAAAAAAAhSgAAGRycy9kb3ducmV2LnhtbFBL&#10;BQYAAAAABAAEAPMAAACSKQAAAAA=&#10;">
            <v:rect id="Rectangle 108" o:spid="_x0000_s2156" style="position:absolute;left:2790;top:129;width:12181;height:3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dHK8IA&#10;AADcAAAADwAAAGRycy9kb3ducmV2LnhtbERPS4vCMBC+L/gfwgje1lQP4lajFB+gl1184HlsxrbY&#10;TEoT27q/3iwseJuP7znzZWdK0VDtCssKRsMIBHFqdcGZgvNp+zkF4TyyxtIyKXiSg+Wi9zHHWNuW&#10;D9QcfSZCCLsYFeTeV7GULs3JoBvaijhwN1sb9AHWmdQ1tiHclHIcRRNpsODQkGNFq5zS+/FhFOz2&#10;v8mhaaPkp/22CW2u42Z9MUoN+l0yA+Gp82/xv3unw/zRF/w9Ey6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N0crwgAAANwAAAAPAAAAAAAAAAAAAAAAAJgCAABkcnMvZG93&#10;bnJldi54bWxQSwUGAAAAAAQABAD1AAAAhwMAAAAA&#10;" fillcolor="#c5d9f0" stroked="f"/>
            <v:shape id="AutoShape 107" o:spid="_x0000_s2155" style="position:absolute;left:2790;top:2724;width:12181;height:2;visibility:visible" coordsize="12181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C8gMYA&#10;AADcAAAADwAAAGRycy9kb3ducmV2LnhtbESPzWrDQAyE74W+w6JCLqVZN9A4uFmbUAiJm1N+HkB4&#10;VdvUq3W8m8Tt01eHQm4SM5r5tCxG16krDaH1bOB1moAirrxtuTZwOq5fFqBCRLbYeSYDPxSgyB8f&#10;lphZf+M9XQ+xVhLCIUMDTYx9pnWoGnIYpr4nFu3LDw6jrEOt7YA3CXedniXJXDtsWRoa7Omjoer7&#10;cHEGfJl05aZMz6e3y+8zkk4/53ZnzORpXL2DijTGu/n/emsFfyb48oxMo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C8gMYAAADcAAAADwAAAAAAAAAAAAAAAACYAgAAZHJz&#10;L2Rvd25yZXYueG1sUEsFBgAAAAAEAAQA9QAAAIsDAAAAAA==&#10;" adj="0,,0" path="m,l435,m11848,r333,e" filled="f" strokeweight=".07703mm">
              <v:stroke joinstyle="round"/>
              <v:formulas/>
              <v:path arrowok="t" o:connecttype="custom" o:connectlocs="0,0;435,0;11848,0;12181,0" o:connectangles="0,0,0,0"/>
            </v:shape>
            <v:shape id="AutoShape 106" o:spid="_x0000_s2154" style="position:absolute;left:2790;top:129;width:12181;height:2161;visibility:visible" coordsize="12181,21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xtucMA&#10;AADcAAAADwAAAGRycy9kb3ducmV2LnhtbERPTWvCQBC9C/0PyxR6042hSoiuUloKbQ9CYqnXITtm&#10;Y7OzIbuN6b93BcHbPN7nrLejbcVAvW8cK5jPEhDEldMN1wq+9+/TDIQPyBpbx6TgnzxsNw+TNeba&#10;nbmgoQy1iCHsc1RgQuhyKX1lyKKfuY44ckfXWwwR9rXUPZ5juG1lmiRLabHh2GCwo1dD1W/5ZxVk&#10;u9PbgT7t18+wKEzxXDdyTEulnh7HlxWIQGO4i2/uDx3np3O4PhMvkJ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xtucMAAADcAAAADwAAAAAAAAAAAAAAAACYAgAAZHJzL2Rv&#10;d25yZXYueG1sUEsFBgAAAAAEAAQA9QAAAIgDAAAAAA==&#10;" adj="0,,0" path="m,2160r12181,m,1728r12181,m,1296r12181,m,864r12181,m,432r12181,m,l12181,e" filled="f" strokeweight=".07703mm">
              <v:stroke joinstyle="round"/>
              <v:formulas/>
              <v:path arrowok="t" o:connecttype="custom" o:connectlocs="0,2290;12181,2290;0,1858;12181,1858;0,1426;12181,1426;0,994;12181,994;0,562;12181,562;0,130;12181,130" o:connectangles="0,0,0,0,0,0,0,0,0,0,0,0"/>
            </v:shape>
            <v:shape id="AutoShape 105" o:spid="_x0000_s2153" style="position:absolute;left:4008;top:129;width:6092;height:3026;visibility:visible" coordsize="6092,30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XTjsIA&#10;AADcAAAADwAAAGRycy9kb3ducmV2LnhtbERPTWvCQBC9C/6HZQrezMaUShpdRQShFyHaHnocsmMS&#10;m50Nu6sm/75bKHibx/uc9XYwnbiT861lBYskBUFcWd1yreDr8zDPQfiArLGzTApG8rDdTCdrLLR9&#10;8Inu51CLGMK+QAVNCH0hpa8aMugT2xNH7mKdwRChq6V2+IjhppNZmi6lwZZjQ4M97Ruqfs43o6BK&#10;+YrHMb91b+/fpXvlobwsTkrNXobdCkSgITzF/+4PHednGfw9Ey+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tdOOwgAAANwAAAAPAAAAAAAAAAAAAAAAAJgCAABkcnMvZG93&#10;bnJldi54bWxQSwUGAAAAAAQABAD1AAAAhwMAAAAA&#10;" adj="0,,0" path="m,2943r,83m,l,2580t1219,363l1219,3026m1219,r,2580m2436,2943r,83m2436,r,2580m3655,2943r,83m3655,r,2580m4872,2943r,83m4872,r,2580m6091,2943r,83m6091,r,2580e" filled="f" strokeweight=".61628mm">
              <v:stroke joinstyle="round"/>
              <v:formulas/>
              <v:path arrowok="t" o:connecttype="custom" o:connectlocs="0,3073;0,3156;0,130;0,2710;1219,3073;1219,3156;1219,130;1219,2710;2436,3073;2436,3156;2436,130;2436,2710;3655,3073;3655,3156;3655,130;3655,2710;4872,3073;4872,3156;4872,130;4872,2710;6091,3073;6091,3156;6091,130;6091,2710" o:connectangles="0,0,0,0,0,0,0,0,0,0,0,0,0,0,0,0,0,0,0,0,0,0,0,0"/>
            </v:shape>
            <v:shape id="AutoShape 104" o:spid="_x0000_s2152" style="position:absolute;left:11316;top:129;width:2436;height:3026;visibility:visible" coordsize="2436,30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WW78IA&#10;AADcAAAADwAAAGRycy9kb3ducmV2LnhtbERP3WrCMBS+H/gO4QjezdQqQ6tRZCIbDDesPsCxOTbF&#10;5qRrMq1vbwaD3Z2P7/csVp2txZVaXzlWMBomIIgLpysuFRwP2+cpCB+QNdaOScGdPKyWvacFZtrd&#10;eE/XPJQihrDPUIEJocmk9IUhi37oGuLInV1rMUTYllK3eIvhtpZpkrxIixXHBoMNvRoqLvmPVTDb&#10;fE7O5o0/8i9vTt+U7+7pRCs16HfrOYhAXfgX/7nfdZyfjuH3mXiB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ZZbvwgAAANwAAAAPAAAAAAAAAAAAAAAAAJgCAABkcnMvZG93&#10;bnJldi54bWxQSwUGAAAAAAQABAD1AAAAhwMAAAAA&#10;" adj="0,,0" path="m,2943r,83m,l,2580t1219,363l1219,3026m1219,r,2580m2436,2943r,83m2436,r,2580e" filled="f" strokeweight=".61628mm">
              <v:stroke joinstyle="round"/>
              <v:formulas/>
              <v:path arrowok="t" o:connecttype="custom" o:connectlocs="0,3073;0,3156;0,130;0,2710;1219,3073;1219,3156;1219,130;1219,2710;2436,3073;2436,3156;2436,130;2436,2710" o:connectangles="0,0,0,0,0,0,0,0,0,0,0,0"/>
            </v:shape>
            <v:line id="Line 103" o:spid="_x0000_s2151" style="position:absolute;visibility:visible" from="14971,130" to="14971,3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inGMQAAADcAAAADwAAAGRycy9kb3ducmV2LnhtbERPS2sCMRC+F/wPYYRepGarInU1ilQE&#10;bS/1QXsdNuPu4mayJqmu/npTEHqbj+85k1ljKnEm50vLCl67CQjizOqScwX73fLlDYQPyBory6Tg&#10;Sh5m09bTBFNtL7yh8zbkIoawT1FBEUKdSumzggz6rq2JI3ewzmCI0OVSO7zEcFPJXpIMpcGSY0OB&#10;Nb0XlB23v0aB+/5ajDqfnZv+Wfc/rsu94dvJKPXcbuZjEIGa8C9+uFc6zu8N4O+ZeIG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6KcYxAAAANwAAAAPAAAAAAAAAAAA&#10;AAAAAKECAABkcnMvZG93bnJldi54bWxQSwUGAAAAAAQABAD5AAAAkgMAAAAA&#10;" strokeweight=".61628mm"/>
            <v:shape id="AutoShape 102" o:spid="_x0000_s2150" style="position:absolute;left:2718;top:129;width:12253;height:3098;visibility:visible" coordsize="12253,30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P9HcIA&#10;AADcAAAADwAAAGRycy9kb3ducmV2LnhtbERPTWvCQBC9F/oflil4qxsFU4muUlIEFaSY9uBxyE6z&#10;odnZkF1N/PeuIHibx/uc5XqwjbhQ52vHCibjBARx6XTNlYLfn837HIQPyBobx6TgSh7Wq9eXJWba&#10;9XykSxEqEUPYZ6jAhNBmUvrSkEU/di1x5P5cZzFE2FVSd9jHcNvIaZKk0mLNscFgS7mh8r84WwVf&#10;u4F13ecf5PaHybfMU7M9pUqN3obPBYhAQ3iKH+6tjvOnM7g/Ey+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4/0dwgAAANwAAAAPAAAAAAAAAAAAAAAAAJgCAABkcnMvZG93&#10;bnJldi54bWxQSwUGAAAAAAQABAD1AAAAhwMAAAAA&#10;" adj="0,,0" path="m71,3026l71,m,3026r71,m,2595r71,m,2160r71,m,1728r71,m,1296r71,m,864r71,m,432r71,m,l71,t,3026l12252,3026m71,3026r,71m1289,3026r,71m2508,3026r,71m3725,3026r,71m4944,3026r,71m6161,3026r,71m7380,3026r,71m8597,3026r,71m9816,3026r,71m11033,3026r,71m12252,3026r,71e" filled="f" strokeweight=".07703mm">
              <v:stroke joinstyle="round"/>
              <v:formulas/>
              <v:path arrowok="t" o:connecttype="custom" o:connectlocs="71,3156;71,130;0,3156;71,3156;0,2725;71,2725;0,2290;71,2290;0,1858;71,1858;0,1426;71,1426;0,994;71,994;0,562;71,562;0,130;71,130;71,3156;12252,3156;71,3156;71,3227;1289,3156;1289,3227;2508,3156;2508,3227;3725,3156;3725,3227;4944,3156;4944,3227;6161,3156;6161,3227;7380,3156;7380,3227;8597,3156;8597,3227;9816,3156;9816,3227;11033,3156;11033,3227;12252,3156;12252,3227" o:connectangles="0,0,0,0,0,0,0,0,0,0,0,0,0,0,0,0,0,0,0,0,0,0,0,0,0,0,0,0,0,0,0,0,0,0,0,0,0,0,0,0,0,0"/>
            </v:shape>
            <v:shape id="Freeform 101" o:spid="_x0000_s2149" style="position:absolute;left:3399;top:324;width:8527;height:1786;visibility:visible;mso-wrap-style:square;v-text-anchor:top" coordsize="8527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mmL4A&#10;AADcAAAADwAAAGRycy9kb3ducmV2LnhtbERPvQrCMBDeBd8hnOAimuqgUo0igig4+Te4Hc3ZFptL&#10;aWKtPr0RBLf7+H5vvmxMIWqqXG5ZwXAQgSBOrM45VXA+bfpTEM4jaywsk4IXOVgu2q05xto++UD1&#10;0acihLCLUUHmfRlL6ZKMDLqBLYkDd7OVQR9glUpd4TOEm0KOomgsDeYcGjIsaZ1Rcj8+jAIclu/d&#10;ZJ82WlPee1y28n6dSKW6nWY1A+Gp8X/xz73TYf5oDN9nwgVy8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pi5pi+AAAA3AAAAA8AAAAAAAAAAAAAAAAAmAIAAGRycy9kb3ducmV2&#10;LnhtbFBLBQYAAAAABAAEAPUAAACDAwAAAAA=&#10;" path="m,1786l1219,1469r1216,l3655,1184r1216,l6091,610r1219,l8527,e" filled="f" strokecolor="#669" strokeweight=".61628mm">
              <v:path arrowok="t" o:connecttype="custom" o:connectlocs="0,2110;1219,1793;2435,1793;3655,1508;4871,1508;6091,934;7310,934;8527,324" o:connectangles="0,0,0,0,0,0,0,0"/>
            </v:shape>
            <v:rect id="Rectangle 100" o:spid="_x0000_s2148" style="position:absolute;left:3378;top:2092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Q5rMMA&#10;AADcAAAADwAAAGRycy9kb3ducmV2LnhtbERPTWvCQBC9F/oflil4Kboxh1qiq4RSJSdFq6C3aXaa&#10;hGRnQ3bV+O+7guBtHu9zZoveNOJCnassKxiPIhDEudUVFwr2P8vhJwjnkTU2lknBjRws5q8vM0y0&#10;vfKWLjtfiBDCLkEFpfdtIqXLSzLoRrYlDtyf7Qz6ALtC6g6vIdw0Mo6iD2mw4tBQYktfJeX17mwU&#10;/GZ1VH/7W1xs09WBjulabk7vSg3e+nQKwlPvn+KHO9NhfjyB+zPhAj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Q5rMMAAADcAAAADwAAAAAAAAAAAAAAAACYAgAAZHJzL2Rv&#10;d25yZXYueG1sUEsFBgAAAAAEAAQA9QAAAIgDAAAAAA==&#10;" fillcolor="#c00000" stroked="f"/>
            <v:rect id="Rectangle 99" o:spid="_x0000_s2147" style="position:absolute;left:3378;top:2092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92hMYA&#10;AADcAAAADwAAAGRycy9kb3ducmV2LnhtbESPT2vCQBDF74LfYRmhF9FNg4hEVymK1Pbiv156G7Jj&#10;EpqdDdmtSb+9cyh4m+G9ee83q03vanWnNlSeDbxOE1DEubcVFwa+rvvJAlSIyBZrz2TgjwJs1sPB&#10;CjPrOz7T/RILJSEcMjRQxthkWoe8JIdh6hti0W6+dRhlbQttW+wk3NU6TZK5dlixNJTY0Lak/Ofy&#10;6wzs+s/j7AO70744fKfvW3sdH+3OmJdR/7YEFamPT/P/9cEKfiq08oxMoN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92hMYAAADcAAAADwAAAAAAAAAAAAAAAACYAgAAZHJz&#10;L2Rvd25yZXYueG1sUEsFBgAAAAAEAAQA9QAAAIsDAAAAAA==&#10;" filled="f" strokecolor="#c00000"/>
            <v:rect id="Rectangle 98" o:spid="_x0000_s2146" style="position:absolute;left:4597;top:1775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cIRcMA&#10;AADcAAAADwAAAGRycy9kb3ducmV2LnhtbERPTWvCQBC9F/oflil4Kboxh2Kjq4RSJSdFq6C3aXaa&#10;hGRnQ3bV+O+7guBtHu9zZoveNOJCnassKxiPIhDEudUVFwr2P8vhBITzyBoby6TgRg4W89eXGSba&#10;XnlLl50vRAhhl6CC0vs2kdLlJRl0I9sSB+7PdgZ9gF0hdYfXEG4aGUfRhzRYcWgosaWvkvJ6dzYK&#10;frM6qr/9LS626epAx3QtN6d3pQZvfToF4an3T/HDnekwP/6E+zPhAj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cIRcMAAADcAAAADwAAAAAAAAAAAAAAAACYAgAAZHJzL2Rv&#10;d25yZXYueG1sUEsFBgAAAAAEAAQA9QAAAIgDAAAAAA==&#10;" fillcolor="#c00000" stroked="f"/>
            <v:rect id="Rectangle 97" o:spid="_x0000_s2145" style="position:absolute;left:4597;top:1775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DsX8YA&#10;AADcAAAADwAAAGRycy9kb3ducmV2LnhtbESPT2vCQBDF74V+h2UKvRTdVItIdJWiiNqLfy/ehuyY&#10;BLOzIbs16bfvHARvM7w37/1mOu9cpe7UhNKzgc9+Aoo487bk3MD5tOqNQYWIbLHyTAb+KMB89voy&#10;xdT6lg90P8ZcSQiHFA0UMdap1iEryGHo+5pYtKtvHEZZm1zbBlsJd5UeJMlIOyxZGgqsaVFQdjv+&#10;OgPL7mf3tcV2v8o3l8F6YU8fO7s05v2t+56AitTFp/lxvbGCPxR8eUYm0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DsX8YAAADcAAAADwAAAAAAAAAAAAAAAACYAgAAZHJz&#10;L2Rvd25yZXYueG1sUEsFBgAAAAAEAAQA9QAAAIsDAAAAAA==&#10;" filled="f" strokecolor="#c00000"/>
            <v:rect id="Rectangle 96" o:spid="_x0000_s2144" style="position:absolute;left:5814;top:1775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iSnsQA&#10;AADcAAAADwAAAGRycy9kb3ducmV2LnhtbERPTWvCQBC9F/wPywi9lGZjhCIxqwRpi6eK1kJ7G7Nj&#10;EpKdDdltjP/eFQq9zeN9TrYeTSsG6l1tWcEsikEQF1bXXCo4fr49L0A4j6yxtUwKruRgvZo8ZJhq&#10;e+E9DQdfihDCLkUFlfddKqUrKjLoItsRB+5se4M+wL6UusdLCDetTOL4RRqsOTRU2NGmoqI5/BoF&#10;p20TN6/+mpT7/P2LvvMPuft5UupxOuZLEJ5G/y/+c291mD+fwf2ZcIF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Ykp7EAAAA3AAAAA8AAAAAAAAAAAAAAAAAmAIAAGRycy9k&#10;b3ducmV2LnhtbFBLBQYAAAAABAAEAPUAAACJAwAAAAA=&#10;" fillcolor="#c00000" stroked="f"/>
            <v:rect id="Rectangle 95" o:spid="_x0000_s2143" style="position:absolute;left:5814;top:1775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Xs8IA&#10;AADcAAAADwAAAGRycy9kb3ducmV2LnhtbERPS4vCMBC+C/6HMMJeZE23iizVKKLIqhdfe9nb0Ixt&#10;sZmUJmvrvzeC4G0+vudM560pxY1qV1hW8DWIQBCnVhecKfg9rz+/QTiPrLG0TAru5GA+63ammGjb&#10;8JFuJ5+JEMIuQQW591UipUtzMugGtiIO3MXWBn2AdSZ1jU0IN6WMo2gsDRYcGnKsaJlTej39GwWr&#10;drcfbbE5rLPNX/yz1Of+Xq+U+ui1iwkIT61/i1/ujQ7zhzE8nw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rtezwgAAANwAAAAPAAAAAAAAAAAAAAAAAJgCAABkcnMvZG93&#10;bnJldi54bWxQSwUGAAAAAAQABAD1AAAAhwMAAAAA&#10;" filled="f" strokecolor="#c00000"/>
            <v:rect id="Rectangle 94" o:spid="_x0000_s2142" style="position:absolute;left:7033;top:1489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apcsQA&#10;AADcAAAADwAAAGRycy9kb3ducmV2LnhtbERPTWvCQBC9F/wPywheSt1UoUh0lSBt8VRJaqG9jdkx&#10;CcnOhuyaxH/fFQq9zeN9zmY3mkb01LnKsoLneQSCOLe64kLB6fPtaQXCeWSNjWVScCMHu+3kYYOx&#10;tgOn1Ge+ECGEXYwKSu/bWEqXl2TQzW1LHLiL7Qz6ALtC6g6HEG4auYiiF2mw4tBQYkv7kvI6uxoF&#10;50Md1a/+tijS5P2LvpMPefx5VGo2HZM1CE+j/xf/uQ86zF8u4f5MuE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GqXLEAAAA3AAAAA8AAAAAAAAAAAAAAAAAmAIAAGRycy9k&#10;b3ducmV2LnhtbFBLBQYAAAAABAAEAPUAAACJAwAAAAA=&#10;" fillcolor="#c00000" stroked="f"/>
            <v:rect id="Rectangle 93" o:spid="_x0000_s2141" style="position:absolute;left:7033;top:1489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vqXMQA&#10;AADcAAAADwAAAGRycy9kb3ducmV2LnhtbERPTWvCQBC9F/wPywheim6aSimpqxRFGntJq156G7Jj&#10;EszOhuyaxH/vCgVv83ifs1gNphYdta6yrOBlFoEgzq2uuFBwPGyn7yCcR9ZYWyYFV3KwWo6eFpho&#10;2/MvdXtfiBDCLkEFpfdNIqXLSzLoZrYhDtzJtgZ9gG0hdYt9CDe1jKPoTRqsODSU2NC6pPy8vxgF&#10;m+E7m++w/9kW6V/8tdaH50xvlJqMh88PEJ4G/xD/u1Md5r/O4f5MuE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L6lzEAAAA3AAAAA8AAAAAAAAAAAAAAAAAmAIAAGRycy9k&#10;b3ducmV2LnhtbFBLBQYAAAAABAAEAPUAAACJAwAAAAA=&#10;" filled="f" strokecolor="#c00000"/>
            <v:rect id="Rectangle 92" o:spid="_x0000_s2140" style="position:absolute;left:8250;top:1489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OUncQA&#10;AADcAAAADwAAAGRycy9kb3ducmV2LnhtbERPTWvCQBC9F/oflin0UsymFotE1xBKK54qWoX2Nman&#10;SUh2NmTXGP+9Kwje5vE+Z54OphE9da6yrOA1ikEQ51ZXXCjY/XyNpiCcR9bYWCYFZ3KQLh4f5pho&#10;e+IN9VtfiBDCLkEFpfdtIqXLSzLoItsSB+7fdgZ9gF0hdYenEG4aOY7jd2mw4tBQYksfJeX19mgU&#10;HFZ1XH/687jYZMs9/Wbfcv33otTz05DNQHga/F18c690mP82gesz4QK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jlJ3EAAAA3AAAAA8AAAAAAAAAAAAAAAAAmAIAAGRycy9k&#10;b3ducmV2LnhtbFBLBQYAAAAABAAEAPUAAACJAwAAAAA=&#10;" fillcolor="#c00000" stroked="f"/>
            <v:rect id="Rectangle 91" o:spid="_x0000_s2139" style="position:absolute;left:8250;top:1489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XRsMQA&#10;AADcAAAADwAAAGRycy9kb3ducmV2LnhtbERPTWvCQBC9F/wPywi9FN3UikjqJogi1V7UpJfehuw0&#10;CWZnQ3Zr0n/vFgRv83ifs0oH04grda62rOB1GoEgLqyuuVTwle8mSxDOI2tsLJOCP3KQJqOnFcba&#10;9nyma+ZLEULYxaig8r6NpXRFRQbd1LbEgfuxnUEfYFdK3WEfwk0jZ1G0kAZrDg0VtrSpqLhkv0bB&#10;dvg8zg/Yn3bl/nv2sdH5y1FvlXoeD+t3EJ4G/xDf3Xsd5r8t4P+ZcIF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V0bDEAAAA3AAAAA8AAAAAAAAAAAAAAAAAmAIAAGRycy9k&#10;b3ducmV2LnhtbFBLBQYAAAAABAAEAPUAAACJAwAAAAA=&#10;" filled="f" strokecolor="#c00000"/>
            <v:rect id="Rectangle 90" o:spid="_x0000_s2138" style="position:absolute;left:9469;top:91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2vccQA&#10;AADcAAAADwAAAGRycy9kb3ducmV2LnhtbERPTWvCQBC9F/oflin0UsymFqxE1xBKK54qWoX2Nman&#10;SUh2NmTXGP+9Kwje5vE+Z54OphE9da6yrOA1ikEQ51ZXXCjY/XyNpiCcR9bYWCYFZ3KQLh4f5pho&#10;e+IN9VtfiBDCLkEFpfdtIqXLSzLoItsSB+7fdgZ9gF0hdYenEG4aOY7jiTRYcWgosaWPkvJ6ezQK&#10;Dqs6rj/9eVxssuWefrNvuf57Uer5achmIDwN/i6+uVc6zH97h+sz4QK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9r3HEAAAA3AAAAA8AAAAAAAAAAAAAAAAAmAIAAGRycy9k&#10;b3ducmV2LnhtbFBLBQYAAAAABAAEAPUAAACJAwAAAAA=&#10;" fillcolor="#c00000" stroked="f"/>
            <v:rect id="Rectangle 89" o:spid="_x0000_s2137" style="position:absolute;left:9469;top:91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bgWcYA&#10;AADcAAAADwAAAGRycy9kb3ducmV2LnhtbESPT2vCQBDF74V+h2UKvRTdVItIdJWiiNqLfy/ehuyY&#10;BLOzIbs16bfvHARvM7w37/1mOu9cpe7UhNKzgc9+Aoo487bk3MD5tOqNQYWIbLHyTAb+KMB89voy&#10;xdT6lg90P8ZcSQiHFA0UMdap1iEryGHo+5pYtKtvHEZZm1zbBlsJd5UeJMlIOyxZGgqsaVFQdjv+&#10;OgPL7mf3tcV2v8o3l8F6YU8fO7s05v2t+56AitTFp/lxvbGCPxRaeUYm0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0bgWcYAAADcAAAADwAAAAAAAAAAAAAAAACYAgAAZHJz&#10;L2Rvd25yZXYueG1sUEsFBgAAAAAEAAQA9QAAAIsDAAAAAA==&#10;" filled="f" strokecolor="#c00000"/>
            <v:rect id="Rectangle 88" o:spid="_x0000_s2136" style="position:absolute;left:10689;top:91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6emMQA&#10;AADcAAAADwAAAGRycy9kb3ducmV2LnhtbERPTWvCQBC9F/oflin0UsymFqRG1xBKK54qWoX2Nman&#10;SUh2NmTXGP+9Kwje5vE+Z54OphE9da6yrOA1ikEQ51ZXXCjY/XyN3kE4j6yxsUwKzuQgXTw+zDHR&#10;9sQb6re+ECGEXYIKSu/bREqXl2TQRbYlDty/7Qz6ALtC6g5PIdw0chzHE2mw4tBQYksfJeX19mgU&#10;HFZ1XH/687jYZMs9/Wbfcv33otTz05DNQHga/F18c690mP82hesz4QK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unpjEAAAA3AAAAA8AAAAAAAAAAAAAAAAAmAIAAGRycy9k&#10;b3ducmV2LnhtbFBLBQYAAAAABAAEAPUAAACJAwAAAAA=&#10;" fillcolor="#c00000" stroked="f"/>
            <v:rect id="Rectangle 87" o:spid="_x0000_s2135" style="position:absolute;left:10689;top:91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afIsUA&#10;AADcAAAADwAAAGRycy9kb3ducmV2LnhtbESPT2vCQBDF7wW/wzKCl1I3ihSJriKKqL34rxdvQ3aa&#10;hGZnQ3Y18ds7h0JvM7w37/1mvuxcpR7UhNKzgdEwAUWceVtybuD7uv2YggoR2WLlmQw8KcBy0Xub&#10;Y2p9y2d6XGKuJIRDigaKGOtU65AV5DAMfU0s2o9vHEZZm1zbBlsJd5UeJ8mndliyNBRY07qg7Pdy&#10;dwY23ddxcsD2tM33t/Fuba/vR7sxZtDvVjNQkbr4b/673lvBnwi+PCMT6M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Np8ixQAAANwAAAAPAAAAAAAAAAAAAAAAAJgCAABkcnMv&#10;ZG93bnJldi54bWxQSwUGAAAAAAQABAD1AAAAigMAAAAA&#10;" filled="f" strokecolor="#c00000"/>
            <v:rect id="Rectangle 86" o:spid="_x0000_s2134" style="position:absolute;left:11905;top:30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7h48QA&#10;AADcAAAADwAAAGRycy9kb3ducmV2LnhtbERPTWvCQBC9F/wPywi9lGZjkCIxqwRpi6eK1kJ7G7Nj&#10;EpKdDdltjP/eFQq9zeN9TrYeTSsG6l1tWcEsikEQF1bXXCo4fr49L0A4j6yxtUwKruRgvZo8ZJhq&#10;e+E9DQdfihDCLkUFlfddKqUrKjLoItsRB+5se4M+wL6UusdLCDetTOL4RRqsOTRU2NGmoqI5/BoF&#10;p20TN6/+mpT7/P2LvvMPuft5UupxOuZLEJ5G/y/+c291mD+fwf2ZcIF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e4ePEAAAA3AAAAA8AAAAAAAAAAAAAAAAAmAIAAGRycy9k&#10;b3ducmV2LnhtbFBLBQYAAAAABAAEAPUAAACJAwAAAAA=&#10;" fillcolor="#c00000" stroked="f"/>
            <v:rect id="Rectangle 85" o:spid="_x0000_s2133" style="position:absolute;left:11905;top:306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ikzsQA&#10;AADcAAAADwAAAGRycy9kb3ducmV2LnhtbERPTWvCQBC9F/wPywi9lGZjkFKiqxRFmnqxTbx4G7Jj&#10;EpqdDdk1Sf+9Wyj0No/3OevtZFoxUO8aywoWUQyCuLS64UrBuTg8v4JwHllja5kU/JCD7Wb2sMZU&#10;25G/aMh9JUIIuxQV1N53qZSurMmgi2xHHLir7Q36APtK6h7HEG5amcTxizTYcGiosaNdTeV3fjMK&#10;9tPxtPzA8fNQZZfkfaeLp5PeK/U4n95WIDxN/l/85850mL9M4PeZcIH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opM7EAAAA3AAAAA8AAAAAAAAAAAAAAAAAmAIAAGRycy9k&#10;b3ducmV2LnhtbFBLBQYAAAAABAAEAPUAAACJAwAAAAA=&#10;" filled="f" strokecolor="#c00000"/>
            <v:shape id="AutoShape 84" o:spid="_x0000_s2132" style="position:absolute;left:3378;top:2092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2AMMA&#10;AADcAAAADwAAAGRycy9kb3ducmV2LnhtbERPS2sCMRC+F/wPYYTeatbWF6tRakuh1EPxgV6HZNxd&#10;djNZklTXf98UhN7m43vOYtXZRlzIh8qxguEgA0Gsnam4UHDYfzzNQISIbLBxTApuFGC17D0sMDfu&#10;ylu67GIhUgiHHBWUMba5lEGXZDEMXEucuLPzFmOCvpDG4zWF20Y+Z9lEWqw4NZTY0ltJut79WAWn&#10;01p/T49eV7Ucv9fTbrJZ2y+lHvvd6xxEpC7+i+/uT5Pmj17g75l0gV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G2AMMAAADcAAAADwAAAAAAAAAAAAAAAACYAgAAZHJzL2Rv&#10;d25yZXYueG1sUEsFBgAAAAAEAAQA9QAAAIgDAAAAAA==&#10;" adj="0,,0" path="m19,19l,39r38,l19,19xm38,l,,19,19,38,xe" fillcolor="#c00000" stroked="f">
              <v:stroke joinstyle="round"/>
              <v:formulas/>
              <v:path arrowok="t" o:connecttype="custom" o:connectlocs="19,2111;0,2131;38,2131;19,2111;38,2092;0,2092;19,2111;38,2092" o:connectangles="0,0,0,0,0,0,0,0"/>
            </v:shape>
            <v:shape id="AutoShape 83" o:spid="_x0000_s2131" style="position:absolute;left:3378;top:2092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n06sIA&#10;AADcAAAADwAAAGRycy9kb3ducmV2LnhtbERP22rCQBB9L/gPywh9q5uUVCS6BlsoFMmLlw8Ys2M2&#10;mp0N2dXEfn23UOjbHM51VsVoW3Gn3jeOFaSzBARx5XTDtYLj4fNlAcIHZI2tY1LwIA/FevK0wly7&#10;gXd034daxBD2OSowIXS5lL4yZNHPXEccubPrLYYI+1rqHocYblv5miRzabHh2GCwow9D1XV/swqS&#10;4VueduZyLe1tnr77hX4rt0Gp5+m4WYIINIZ/8Z/7S8f5WQa/z8QL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6fTqwgAAANwAAAAPAAAAAAAAAAAAAAAAAJgCAABkcnMvZG93&#10;bnJldi54bWxQSwUGAAAAAAQABAD1AAAAhwMAAAAA&#10;" adj="0,,0" path="m38,39l,m,39l38,e" filled="f" strokecolor="#669">
              <v:stroke joinstyle="round"/>
              <v:formulas/>
              <v:path arrowok="t" o:connecttype="custom" o:connectlocs="38,2131;0,2092;0,2131;38,2092" o:connectangles="0,0,0,0"/>
            </v:shape>
            <v:shape id="AutoShape 82" o:spid="_x0000_s2130" style="position:absolute;left:4597;top:1775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SL78MA&#10;AADcAAAADwAAAGRycy9kb3ducmV2LnhtbERPS2sCMRC+F/wPYQRvNav4YjWKthRKexAf6HVIxt1l&#10;N5MlSXX775tCobf5+J6z2nS2EXfyoXKsYDTMQBBrZyouFJxPb88LECEiG2wck4JvCrBZ955WmBv3&#10;4APdj7EQKYRDjgrKGNtcyqBLshiGriVO3M15izFBX0jj8ZHCbSPHWTaTFitODSW29FKSro9fVsH1&#10;utP7+cXrqpbT13rezT539kOpQb/bLkFE6uK/+M/9btL8yRR+n0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SL78MAAADcAAAADwAAAAAAAAAAAAAAAACYAgAAZHJzL2Rv&#10;d25yZXYueG1sUEsFBgAAAAAEAAQA9QAAAIgDAAAAAA==&#10;" adj="0,,0" path="m19,20l,39r38,l19,20xm38,l,,19,20,38,xe" fillcolor="#c00000" stroked="f">
              <v:stroke joinstyle="round"/>
              <v:formulas/>
              <v:path arrowok="t" o:connecttype="custom" o:connectlocs="19,1795;0,1814;38,1814;19,1795;38,1775;0,1775;19,1795;38,1775" o:connectangles="0,0,0,0,0,0,0,0"/>
            </v:shape>
            <v:shape id="AutoShape 81" o:spid="_x0000_s2129" style="position:absolute;left:4597;top:1775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fPBsIA&#10;AADcAAAADwAAAGRycy9kb3ducmV2LnhtbERPzWrCQBC+C32HZQq96SbSBkldpRUKpXhJ9AGm2TEb&#10;zc6G7MakPr1bKPQ2H9/vrLeTbcWVet84VpAuEhDEldMN1wqOh4/5CoQPyBpbx6TghzxsNw+zNeba&#10;jVzQtQy1iCHsc1RgQuhyKX1lyKJfuI44cifXWwwR9rXUPY4x3LZymSSZtNhwbDDY0c5QdSkHqyAZ&#10;b/K7MOfL3g5Z+u5X+mX/FZR6epzeXkEEmsK/+M/9qeP85wx+n4kX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d88GwgAAANwAAAAPAAAAAAAAAAAAAAAAAJgCAABkcnMvZG93&#10;bnJldi54bWxQSwUGAAAAAAQABAD1AAAAhwMAAAAA&#10;" adj="0,,0" path="m38,39l,m,39l38,e" filled="f" strokecolor="#669">
              <v:stroke joinstyle="round"/>
              <v:formulas/>
              <v:path arrowok="t" o:connecttype="custom" o:connectlocs="38,1814;0,1775;0,1814;38,1775" o:connectangles="0,0,0,0"/>
            </v:shape>
            <v:shape id="AutoShape 80" o:spid="_x0000_s2128" style="position:absolute;left:5814;top:1775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qwA8MA&#10;AADcAAAADwAAAGRycy9kb3ducmV2LnhtbERPTWsCMRC9F/wPYQrearZSXdkaRS2CtIdSFb0OyXR3&#10;2c1kSaKu/74pFHqbx/uc+bK3rbiSD7VjBc+jDASxdqbmUsHxsH2agQgR2WDrmBTcKcByMXiYY2Hc&#10;jb/ouo+lSCEcClRQxdgVUgZdkcUwch1x4r6dtxgT9KU0Hm8p3LZynGVTabHm1FBhR5uKdLO/WAXn&#10;81p/5iev60ZO3pq8n36s7btSw8d+9QoiUh//xX/unUnzX3L4fSZd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1qwA8MAAADcAAAADwAAAAAAAAAAAAAAAACYAgAAZHJzL2Rv&#10;d25yZXYueG1sUEsFBgAAAAAEAAQA9QAAAIgDAAAAAA==&#10;" adj="0,,0" path="m19,20l,39r38,l19,20xm38,l,,19,20,38,xe" fillcolor="#c00000" stroked="f">
              <v:stroke joinstyle="round"/>
              <v:formulas/>
              <v:path arrowok="t" o:connecttype="custom" o:connectlocs="19,1795;0,1814;38,1814;19,1795;38,1775;0,1775;19,1795;38,1775" o:connectangles="0,0,0,0,0,0,0,0"/>
            </v:shape>
            <v:shape id="AutoShape 79" o:spid="_x0000_s2127" style="position:absolute;left:5814;top:1775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+78UA&#10;AADcAAAADwAAAGRycy9kb3ducmV2LnhtbESP3WrCQBCF7wu+wzJC7+rGUkWiq9hCoRRv/HmAMTtm&#10;o9nZkF1N2qd3LgTvZjhnzvlmsep9rW7UxiqwgfEoA0VcBFtxaeCw/36bgYoJ2WIdmAz8UYTVcvCy&#10;wNyGjrd026VSSQjHHA24lJpc61g48hhHoSEW7RRaj0nWttS2xU7Cfa3fs2yqPVYsDQ4b+nJUXHZX&#10;byDr/vVx686Xjb9Ox59xZieb32TM67Bfz0El6tPT/Lj+sYL/IbTyjEy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pP7vxQAAANwAAAAPAAAAAAAAAAAAAAAAAJgCAABkcnMv&#10;ZG93bnJldi54bWxQSwUGAAAAAAQABAD1AAAAigMAAAAA&#10;" adj="0,,0" path="m38,39l,m,39l38,e" filled="f" strokecolor="#669">
              <v:stroke joinstyle="round"/>
              <v:formulas/>
              <v:path arrowok="t" o:connecttype="custom" o:connectlocs="38,1814;0,1775;0,1814;38,1775" o:connectangles="0,0,0,0"/>
            </v:shape>
            <v:shape id="AutoShape 78" o:spid="_x0000_s2126" style="position:absolute;left:7033;top:1489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mB6sMA&#10;AADcAAAADwAAAGRycy9kb3ducmV2LnhtbERPS2sCMRC+C/0PYQq9abal9bEapbYUSj2ID/Q6JOPu&#10;spvJkqS6/fdGKHibj+85s0VnG3EmHyrHCp4HGQhi7UzFhYL97qs/BhEissHGMSn4owCL+UNvhrlx&#10;F97QeRsLkUI45KigjLHNpQy6JIth4FrixJ2ctxgT9IU0Hi8p3DbyJcuG0mLFqaHElj5K0vX21yo4&#10;Hpd6PTp4XdXy7bMedcPV0v4o9fTYvU9BROriXfzv/jZp/usEbs+kC+T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mB6sMAAADcAAAADwAAAAAAAAAAAAAAAACYAgAAZHJzL2Rv&#10;d25yZXYueG1sUEsFBgAAAAAEAAQA9QAAAIgDAAAAAA==&#10;" adj="0,,0" path="m19,19l,38r38,l19,19xm38,l,,19,19,38,xe" fillcolor="#c00000" stroked="f">
              <v:stroke joinstyle="round"/>
              <v:formulas/>
              <v:path arrowok="t" o:connecttype="custom" o:connectlocs="19,1509;0,1528;38,1528;19,1509;38,1490;0,1490;19,1509;38,1490" o:connectangles="0,0,0,0,0,0,0,0"/>
            </v:shape>
            <v:shape id="AutoShape 77" o:spid="_x0000_s2125" style="position:absolute;left:7033;top:1489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tkNMQA&#10;AADcAAAADwAAAGRycy9kb3ducmV2LnhtbESPQWvCQBCF70L/wzKF3szGgiLRVVpBKMWL1h8wZqfZ&#10;1OxsyK4m+uudg9DbDO/Ne98s14Nv1JW6WAc2MMlyUMRlsDVXBo4/2/EcVEzIFpvAZOBGEdarl9ES&#10;Cxt63tP1kColIRwLNOBSagutY+nIY8xCSyzab+g8Jlm7StsOewn3jX7P85n2WLM0OGxp46g8Hy7e&#10;QN7f9Wnv/s47f5lNPuPcTnffyZi31+FjASrRkP7Nz+svK/hTwZdnZAK9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LZDTEAAAA3AAAAA8AAAAAAAAAAAAAAAAAmAIAAGRycy9k&#10;b3ducmV2LnhtbFBLBQYAAAAABAAEAPUAAACJAwAAAAA=&#10;" adj="0,,0" path="m38,38l,m,38l38,e" filled="f" strokecolor="#669">
              <v:stroke joinstyle="round"/>
              <v:formulas/>
              <v:path arrowok="t" o:connecttype="custom" o:connectlocs="38,1528;0,1490;0,1528;38,1490" o:connectangles="0,0,0,0"/>
            </v:shape>
            <v:shape id="AutoShape 76" o:spid="_x0000_s2124" style="position:absolute;left:8250;top:1489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YbMcIA&#10;AADcAAAADwAAAGRycy9kb3ducmV2LnhtbERPS2sCMRC+F/wPYYTealbBB6tRfCCU9lB8oNchGXeX&#10;3UyWJOr23zeFQm/z8T1nsepsIx7kQ+VYwXCQgSDWzlRcKDif9m8zECEiG2wck4JvCrBa9l4WmBv3&#10;5AM9jrEQKYRDjgrKGNtcyqBLshgGriVO3M15izFBX0jj8ZnCbSNHWTaRFitODSW2tC1J18e7VXC9&#10;bvTX9OJ1Vcvxrp52k8+N/VDqtd+t5yAidfFf/Od+N2n+eAi/z6QL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JhsxwgAAANwAAAAPAAAAAAAAAAAAAAAAAJgCAABkcnMvZG93&#10;bnJldi54bWxQSwUGAAAAAAQABAD1AAAAhwMAAAAA&#10;" adj="0,,0" path="m19,19l,38r38,l19,19xm38,l,,19,19,38,xe" fillcolor="#c00000" stroked="f">
              <v:stroke joinstyle="round"/>
              <v:formulas/>
              <v:path arrowok="t" o:connecttype="custom" o:connectlocs="19,1509;0,1528;38,1528;19,1509;38,1490;0,1490;19,1509;38,1490" o:connectangles="0,0,0,0,0,0,0,0"/>
            </v:shape>
            <v:shape id="AutoShape 75" o:spid="_x0000_s2123" style="position:absolute;left:8250;top:1489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Vf2MEA&#10;AADcAAAADwAAAGRycy9kb3ducmV2LnhtbERP24rCMBB9F/Yfwiz4pqmCIl3TogsLy+KLlw+Ybcam&#10;2kxKE231640g+DaHc51l3ttaXKn1lWMFk3ECgrhwuuJSwWH/M1qA8AFZY+2YFNzIQ559DJaYatfx&#10;lq67UIoYwj5FBSaEJpXSF4Ys+rFriCN3dK3FEGFbSt1iF8NtLadJMpcWK44NBhv6NlScdxerIOnu&#10;8n9rTueNvcwna7/Qs81fUGr42a++QATqw1v8cv/qOH82hecz8QKZ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VX9jBAAAA3AAAAA8AAAAAAAAAAAAAAAAAmAIAAGRycy9kb3du&#10;cmV2LnhtbFBLBQYAAAAABAAEAPUAAACGAwAAAAA=&#10;" adj="0,,0" path="m38,38l,m,38l38,e" filled="f" strokecolor="#669">
              <v:stroke joinstyle="round"/>
              <v:formulas/>
              <v:path arrowok="t" o:connecttype="custom" o:connectlocs="38,1528;0,1490;0,1528;38,1490" o:connectangles="0,0,0,0"/>
            </v:shape>
            <v:shape id="AutoShape 74" o:spid="_x0000_s2122" style="position:absolute;left:9469;top:91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gg3cMA&#10;AADcAAAADwAAAGRycy9kb3ducmV2LnhtbERPS2sCMRC+F/wPYQRvNavig9Uo2lIo7UF8oNchGXeX&#10;3UyWJNXtv28Khd7m43vOatPZRtzJh8qxgtEwA0Gsnam4UHA+vT0vQISIbLBxTAq+KcBm3XtaYW7c&#10;gw90P8ZCpBAOOSooY2xzKYMuyWIYupY4cTfnLcYEfSGNx0cKt40cZ9lMWqw4NZTY0ktJuj5+WQXX&#10;607v5xevq1pOX+t5N/vc2Q+lBv1uuwQRqYv/4j/3u0nzpxP4fSZd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gg3cMAAADcAAAADwAAAAAAAAAAAAAAAACYAgAAZHJzL2Rv&#10;d25yZXYueG1sUEsFBgAAAAAEAAQA9QAAAIgDAAAAAA==&#10;" adj="0,,0" path="m19,19l,39r38,l19,19xm38,l,,19,19,38,xe" fillcolor="#c00000" stroked="f">
              <v:stroke joinstyle="round"/>
              <v:formulas/>
              <v:path arrowok="t" o:connecttype="custom" o:connectlocs="19,935;0,955;38,955;19,935;38,916;0,916;19,935;38,916" o:connectangles="0,0,0,0,0,0,0,0"/>
            </v:shape>
            <v:shape id="AutoShape 73" o:spid="_x0000_s2121" style="position:absolute;left:9469;top:91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BiN8EA&#10;AADcAAAADwAAAGRycy9kb3ducmV2LnhtbERPzYrCMBC+C/sOYRa8aaqolGoUd0GQxYu6DzDbjE21&#10;mZQm2rpPbwTB23x8v7NYdbYSN2p86VjBaJiAIM6dLrlQ8HvcDFIQPiBrrByTgjt5WC0/egvMtGt5&#10;T7dDKEQMYZ+hAhNCnUnpc0MW/dDVxJE7ucZiiLAppG6wjeG2kuMkmUmLJccGgzV9G8ovh6tVkLT/&#10;8m9vzpedvc5GXz7V091PUKr/2a3nIAJ14S1+ubc6zp9O4PlMvE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wYjfBAAAA3AAAAA8AAAAAAAAAAAAAAAAAmAIAAGRycy9kb3du&#10;cmV2LnhtbFBLBQYAAAAABAAEAPUAAACGAwAAAAA=&#10;" adj="0,,0" path="m38,39l,m,39l38,e" filled="f" strokecolor="#669">
              <v:stroke joinstyle="round"/>
              <v:formulas/>
              <v:path arrowok="t" o:connecttype="custom" o:connectlocs="38,955;0,916;0,955;38,916" o:connectangles="0,0,0,0"/>
            </v:shape>
            <v:shape id="AutoShape 72" o:spid="_x0000_s2120" style="position:absolute;left:10689;top:91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0dMsIA&#10;AADcAAAADwAAAGRycy9kb3ducmV2LnhtbERPTWsCMRC9F/wPYQrearbCqqxGqUpB7KFoi16HZLq7&#10;7GayJKmu/74RhN7m8T5nseptKy7kQ+1YwesoA0Gsnam5VPD99f4yAxEissHWMSm4UYDVcvC0wMK4&#10;Kx/ocoylSCEcClRQxdgVUgZdkcUwch1x4n6ctxgT9KU0Hq8p3LZynGUTabHm1FBhR5uKdHP8tQrO&#10;57X+nJ68rhuZb5tpP/lY271Sw+f+bQ4iUh//xQ/3zqT5eQ73Z9IF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HR0ywgAAANwAAAAPAAAAAAAAAAAAAAAAAJgCAABkcnMvZG93&#10;bnJldi54bWxQSwUGAAAAAAQABAD1AAAAhwMAAAAA&#10;" adj="0,,0" path="m19,19l,39r38,l19,19xm38,l,,19,19,38,xe" fillcolor="#c00000" stroked="f">
              <v:stroke joinstyle="round"/>
              <v:formulas/>
              <v:path arrowok="t" o:connecttype="custom" o:connectlocs="19,935;0,955;38,955;19,935;38,916;0,916;19,935;38,916" o:connectangles="0,0,0,0,0,0,0,0"/>
            </v:shape>
            <v:shape id="AutoShape 71" o:spid="_x0000_s2119" style="position:absolute;left:10689;top:91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5Z28IA&#10;AADcAAAADwAAAGRycy9kb3ducmV2LnhtbERP22rCQBB9L/gPywi+1U0KCRJdRYVCKb5o+wHT7JiN&#10;ZmdDdnOxX98tFPo2h3OdzW6yjRio87VjBekyAUFcOl1zpeDz4/V5BcIHZI2NY1LwIA+77expg4V2&#10;I59puIRKxBD2BSowIbSFlL40ZNEvXUscuavrLIYIu0rqDscYbhv5kiS5tFhzbDDY0tFQeb/0VkEy&#10;fsuvs7ndT7bP04Nf6ez0HpRazKf9GkSgKfyL/9xvOs7Pcvh9Jl4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rlnbwgAAANwAAAAPAAAAAAAAAAAAAAAAAJgCAABkcnMvZG93&#10;bnJldi54bWxQSwUGAAAAAAQABAD1AAAAhwMAAAAA&#10;" adj="0,,0" path="m38,39l,m,39l38,e" filled="f" strokecolor="#669">
              <v:stroke joinstyle="round"/>
              <v:formulas/>
              <v:path arrowok="t" o:connecttype="custom" o:connectlocs="38,955;0,916;0,955;38,916" o:connectangles="0,0,0,0"/>
            </v:shape>
            <v:shape id="AutoShape 70" o:spid="_x0000_s2118" style="position:absolute;left:11905;top:30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Mm3sIA&#10;AADcAAAADwAAAGRycy9kb3ducmV2LnhtbERPTWsCMRC9F/wPYQRvNaugW1ajVKUgeii1Ra9DMt1d&#10;djNZklTXf28Khd7m8T5nue5tK67kQ+1YwWScgSDWztRcKvj6fHt+AREissHWMSm4U4D1avC0xMK4&#10;G3/Q9RRLkUI4FKigirErpAy6Ioth7DrixH07bzEm6EtpPN5SuG3lNMvm0mLNqaHCjrYV6eb0YxVc&#10;Lhv9np+9rhs52zV5Pz9u7EGp0bB/XYCI1Md/8Z97b9L8WQ6/z6QL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gybewgAAANwAAAAPAAAAAAAAAAAAAAAAAJgCAABkcnMvZG93&#10;bnJldi54bWxQSwUGAAAAAAQABAD1AAAAhwMAAAAA&#10;" adj="0,,0" path="m19,19l,38r38,l19,19xm38,l,,19,19,38,xe" fillcolor="#c00000" stroked="f">
              <v:stroke joinstyle="round"/>
              <v:formulas/>
              <v:path arrowok="t" o:connecttype="custom" o:connectlocs="19,326;0,345;38,345;19,326;38,307;0,307;19,326;38,307" o:connectangles="0,0,0,0,0,0,0,0"/>
            </v:shape>
            <v:shape id="AutoShape 69" o:spid="_x0000_s2117" style="position:absolute;left:11905;top:306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1oMsQA&#10;AADcAAAADwAAAGRycy9kb3ducmV2LnhtbESPQWvCQBCF70L/wzKF3szGgiLRVVpBKMWL1h8wZqfZ&#10;1OxsyK4m+uudg9DbDO/Ne98s14Nv1JW6WAc2MMlyUMRlsDVXBo4/2/EcVEzIFpvAZOBGEdarl9ES&#10;Cxt63tP1kColIRwLNOBSagutY+nIY8xCSyzab+g8Jlm7StsOewn3jX7P85n2WLM0OGxp46g8Hy7e&#10;QN7f9Wnv/s47f5lNPuPcTnffyZi31+FjASrRkP7Nz+svK/hToZVnZAK9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9aDLEAAAA3AAAAA8AAAAAAAAAAAAAAAAAmAIAAGRycy9k&#10;b3ducmV2LnhtbFBLBQYAAAAABAAEAPUAAACJAwAAAAA=&#10;" adj="0,,0" path="m38,38l,m,38l38,e" filled="f" strokecolor="#669">
              <v:stroke joinstyle="round"/>
              <v:formulas/>
              <v:path arrowok="t" o:connecttype="custom" o:connectlocs="38,345;0,307;0,345;38,307" o:connectangles="0,0,0,0"/>
            </v:shape>
            <v:rect id="Rectangle 68" o:spid="_x0000_s2116" style="position:absolute;left:3225;top:2710;width:11413;height:3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EmsMMA&#10;AADcAAAADwAAAGRycy9kb3ducmV2LnhtbERPTWvCQBC9F/wPywi91V2rhhrdhCIIhbaHaqHXITsm&#10;wexszK5J+u/dQsHbPN7nbPPRNqKnzteONcxnCgRx4UzNpYbv4/7pBYQPyAYbx6Thlzzk2eRhi6lx&#10;A39RfwiliCHsU9RQhdCmUvqiIot+5lriyJ1cZzFE2JXSdDjEcNvIZ6USabHm2FBhS7uKivPhajVg&#10;sjSXz9Pi4/h+TXBdjmq/+lFaP07H1w2IQGO4i//dbybOX63h75l4gc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EmsMMAAADcAAAADwAAAAAAAAAAAAAAAACYAgAAZHJzL2Rv&#10;d25yZXYueG1sUEsFBgAAAAAEAAQA9QAAAIgDAAAAAA==&#10;" stroked="f"/>
            <v:rect id="Rectangle 67" o:spid="_x0000_s2115" style="position:absolute;left:3225;top:2710;width:11413;height:3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oa8MA&#10;AADcAAAADwAAAGRycy9kb3ducmV2LnhtbESPQYvCQAyF74L/YYjgTad6ELc6iijCHoSqu95DJ7bF&#10;TqZ0ZrX6681B2FvCe3nvy3LduVrdqQ2VZwOTcQKKOPe24sLA789+NAcVIrLF2jMZeFKA9arfW2Jq&#10;/YNPdD/HQkkIhxQNlDE2qdYhL8lhGPuGWLSrbx1GWdtC2xYfEu5qPU2SmXZYsTSU2NC2pPx2/nMG&#10;Gsqm2ev4+jodLrvsRnXYhevcmOGg2yxAReriv/lz/W0Ffyb48oxMo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koa8MAAADcAAAADwAAAAAAAAAAAAAAAACYAgAAZHJzL2Rv&#10;d25yZXYueG1sUEsFBgAAAAAEAAQA9QAAAIgDAAAAAA==&#10;" filled="f" strokeweight=".07703mm"/>
            <v:line id="Line 66" o:spid="_x0000_s2114" style="position:absolute;visibility:visible" from="5769,2892" to="6153,2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KoQ8AAAADcAAAADwAAAGRycy9kb3ducmV2LnhtbERPTYvCMBC9L/gfwgje1lQFWappEaEi&#10;epBVDx6HZmyLzaQ2sdZ/b4SFvc3jfc4y7U0tOmpdZVnBZByBIM6trrhQcD5l3z8gnEfWWFsmBS9y&#10;kCaDryXG2j75l7qjL0QIYRejgtL7JpbS5SUZdGPbEAfualuDPsC2kLrFZwg3tZxG0VwarDg0lNjQ&#10;uqT8dnwYBZdst6kP2cytjXud91zdi26PSo2G/WoBwlPv/8V/7q0O8+cT+DwTLpDJ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XSqEPAAAAA3AAAAA8AAAAAAAAAAAAAAAAA&#10;oQIAAGRycy9kb3ducmV2LnhtbFBLBQYAAAAABAAEAPkAAACOAwAAAAA=&#10;" strokecolor="#669" strokeweight=".61628mm"/>
            <v:rect id="Rectangle 65" o:spid="_x0000_s2113" style="position:absolute;left:5940;top:2871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kj9MQA&#10;AADcAAAADwAAAGRycy9kb3ducmV2LnhtbERPS2uDQBC+F/Iflgn0UpK1HqTYbIKEtOTUYh7Q3Kbu&#10;VEV3Vtxt1H/fDQR6m4/vOavNaFpxpd7VlhU8LyMQxIXVNZcKTse3xQsI55E1tpZJwUQONuvZwwpT&#10;bQfO6XrwpQgh7FJUUHnfpVK6oiKDbmk74sD92N6gD7Avpe5xCOGmlXEUJdJgzaGhwo62FRXN4dco&#10;+N43UbPzU1zm2fuZvrIP+Xl5UupxPmavIDyN/l98d+91mJ/EcHsmXC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5I/TEAAAA3AAAAA8AAAAAAAAAAAAAAAAAmAIAAGRycy9k&#10;b3ducmV2LnhtbFBLBQYAAAAABAAEAPUAAACJAwAAAAA=&#10;" fillcolor="#c00000" stroked="f"/>
            <v:rect id="Rectangle 64" o:spid="_x0000_s2112" style="position:absolute;left:5940;top:2871;width:39;height: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FdNcQA&#10;AADcAAAADwAAAGRycy9kb3ducmV2LnhtbERPTWvCQBC9F/wPywi9FN3UikjqJogi1V7UpJfehuw0&#10;CWZnQ3Zr0n/vFgRv83ifs0oH04grda62rOB1GoEgLqyuuVTwle8mSxDOI2tsLJOCP3KQJqOnFcba&#10;9nyma+ZLEULYxaig8r6NpXRFRQbd1LbEgfuxnUEfYFdK3WEfwk0jZ1G0kAZrDg0VtrSpqLhkv0bB&#10;dvg8zg/Yn3bl/nv2sdH5y1FvlXoeD+t3EJ4G/xDf3Xsd5i/e4P+ZcIF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RXTXEAAAA3AAAAA8AAAAAAAAAAAAAAAAAmAIAAGRycy9k&#10;b3ducmV2LnhtbFBLBQYAAAAABAAEAPUAAACJAwAAAAA=&#10;" filled="f" strokecolor="#c00000"/>
            <v:shape id="AutoShape 63" o:spid="_x0000_s2111" style="position:absolute;left:5940;top:2871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1yFMMA&#10;AADcAAAADwAAAGRycy9kb3ducmV2LnhtbERPS2sCMRC+F/wPYQq9abalrrI1irYUSj2ID/Q6JNPd&#10;ZTeTJUl1/feNIPQ2H99zZovetuJMPtSOFTyPMhDE2pmaSwWH/edwCiJEZIOtY1JwpQCL+eBhhoVx&#10;F97SeRdLkUI4FKigirErpAy6Ioth5DrixP04bzEm6EtpPF5SuG3lS5bl0mLNqaHCjt4r0s3u1yo4&#10;nVZ6Mzl6XTdy/NFM+ny9st9KPT32yzcQkfr4L767v0yan7/C7Zl0gZ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D1yFMMAAADcAAAADwAAAAAAAAAAAAAAAACYAgAAZHJzL2Rv&#10;d25yZXYueG1sUEsFBgAAAAAEAAQA9QAAAIgDAAAAAA==&#10;" adj="0,,0" path="m19,19l,38r38,l19,19xm38,l,,19,19,38,xe" fillcolor="#c00000" stroked="f">
              <v:stroke joinstyle="round"/>
              <v:formulas/>
              <v:path arrowok="t" o:connecttype="custom" o:connectlocs="19,2890;0,2909;38,2909;19,2890;38,2871;0,2871;19,2890;38,2871" o:connectangles="0,0,0,0,0,0,0,0"/>
            </v:shape>
            <v:shape id="AutoShape 62" o:spid="_x0000_s2110" style="position:absolute;left:5940;top:2871;width:39;height:39;visibility:visible" coordsize="39,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ANEcIA&#10;AADcAAAADwAAAGRycy9kb3ducmV2LnhtbERP22rCQBB9L/gPywi+1U0KCRJdRYVCKb5o+wHT7JiN&#10;ZmdDdnOxX98tFPo2h3OdzW6yjRio87VjBekyAUFcOl1zpeDz4/V5BcIHZI2NY1LwIA+77expg4V2&#10;I59puIRKxBD2BSowIbSFlL40ZNEvXUscuavrLIYIu0rqDscYbhv5kiS5tFhzbDDY0tFQeb/0VkEy&#10;fsuvs7ndT7bP04Nf6ez0HpRazKf9GkSgKfyL/9xvOs7PM/h9Jl4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EA0RwgAAANwAAAAPAAAAAAAAAAAAAAAAAJgCAABkcnMvZG93&#10;bnJldi54bWxQSwUGAAAAAAQABAD1AAAAhwMAAAAA&#10;" adj="0,,0" path="m38,38l,m,38l38,e" filled="f" strokecolor="#669">
              <v:stroke joinstyle="round"/>
              <v:formulas/>
              <v:path arrowok="t" o:connecttype="custom" o:connectlocs="38,2909;0,2871;0,2909;38,2871" o:connectangles="0,0,0,0"/>
            </v:shape>
            <v:shape id="Text Box 61" o:spid="_x0000_s2109" type="#_x0000_t202" style="position:absolute;left:11964;top:273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0000"/>
                        <w:sz w:val="24"/>
                      </w:rPr>
                      <w:t>2555</w:t>
                    </w:r>
                  </w:p>
                </w:txbxContent>
              </v:textbox>
            </v:shape>
            <v:shape id="Text Box 60" o:spid="_x0000_s2108" type="#_x0000_t202" style="position:absolute;left:9326;top:596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gsO8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0zE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Cw7wgAAANwAAAAPAAAAAAAAAAAAAAAAAJgCAABkcnMvZG93&#10;bnJldi54bWxQSwUGAAAAAAQABAD1AAAAhwMAAAAA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2414</w:t>
                    </w:r>
                  </w:p>
                </w:txbxContent>
              </v:textbox>
            </v:shape>
            <v:shape id="Text Box 59" o:spid="_x0000_s2107" type="#_x0000_t202" style="position:absolute;left:10345;top:552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2414</w:t>
                    </w:r>
                  </w:p>
                </w:txbxContent>
              </v:textbox>
            </v:shape>
            <v:shape id="Text Box 58" o:spid="_x0000_s2106" type="#_x0000_t202" style="position:absolute;left:6809;top:1192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d0s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fraA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sd0s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2281</w:t>
                    </w:r>
                  </w:p>
                </w:txbxContent>
              </v:textbox>
            </v:shape>
            <v:shape id="Text Box 57" o:spid="_x0000_s2105" type="#_x0000_t202" style="position:absolute;left:7941;top:1185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2281</w:t>
                    </w:r>
                  </w:p>
                </w:txbxContent>
              </v:textbox>
            </v:shape>
            <v:shape id="Text Box 56" o:spid="_x0000_s2104" type="#_x0000_t202" style="position:absolute;left:4370;top:1478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SHCc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v5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SHCc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2215</w:t>
                    </w:r>
                  </w:p>
                </w:txbxContent>
              </v:textbox>
            </v:shape>
            <v:shape id="Text Box 55" o:spid="_x0000_s2103" type="#_x0000_t202" style="position:absolute;left:5555;top:1460;width:510;height:2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Zfs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PkU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YZfs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70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2215</w:t>
                    </w:r>
                  </w:p>
                </w:txbxContent>
              </v:textbox>
            </v:shape>
            <v:shape id="Text Box 54" o:spid="_x0000_s2102" type="#_x0000_t202" style="position:absolute;left:3001;top:1841;width:539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85cMA&#10;AADcAAAADwAAAGRycy9kb3ducmV2LnhtbERPTWvCQBC9F/wPywi91Y0t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q85c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87" w:lineRule="exact"/>
                      <w:rPr>
                        <w:b/>
                        <w:sz w:val="26"/>
                      </w:rPr>
                    </w:pPr>
                    <w:r>
                      <w:rPr>
                        <w:b/>
                        <w:sz w:val="26"/>
                      </w:rPr>
                      <w:t>2142</w:t>
                    </w:r>
                  </w:p>
                </w:txbxContent>
              </v:textbox>
            </v:shape>
            <v:shape id="Text Box 53" o:spid="_x0000_s2101" type="#_x0000_t202" style="position:absolute;left:6194;top:2781;width:5984;height:2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<v:textbox inset="0,0,0,0">
                <w:txbxContent>
                  <w:p w:rsidR="00A35128" w:rsidRDefault="00A35128">
                    <w:pPr>
                      <w:spacing w:line="231" w:lineRule="exact"/>
                      <w:rPr>
                        <w:b/>
                        <w:sz w:val="21"/>
                      </w:rPr>
                    </w:pPr>
                    <w:r>
                      <w:rPr>
                        <w:b/>
                        <w:sz w:val="21"/>
                      </w:rPr>
                      <w:t>динамикаизменениятарифанатепловуюэнергию,руб./Гкал.</w:t>
                    </w:r>
                  </w:p>
                </w:txbxContent>
              </v:textbox>
            </v:shape>
            <w10:wrap anchorx="page"/>
          </v:group>
        </w:pict>
      </w:r>
      <w:r w:rsidR="0085252C">
        <w:rPr>
          <w:b/>
          <w:sz w:val="24"/>
        </w:rPr>
        <w:t>2600</w:t>
      </w:r>
    </w:p>
    <w:p w:rsidR="00853BDA" w:rsidRDefault="0085252C">
      <w:pPr>
        <w:spacing w:before="157"/>
        <w:ind w:left="1606"/>
        <w:rPr>
          <w:b/>
          <w:sz w:val="24"/>
        </w:rPr>
      </w:pPr>
      <w:r>
        <w:rPr>
          <w:b/>
          <w:sz w:val="24"/>
        </w:rPr>
        <w:t>2500</w:t>
      </w:r>
    </w:p>
    <w:p w:rsidR="00853BDA" w:rsidRDefault="0085252C">
      <w:pPr>
        <w:spacing w:before="156"/>
        <w:ind w:left="1606"/>
        <w:rPr>
          <w:b/>
          <w:sz w:val="24"/>
        </w:rPr>
      </w:pPr>
      <w:r>
        <w:rPr>
          <w:b/>
          <w:sz w:val="24"/>
        </w:rPr>
        <w:t>2400</w:t>
      </w:r>
    </w:p>
    <w:p w:rsidR="00853BDA" w:rsidRDefault="0085252C">
      <w:pPr>
        <w:spacing w:before="156"/>
        <w:ind w:left="1606"/>
        <w:rPr>
          <w:b/>
          <w:sz w:val="24"/>
        </w:rPr>
      </w:pPr>
      <w:r>
        <w:rPr>
          <w:b/>
          <w:sz w:val="24"/>
        </w:rPr>
        <w:t>2300</w:t>
      </w:r>
    </w:p>
    <w:p w:rsidR="00853BDA" w:rsidRDefault="0085252C">
      <w:pPr>
        <w:spacing w:before="157"/>
        <w:ind w:left="1606"/>
        <w:rPr>
          <w:b/>
          <w:sz w:val="24"/>
        </w:rPr>
      </w:pPr>
      <w:r>
        <w:rPr>
          <w:b/>
          <w:sz w:val="24"/>
        </w:rPr>
        <w:t>2200</w:t>
      </w:r>
    </w:p>
    <w:p w:rsidR="00853BDA" w:rsidRDefault="0085252C">
      <w:pPr>
        <w:spacing w:before="157"/>
        <w:ind w:left="1606"/>
        <w:rPr>
          <w:b/>
          <w:sz w:val="24"/>
        </w:rPr>
      </w:pPr>
      <w:r>
        <w:rPr>
          <w:b/>
          <w:sz w:val="24"/>
        </w:rPr>
        <w:t>2100</w:t>
      </w:r>
    </w:p>
    <w:p w:rsidR="00853BDA" w:rsidRDefault="0085252C">
      <w:pPr>
        <w:spacing w:before="156"/>
        <w:ind w:left="1606"/>
        <w:rPr>
          <w:b/>
          <w:sz w:val="24"/>
        </w:rPr>
      </w:pPr>
      <w:r>
        <w:rPr>
          <w:b/>
          <w:sz w:val="24"/>
        </w:rPr>
        <w:t>2000</w:t>
      </w:r>
    </w:p>
    <w:p w:rsidR="00853BDA" w:rsidRDefault="0085252C">
      <w:pPr>
        <w:spacing w:before="156"/>
        <w:ind w:left="1606"/>
        <w:rPr>
          <w:b/>
          <w:sz w:val="24"/>
        </w:rPr>
      </w:pPr>
      <w:r>
        <w:rPr>
          <w:b/>
          <w:sz w:val="24"/>
        </w:rPr>
        <w:t>1900</w:t>
      </w:r>
    </w:p>
    <w:p w:rsidR="00853BDA" w:rsidRDefault="00853BDA">
      <w:pPr>
        <w:rPr>
          <w:sz w:val="24"/>
        </w:rPr>
        <w:sectPr w:rsidR="00853BDA">
          <w:footerReference w:type="default" r:id="rId35"/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252C">
      <w:pPr>
        <w:spacing w:before="16"/>
        <w:ind w:left="2547"/>
        <w:rPr>
          <w:b/>
          <w:sz w:val="24"/>
        </w:rPr>
      </w:pPr>
      <w:r>
        <w:rPr>
          <w:b/>
          <w:sz w:val="24"/>
        </w:rPr>
        <w:lastRenderedPageBreak/>
        <w:t>2020с</w:t>
      </w:r>
    </w:p>
    <w:p w:rsidR="00853BDA" w:rsidRDefault="0085252C">
      <w:pPr>
        <w:ind w:left="2629" w:right="-5" w:hanging="190"/>
        <w:rPr>
          <w:b/>
          <w:sz w:val="24"/>
        </w:rPr>
      </w:pPr>
      <w:r>
        <w:rPr>
          <w:b/>
          <w:sz w:val="24"/>
        </w:rPr>
        <w:t>01.01.по30.06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2020с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01.07.по31.12.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2021с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01.01.по30.06.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2021с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01.07.по31.12.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2022с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01.01.по30.06.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2022с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01.07.по31.12.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2023с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01.01.по30.06.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2023с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01.07.по31.12.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2024с</w:t>
      </w:r>
    </w:p>
    <w:p w:rsidR="00853BDA" w:rsidRDefault="0085252C">
      <w:pPr>
        <w:ind w:left="420" w:right="-4" w:hanging="161"/>
        <w:rPr>
          <w:b/>
          <w:sz w:val="24"/>
        </w:rPr>
      </w:pPr>
      <w:r>
        <w:rPr>
          <w:b/>
          <w:sz w:val="24"/>
        </w:rPr>
        <w:t>01.01.по30.06.</w:t>
      </w:r>
    </w:p>
    <w:p w:rsidR="00853BDA" w:rsidRDefault="0085252C">
      <w:pPr>
        <w:spacing w:before="16"/>
        <w:ind w:left="367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2024с</w:t>
      </w:r>
    </w:p>
    <w:p w:rsidR="00853BDA" w:rsidRDefault="0085252C">
      <w:pPr>
        <w:pStyle w:val="a4"/>
        <w:numPr>
          <w:ilvl w:val="1"/>
          <w:numId w:val="26"/>
        </w:numPr>
        <w:tabs>
          <w:tab w:val="left" w:pos="921"/>
        </w:tabs>
        <w:ind w:right="1694" w:hanging="162"/>
        <w:rPr>
          <w:b/>
          <w:sz w:val="24"/>
        </w:rPr>
      </w:pPr>
      <w:r>
        <w:rPr>
          <w:b/>
          <w:sz w:val="24"/>
        </w:rPr>
        <w:t>по31.12.</w:t>
      </w:r>
    </w:p>
    <w:p w:rsidR="00853BDA" w:rsidRDefault="00853BDA">
      <w:pPr>
        <w:rPr>
          <w:sz w:val="24"/>
        </w:rPr>
        <w:sectPr w:rsidR="00853BDA">
          <w:type w:val="continuous"/>
          <w:pgSz w:w="16850" w:h="11910" w:orient="landscape"/>
          <w:pgMar w:top="1060" w:right="320" w:bottom="1240" w:left="500" w:header="720" w:footer="720" w:gutter="0"/>
          <w:cols w:num="10" w:space="720" w:equalWidth="0">
            <w:col w:w="3359" w:space="40"/>
            <w:col w:w="1179" w:space="39"/>
            <w:col w:w="1179" w:space="39"/>
            <w:col w:w="1179" w:space="39"/>
            <w:col w:w="1179" w:space="40"/>
            <w:col w:w="1179" w:space="39"/>
            <w:col w:w="1179" w:space="39"/>
            <w:col w:w="1179" w:space="39"/>
            <w:col w:w="1179" w:space="40"/>
            <w:col w:w="2885"/>
          </w:cols>
        </w:sectPr>
      </w:pP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spacing w:before="2"/>
        <w:rPr>
          <w:b/>
          <w:sz w:val="21"/>
        </w:rPr>
      </w:pPr>
    </w:p>
    <w:p w:rsidR="00853BDA" w:rsidRDefault="0085252C">
      <w:pPr>
        <w:pStyle w:val="a3"/>
        <w:spacing w:before="89" w:line="360" w:lineRule="auto"/>
        <w:ind w:left="1202" w:right="812" w:firstLine="707"/>
        <w:jc w:val="both"/>
      </w:pPr>
      <w:r>
        <w:t>Рис. № 11 - Динамика изменения утвержденных тарифов на тепловую энергию МКП «ЖКХ Бобровское», руб. /Гкал(безНДС)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2623"/>
        </w:tabs>
        <w:ind w:left="2622" w:hanging="713"/>
        <w:rPr>
          <w:i/>
          <w:sz w:val="26"/>
        </w:rPr>
      </w:pPr>
      <w:r>
        <w:rPr>
          <w:i/>
          <w:sz w:val="26"/>
        </w:rPr>
        <w:t>Структурацен (тарифов),установленныхнамоментразработкисхемытеплоснабжения.</w:t>
      </w:r>
    </w:p>
    <w:p w:rsidR="00853BDA" w:rsidRDefault="0085252C">
      <w:pPr>
        <w:pStyle w:val="a3"/>
        <w:spacing w:before="150" w:line="360" w:lineRule="auto"/>
        <w:ind w:left="1202" w:right="810" w:firstLine="707"/>
        <w:jc w:val="both"/>
      </w:pPr>
      <w:r>
        <w:t>СтруктуратарифанапроизводствоипередачутепловойэнергииМКП«ЖКХБобровское»,согласноПриказуДепартамента ценового и тарифного регулирования Самарской области от 05.12.20191 № 557 (Протокол от 10.12.2021 № 49-к/т)представленавтаблице№20.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6850" w:h="11910" w:orient="landscape"/>
          <w:pgMar w:top="1060" w:right="320" w:bottom="1240" w:left="500" w:header="720" w:footer="72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1202"/>
      </w:pPr>
      <w:r>
        <w:t>Таблица№20 -СтруктуратарифанапроизводствоипередачутепловойэнергииМКП«ЖКХБобровское»</w:t>
      </w:r>
    </w:p>
    <w:p w:rsidR="00853BDA" w:rsidRDefault="0085252C">
      <w:pPr>
        <w:pStyle w:val="a3"/>
        <w:spacing w:before="5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388978</wp:posOffset>
            </wp:positionH>
            <wp:positionV relativeFrom="paragraph">
              <wp:posOffset>94061</wp:posOffset>
            </wp:positionV>
            <wp:extent cx="9876806" cy="5239512"/>
            <wp:effectExtent l="0" t="0" r="0" b="0"/>
            <wp:wrapTopAndBottom/>
            <wp:docPr id="2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76806" cy="5239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Продолжениетаблицы№20</w:t>
      </w:r>
    </w:p>
    <w:p w:rsidR="00853BDA" w:rsidRDefault="0085252C">
      <w:pPr>
        <w:pStyle w:val="a3"/>
        <w:spacing w:before="5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587964</wp:posOffset>
            </wp:positionH>
            <wp:positionV relativeFrom="paragraph">
              <wp:posOffset>94023</wp:posOffset>
            </wp:positionV>
            <wp:extent cx="9507394" cy="5136070"/>
            <wp:effectExtent l="0" t="0" r="0" b="0"/>
            <wp:wrapTopAndBottom/>
            <wp:docPr id="2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7394" cy="5136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Продолжениетаблицы№20</w:t>
      </w:r>
    </w:p>
    <w:p w:rsidR="00853BDA" w:rsidRDefault="0085252C">
      <w:pPr>
        <w:pStyle w:val="a3"/>
        <w:spacing w:before="3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591046</wp:posOffset>
            </wp:positionH>
            <wp:positionV relativeFrom="paragraph">
              <wp:posOffset>129427</wp:posOffset>
            </wp:positionV>
            <wp:extent cx="9516150" cy="5217413"/>
            <wp:effectExtent l="0" t="0" r="0" b="0"/>
            <wp:wrapTopAndBottom/>
            <wp:docPr id="2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2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6150" cy="5217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4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Продолжениетаблицы№20</w:t>
      </w:r>
    </w:p>
    <w:p w:rsidR="00853BDA" w:rsidRDefault="0085252C">
      <w:pPr>
        <w:pStyle w:val="a3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599264</wp:posOffset>
            </wp:positionH>
            <wp:positionV relativeFrom="paragraph">
              <wp:posOffset>163862</wp:posOffset>
            </wp:positionV>
            <wp:extent cx="9261325" cy="5101590"/>
            <wp:effectExtent l="0" t="0" r="0" b="0"/>
            <wp:wrapTopAndBottom/>
            <wp:docPr id="2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3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1325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4"/>
        <w:jc w:val="right"/>
      </w:pPr>
      <w:r>
        <w:t>Продолжениетаблицы№20</w:t>
      </w:r>
    </w:p>
    <w:p w:rsidR="00853BDA" w:rsidRDefault="0085252C">
      <w:pPr>
        <w:pStyle w:val="a3"/>
        <w:spacing w:before="5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568499</wp:posOffset>
            </wp:positionH>
            <wp:positionV relativeFrom="paragraph">
              <wp:posOffset>94023</wp:posOffset>
            </wp:positionV>
            <wp:extent cx="9764019" cy="5222938"/>
            <wp:effectExtent l="0" t="0" r="0" b="0"/>
            <wp:wrapTopAndBottom/>
            <wp:docPr id="3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4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4019" cy="5222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Продолжениетаблицы№20</w:t>
      </w:r>
    </w:p>
    <w:p w:rsidR="00853BDA" w:rsidRDefault="0085252C">
      <w:pPr>
        <w:pStyle w:val="a3"/>
        <w:spacing w:before="10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582199</wp:posOffset>
            </wp:positionH>
            <wp:positionV relativeFrom="paragraph">
              <wp:posOffset>126445</wp:posOffset>
            </wp:positionV>
            <wp:extent cx="9595512" cy="5170932"/>
            <wp:effectExtent l="0" t="0" r="0" b="0"/>
            <wp:wrapTopAndBottom/>
            <wp:docPr id="3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5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512" cy="5170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3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45"/>
        </w:tabs>
        <w:spacing w:before="76" w:line="360" w:lineRule="auto"/>
        <w:ind w:left="102" w:right="116" w:firstLine="772"/>
        <w:rPr>
          <w:i/>
          <w:sz w:val="26"/>
        </w:rPr>
      </w:pPr>
      <w:r>
        <w:rPr>
          <w:i/>
          <w:sz w:val="26"/>
        </w:rPr>
        <w:lastRenderedPageBreak/>
        <w:t>Плата за подключение к системе теплоснабжения и поступленийденежныхсредствотосуществленияуказаннойдеятельности.</w:t>
      </w:r>
    </w:p>
    <w:p w:rsidR="00853BDA" w:rsidRDefault="0085252C">
      <w:pPr>
        <w:pStyle w:val="a3"/>
        <w:spacing w:before="1" w:line="360" w:lineRule="auto"/>
        <w:ind w:left="102" w:right="107" w:firstLine="707"/>
        <w:jc w:val="both"/>
        <w:rPr>
          <w:rFonts w:ascii="Arial MT" w:hAnsi="Arial MT"/>
          <w:sz w:val="24"/>
        </w:rPr>
      </w:pPr>
      <w:r>
        <w:t>Информация о размере платы за подключение к системе теплоснабжения ипоступленийденежныхсредствотосуществленияуказаннойдеятельностинепредоставленазаказчиком</w:t>
      </w:r>
      <w:r>
        <w:rPr>
          <w:rFonts w:ascii="Arial MT" w:hAnsi="Arial MT"/>
          <w:sz w:val="24"/>
        </w:rPr>
        <w:t>.</w:t>
      </w:r>
    </w:p>
    <w:p w:rsidR="00853BDA" w:rsidRDefault="00853BDA">
      <w:pPr>
        <w:pStyle w:val="a3"/>
        <w:spacing w:before="1"/>
        <w:rPr>
          <w:rFonts w:ascii="Arial MT"/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09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w w:val="95"/>
          <w:sz w:val="26"/>
        </w:rPr>
        <w:t>Плата за услуги по поддержанию резервной тепловой мощности, в том</w:t>
      </w:r>
      <w:r>
        <w:rPr>
          <w:i/>
          <w:sz w:val="26"/>
        </w:rPr>
        <w:t>числедлясоциальнозначимыхкатегорийпотребителей.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Плата за услуги по поддержанию резервной тепловой мощности, в том числедлясоциальнозначимыхкатегорийпотребителейМКПЖКХ</w:t>
      </w:r>
      <w:r w:rsidR="008D1C46">
        <w:rPr>
          <w:spacing w:val="1"/>
        </w:rPr>
        <w:t>«</w:t>
      </w:r>
      <w:r>
        <w:t>Бобровское»всельскомпоселенииБобровка отсутствует.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509"/>
        </w:tabs>
        <w:spacing w:line="360" w:lineRule="auto"/>
        <w:ind w:left="102" w:right="113"/>
      </w:pPr>
      <w:r>
        <w:t>Существующиетехническиеитехнологическиепроблемывсистемахтеплоснабжениясельского поселения.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ПоданнымтеплоснабжающейорганизацииМКПЖКХ</w:t>
      </w:r>
      <w:r w:rsidR="008D1C46">
        <w:rPr>
          <w:spacing w:val="1"/>
        </w:rPr>
        <w:t>«</w:t>
      </w:r>
      <w:r>
        <w:t>Бобровское»иадминистрациис.п.Бобровка,наЦентральнойкотельной,расположеннойнатерриториипоселкаОктябрьский,выделяетсянесколькозначимыхтехническихпроблем:</w:t>
      </w:r>
    </w:p>
    <w:p w:rsidR="00853BDA" w:rsidRDefault="0085252C">
      <w:pPr>
        <w:pStyle w:val="a4"/>
        <w:numPr>
          <w:ilvl w:val="2"/>
          <w:numId w:val="26"/>
        </w:numPr>
        <w:tabs>
          <w:tab w:val="left" w:pos="1096"/>
        </w:tabs>
        <w:spacing w:line="320" w:lineRule="exact"/>
        <w:ind w:left="1095"/>
        <w:rPr>
          <w:sz w:val="26"/>
        </w:rPr>
      </w:pPr>
      <w:r>
        <w:rPr>
          <w:sz w:val="26"/>
        </w:rPr>
        <w:t>истечениенормативногосрока эксплуатациитепловыхсетей;</w:t>
      </w:r>
    </w:p>
    <w:p w:rsidR="00853BDA" w:rsidRDefault="0085252C">
      <w:pPr>
        <w:pStyle w:val="a4"/>
        <w:numPr>
          <w:ilvl w:val="2"/>
          <w:numId w:val="26"/>
        </w:numPr>
        <w:tabs>
          <w:tab w:val="left" w:pos="1096"/>
        </w:tabs>
        <w:spacing w:before="128" w:line="336" w:lineRule="auto"/>
        <w:ind w:right="114" w:firstLine="707"/>
        <w:rPr>
          <w:sz w:val="26"/>
        </w:rPr>
      </w:pPr>
      <w:r>
        <w:rPr>
          <w:sz w:val="26"/>
        </w:rPr>
        <w:t>отсутствует коммерческий приборный учет отпущенной тепловой энергиинаисточникетеплоснабжения.</w:t>
      </w: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6"/>
        </w:tabs>
        <w:spacing w:before="164" w:line="360" w:lineRule="auto"/>
        <w:ind w:left="102" w:right="110"/>
        <w:rPr>
          <w:i/>
          <w:sz w:val="26"/>
        </w:rPr>
      </w:pPr>
      <w:r>
        <w:rPr>
          <w:i/>
          <w:sz w:val="26"/>
        </w:rPr>
        <w:t>Существующиепроблемыорганизациинадежногоибезопасноготеплоснабжения сельского поселения (перечень причин, приводящих к снижениюнадежноготеплоснабжения,включаяпроблемывработетеплопотребляющихустановокпотребителей).</w:t>
      </w:r>
    </w:p>
    <w:p w:rsidR="00853BDA" w:rsidRDefault="0085252C">
      <w:pPr>
        <w:pStyle w:val="a3"/>
        <w:spacing w:before="2" w:line="360" w:lineRule="auto"/>
        <w:ind w:left="102" w:right="114" w:firstLine="707"/>
        <w:jc w:val="both"/>
      </w:pPr>
      <w:r>
        <w:t>Основнойпричинойпроблем,связанныхсработойтеплопотребляющихустановокупотребителей,являетсявысокийизнос,коррозия,гидравлическаяразрегулировкасистемотопления зданий.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3"/>
        </w:tabs>
        <w:ind w:left="1522" w:hanging="713"/>
        <w:rPr>
          <w:i/>
          <w:sz w:val="26"/>
        </w:rPr>
      </w:pPr>
      <w:r>
        <w:rPr>
          <w:i/>
          <w:sz w:val="26"/>
        </w:rPr>
        <w:t>Существующиепроблемыразвитиясистемтеплоснабжения.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206"/>
        </w:tabs>
        <w:spacing w:before="150"/>
        <w:rPr>
          <w:sz w:val="26"/>
        </w:rPr>
      </w:pPr>
      <w:r>
        <w:rPr>
          <w:sz w:val="26"/>
        </w:rPr>
        <w:t>Значительнаяразветвленностьтепловойсетипринизкойплотности</w:t>
      </w:r>
    </w:p>
    <w:p w:rsidR="00853BDA" w:rsidRDefault="00853BDA">
      <w:pPr>
        <w:rPr>
          <w:sz w:val="26"/>
        </w:rPr>
        <w:sectPr w:rsidR="00853BDA">
          <w:footerReference w:type="default" r:id="rId42"/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114"/>
        <w:jc w:val="both"/>
      </w:pPr>
      <w:r>
        <w:lastRenderedPageBreak/>
        <w:t>тепловой нагрузки. Разветвленная тепловая сеть характеризуется высоким уровнемнормативныхпотерьтепловойэнергии.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180"/>
        </w:tabs>
        <w:spacing w:before="1" w:line="360" w:lineRule="auto"/>
        <w:ind w:left="102" w:right="112" w:firstLine="707"/>
        <w:jc w:val="both"/>
        <w:rPr>
          <w:sz w:val="26"/>
        </w:rPr>
      </w:pPr>
      <w:r>
        <w:rPr>
          <w:sz w:val="26"/>
        </w:rPr>
        <w:t>Отсутствиеавтоматическогосбораинформацииопараметрахработысистемытеплоснабжения.Всилузначительнойудаленностисистемытеплоснабжения от центрального офиса теплоснабжающей компании отсутствует</w:t>
      </w:r>
      <w:r>
        <w:rPr>
          <w:w w:val="95"/>
          <w:sz w:val="26"/>
        </w:rPr>
        <w:t>возможность оперативного контроляработы системы теплоснабжения, возможность</w:t>
      </w:r>
      <w:r>
        <w:rPr>
          <w:sz w:val="26"/>
        </w:rPr>
        <w:t>оперативнойкорректировкиработыоборудования,вслучаеотклоненияотрасчетныхрежимов.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538"/>
        </w:tabs>
        <w:spacing w:line="360" w:lineRule="auto"/>
        <w:ind w:left="102" w:right="110" w:firstLine="707"/>
        <w:jc w:val="both"/>
        <w:rPr>
          <w:sz w:val="26"/>
        </w:rPr>
      </w:pPr>
      <w:r>
        <w:rPr>
          <w:sz w:val="26"/>
        </w:rPr>
        <w:t>Большинствозастройщиковпредпочитаетиндивидуальноетеплоснабжение,чтонедаетвозможностьпланироватьобъемподключенияперспективныхпотребителейтепловойэнергиик энергоисточникам.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07"/>
        </w:tabs>
        <w:spacing w:line="360" w:lineRule="auto"/>
        <w:ind w:left="102" w:right="115"/>
        <w:rPr>
          <w:i/>
          <w:sz w:val="26"/>
        </w:rPr>
      </w:pPr>
      <w:r>
        <w:rPr>
          <w:i/>
          <w:sz w:val="26"/>
        </w:rPr>
        <w:t>Существующиепроблемынадежногоиэффективногоснабжениятопливомдействующихсистемтеплоснабжения.</w:t>
      </w:r>
    </w:p>
    <w:p w:rsidR="00853BDA" w:rsidRDefault="0085252C">
      <w:pPr>
        <w:pStyle w:val="a3"/>
        <w:spacing w:line="357" w:lineRule="auto"/>
        <w:ind w:left="102" w:right="108" w:firstLine="707"/>
      </w:pPr>
      <w:r>
        <w:t>Проблемынадежногоиэффективногоснабжениятопливомдействующихсистем теплоснабжения отсутствуют.</w:t>
      </w:r>
    </w:p>
    <w:p w:rsidR="00853BDA" w:rsidRDefault="00853BDA">
      <w:pPr>
        <w:pStyle w:val="a3"/>
        <w:spacing w:before="5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95"/>
        </w:tabs>
        <w:spacing w:line="360" w:lineRule="auto"/>
        <w:ind w:left="102" w:right="113"/>
        <w:rPr>
          <w:i/>
          <w:sz w:val="26"/>
        </w:rPr>
      </w:pPr>
      <w:r>
        <w:rPr>
          <w:i/>
          <w:sz w:val="26"/>
        </w:rPr>
        <w:t>Анализпредписанийнадзорныхоргановобустранениинарушений,влияющихна безопасностьинадежность системытеплоснабжения.</w:t>
      </w:r>
    </w:p>
    <w:p w:rsidR="00853BDA" w:rsidRDefault="0085252C">
      <w:pPr>
        <w:pStyle w:val="a3"/>
        <w:spacing w:before="1" w:line="360" w:lineRule="auto"/>
        <w:ind w:left="102" w:right="108" w:firstLine="707"/>
      </w:pPr>
      <w:r>
        <w:t>Предписаниянадзорныхоргановобустранениинарушений,влияющихнабезопасностьинадежностьсистемытеплоснабжения,отсутствуют.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ind w:left="2062" w:right="0" w:firstLine="0"/>
        <w:jc w:val="left"/>
      </w:pPr>
      <w:r>
        <w:t>Экологическаябезопасностьтеплоснабжения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590"/>
        </w:tabs>
        <w:spacing w:before="151" w:line="360" w:lineRule="auto"/>
        <w:ind w:left="102" w:right="117"/>
        <w:rPr>
          <w:i/>
          <w:sz w:val="26"/>
        </w:rPr>
      </w:pPr>
      <w:r>
        <w:rPr>
          <w:i/>
          <w:sz w:val="26"/>
        </w:rPr>
        <w:t>Картатерриториигородскогоокругасразмещениемнанейвсехсуществующихобъектовтеплоснабжения</w:t>
      </w:r>
    </w:p>
    <w:p w:rsidR="00853BDA" w:rsidRDefault="0085252C">
      <w:pPr>
        <w:pStyle w:val="a3"/>
        <w:tabs>
          <w:tab w:val="left" w:pos="8117"/>
        </w:tabs>
        <w:spacing w:line="360" w:lineRule="auto"/>
        <w:ind w:left="102" w:right="108" w:firstLine="707"/>
      </w:pPr>
      <w:r>
        <w:t>Нарисунке№12представленатерриториальнаякартас.п.</w:t>
      </w:r>
      <w:r>
        <w:tab/>
        <w:t>Бобровка,суказаниемместрасположенияисточниковтепловойэнергии.</w:t>
      </w:r>
    </w:p>
    <w:p w:rsidR="00853BDA" w:rsidRDefault="00853BDA">
      <w:pPr>
        <w:spacing w:line="360" w:lineRule="auto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ind w:left="10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885337" cy="10649331"/>
            <wp:effectExtent l="0" t="0" r="0" b="0"/>
            <wp:docPr id="3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6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85337" cy="1064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7"/>
        <w:rPr>
          <w:sz w:val="6"/>
        </w:rPr>
      </w:pPr>
    </w:p>
    <w:p w:rsidR="00853BDA" w:rsidRDefault="0085252C">
      <w:pPr>
        <w:pStyle w:val="a3"/>
        <w:spacing w:before="89"/>
        <w:ind w:left="1450"/>
      </w:pPr>
      <w:r>
        <w:t>Рис.№12-Территориальнаякартас.п.Бобровка,суказаниемместрасположенияисточниковтепловой энергии.</w:t>
      </w:r>
    </w:p>
    <w:p w:rsidR="00853BDA" w:rsidRDefault="00853BDA">
      <w:pPr>
        <w:sectPr w:rsidR="00853BDA">
          <w:footerReference w:type="default" r:id="rId44"/>
          <w:pgSz w:w="16850" w:h="23820"/>
          <w:pgMar w:top="2140" w:right="440" w:bottom="1240" w:left="600" w:header="0" w:footer="1056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25"/>
        </w:tabs>
        <w:spacing w:before="76" w:line="360" w:lineRule="auto"/>
        <w:ind w:left="402" w:right="438"/>
        <w:rPr>
          <w:i/>
          <w:sz w:val="26"/>
        </w:rPr>
      </w:pPr>
      <w:r>
        <w:rPr>
          <w:i/>
          <w:sz w:val="26"/>
        </w:rPr>
        <w:lastRenderedPageBreak/>
        <w:t>Описание фоновых или сводных расчетов концентраций загрязняющихвеществнатерриториис.п.Бобровка</w:t>
      </w:r>
    </w:p>
    <w:p w:rsidR="00853BDA" w:rsidRDefault="0085252C">
      <w:pPr>
        <w:pStyle w:val="a3"/>
        <w:spacing w:before="1"/>
        <w:ind w:left="1110"/>
      </w:pPr>
      <w:r>
        <w:t>Данныеотсутствуют.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905"/>
        </w:tabs>
        <w:spacing w:line="360" w:lineRule="auto"/>
        <w:ind w:left="402" w:right="438"/>
        <w:rPr>
          <w:i/>
          <w:sz w:val="26"/>
        </w:rPr>
      </w:pPr>
      <w:r>
        <w:rPr>
          <w:i/>
          <w:sz w:val="26"/>
        </w:rPr>
        <w:t>Описаниехарактеристикиобъемовсжигаемыхвидовтопливнакаждомобъектетеплоснабженияс.п.Бобровка.</w:t>
      </w:r>
    </w:p>
    <w:p w:rsidR="00853BDA" w:rsidRDefault="0085252C">
      <w:pPr>
        <w:pStyle w:val="a3"/>
        <w:spacing w:before="1" w:line="360" w:lineRule="auto"/>
        <w:ind w:left="402" w:right="50" w:firstLine="707"/>
      </w:pPr>
      <w:r>
        <w:t>Основнымвидомтопливаисточниковтепловойэнергиивс.Бобровкаявляетсяприродныйгаз. Резервное топливо непредусмотрено.</w:t>
      </w:r>
    </w:p>
    <w:p w:rsidR="00853BDA" w:rsidRDefault="0085252C">
      <w:pPr>
        <w:pStyle w:val="a3"/>
        <w:spacing w:line="360" w:lineRule="auto"/>
        <w:ind w:left="402" w:firstLine="707"/>
      </w:pPr>
      <w:r>
        <w:t>ОсновнымтопливомнаЦентральнойкотельнойп.октябрьскийявляетсяприродныйгаз,резервным-дизельноетопливо.</w:t>
      </w:r>
    </w:p>
    <w:p w:rsidR="00853BDA" w:rsidRDefault="0085252C">
      <w:pPr>
        <w:pStyle w:val="a3"/>
        <w:spacing w:line="360" w:lineRule="auto"/>
        <w:ind w:left="402" w:firstLine="707"/>
      </w:pPr>
      <w:r>
        <w:t>Обеспечениетопливомпроизводитсянадлежащимобразомвсоответствиисдействующиминормативнымидокументами.</w:t>
      </w:r>
    </w:p>
    <w:p w:rsidR="00853BDA" w:rsidRDefault="0085252C">
      <w:pPr>
        <w:pStyle w:val="a3"/>
        <w:ind w:left="1110"/>
      </w:pPr>
      <w:r>
        <w:t>Теплотворнаяспособностьприродногогазасоставляет8200Ккал/м</w:t>
      </w:r>
      <w:r>
        <w:rPr>
          <w:vertAlign w:val="superscript"/>
        </w:rPr>
        <w:t>3</w:t>
      </w:r>
      <w:r>
        <w:t>.</w:t>
      </w:r>
    </w:p>
    <w:p w:rsidR="00853BDA" w:rsidRDefault="0085252C">
      <w:pPr>
        <w:pStyle w:val="a3"/>
        <w:spacing w:before="150" w:line="360" w:lineRule="auto"/>
        <w:ind w:left="402" w:right="428" w:firstLine="647"/>
        <w:jc w:val="both"/>
      </w:pPr>
      <w:r>
        <w:rPr>
          <w:spacing w:val="-1"/>
        </w:rPr>
        <w:t>Топливные</w:t>
      </w:r>
      <w:r>
        <w:t>балансыисточниковтепловойэнергии,расположенныхвграницахс.п.Бобровка,представленывразделе1.8,пункте1.8.1.</w:t>
      </w:r>
    </w:p>
    <w:p w:rsidR="00853BDA" w:rsidRDefault="0085252C">
      <w:pPr>
        <w:pStyle w:val="a3"/>
        <w:spacing w:line="360" w:lineRule="auto"/>
        <w:ind w:left="402" w:right="427" w:firstLine="712"/>
        <w:jc w:val="both"/>
      </w:pPr>
      <w:r>
        <w:t>Расчетныйгодовойрасходосновноготоплива(природногогаза)источниками</w:t>
      </w:r>
      <w:r>
        <w:rPr>
          <w:w w:val="95"/>
        </w:rPr>
        <w:t>тепловой энергии села Бобровка ориентировочно составляет 413,27 тыс. м</w:t>
      </w:r>
      <w:r>
        <w:rPr>
          <w:w w:val="95"/>
          <w:vertAlign w:val="superscript"/>
        </w:rPr>
        <w:t>3</w:t>
      </w:r>
      <w:r>
        <w:rPr>
          <w:w w:val="95"/>
        </w:rPr>
        <w:t xml:space="preserve"> (479,92 т</w:t>
      </w:r>
      <w:r>
        <w:t>у.т.).</w:t>
      </w:r>
    </w:p>
    <w:p w:rsidR="00853BDA" w:rsidRDefault="0085252C">
      <w:pPr>
        <w:pStyle w:val="a3"/>
        <w:spacing w:line="360" w:lineRule="auto"/>
        <w:ind w:left="402" w:right="430" w:firstLine="707"/>
        <w:jc w:val="right"/>
      </w:pPr>
      <w:r>
        <w:t>Расчетныйгодовойрасходосновноготоплива(природногогаза)Центральной</w:t>
      </w:r>
      <w:r>
        <w:rPr>
          <w:w w:val="95"/>
        </w:rPr>
        <w:t>котельнойп.Октябрьскийориентировочносоставляет812,99тыс.м</w:t>
      </w:r>
      <w:r>
        <w:rPr>
          <w:w w:val="95"/>
          <w:vertAlign w:val="superscript"/>
        </w:rPr>
        <w:t>3</w:t>
      </w:r>
      <w:r>
        <w:rPr>
          <w:w w:val="95"/>
        </w:rPr>
        <w:t>(938,17ту.т.).</w:t>
      </w:r>
      <w:r>
        <w:t>Данныеоколичествепоставляемоготоплива,согласноданнымМКП«ЖКХ</w:t>
      </w:r>
    </w:p>
    <w:p w:rsidR="00853BDA" w:rsidRDefault="0085252C">
      <w:pPr>
        <w:pStyle w:val="a3"/>
        <w:ind w:left="402"/>
      </w:pPr>
      <w:r>
        <w:t>Бобровское»представленывтаблице№21.</w:t>
      </w:r>
    </w:p>
    <w:p w:rsidR="00853BDA" w:rsidRDefault="0085252C">
      <w:pPr>
        <w:pStyle w:val="a3"/>
        <w:spacing w:before="148"/>
        <w:ind w:left="1110"/>
      </w:pPr>
      <w:r>
        <w:t>Таблица№21.</w:t>
      </w:r>
    </w:p>
    <w:p w:rsidR="00853BDA" w:rsidRDefault="0085252C">
      <w:pPr>
        <w:pStyle w:val="a3"/>
        <w:spacing w:before="4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899794</wp:posOffset>
            </wp:positionH>
            <wp:positionV relativeFrom="paragraph">
              <wp:posOffset>93381</wp:posOffset>
            </wp:positionV>
            <wp:extent cx="6287360" cy="2228088"/>
            <wp:effectExtent l="0" t="0" r="0" b="0"/>
            <wp:wrapTopAndBottom/>
            <wp:docPr id="3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7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7360" cy="2228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footerReference w:type="default" r:id="rId46"/>
          <w:pgSz w:w="11910" w:h="16840"/>
          <w:pgMar w:top="1040" w:right="420" w:bottom="1240" w:left="13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2"/>
        <w:rPr>
          <w:sz w:val="12"/>
        </w:rPr>
      </w:pPr>
    </w:p>
    <w:p w:rsidR="00853BDA" w:rsidRDefault="0085252C">
      <w:pPr>
        <w:pStyle w:val="a3"/>
        <w:ind w:left="122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757071" cy="1688973"/>
            <wp:effectExtent l="0" t="0" r="0" b="0"/>
            <wp:docPr id="3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7071" cy="1688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7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720648</wp:posOffset>
            </wp:positionH>
            <wp:positionV relativeFrom="paragraph">
              <wp:posOffset>146565</wp:posOffset>
            </wp:positionV>
            <wp:extent cx="9144834" cy="3661886"/>
            <wp:effectExtent l="0" t="0" r="0" b="0"/>
            <wp:wrapTopAndBottom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9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834" cy="3661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6"/>
        </w:rPr>
        <w:sectPr w:rsidR="00853BDA">
          <w:footerReference w:type="default" r:id="rId49"/>
          <w:pgSz w:w="16840" w:h="11910" w:orient="landscape"/>
          <w:pgMar w:top="1100" w:right="380" w:bottom="1160" w:left="620" w:header="0" w:footer="978" w:gutter="0"/>
          <w:pgNumType w:start="56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710287" cy="5494020"/>
            <wp:effectExtent l="0" t="0" r="0" b="0"/>
            <wp:docPr id="43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0287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2"/>
        </w:rPr>
      </w:pPr>
    </w:p>
    <w:p w:rsidR="00853BDA" w:rsidRDefault="0085252C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838961" cy="5100065"/>
            <wp:effectExtent l="0" t="0" r="0" b="0"/>
            <wp:docPr id="45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8961" cy="510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606910" cy="5472684"/>
            <wp:effectExtent l="0" t="0" r="0" b="0"/>
            <wp:docPr id="47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6910" cy="5472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4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562734" cy="5310378"/>
            <wp:effectExtent l="0" t="0" r="0" b="0"/>
            <wp:docPr id="49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3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734" cy="5310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2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507228" cy="4213860"/>
            <wp:effectExtent l="0" t="0" r="0" b="0"/>
            <wp:docPr id="51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4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7228" cy="421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502778</wp:posOffset>
            </wp:positionH>
            <wp:positionV relativeFrom="paragraph">
              <wp:posOffset>97560</wp:posOffset>
            </wp:positionV>
            <wp:extent cx="9582581" cy="1266729"/>
            <wp:effectExtent l="0" t="0" r="0" b="0"/>
            <wp:wrapTopAndBottom/>
            <wp:docPr id="5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5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2581" cy="1266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spacing w:before="88" w:line="360" w:lineRule="auto"/>
        <w:ind w:left="512" w:right="388" w:firstLine="708"/>
        <w:rPr>
          <w:i/>
          <w:sz w:val="26"/>
        </w:rPr>
      </w:pPr>
      <w:r>
        <w:rPr>
          <w:i/>
          <w:sz w:val="26"/>
        </w:rPr>
        <w:t>1.12.8.Описаниетехническиххарактеристиккотлоагрегатовсдобавлениемописаниятехническиххарактеристикдымовыхтрубиустройствочисткипродуктовсгоранияотвредныхвыбросов;</w:t>
      </w:r>
    </w:p>
    <w:p w:rsidR="00853BDA" w:rsidRDefault="0085252C">
      <w:pPr>
        <w:pStyle w:val="a3"/>
        <w:spacing w:line="360" w:lineRule="auto"/>
        <w:ind w:left="512" w:right="388" w:firstLine="708"/>
      </w:pPr>
      <w:r>
        <w:t>Втаблице№22представленыданныепокотлоагрегатам,насосному,тягодутьевомуивспомогательномуоборудованию,установленномувкотельныхсельскогопоселенияБобровка.</w:t>
      </w:r>
    </w:p>
    <w:p w:rsidR="00853BDA" w:rsidRDefault="0085252C">
      <w:pPr>
        <w:pStyle w:val="a3"/>
        <w:ind w:left="512"/>
      </w:pPr>
      <w:r>
        <w:t>Таблица№22 –Переченькотлоагрегатовкотельных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28"/>
        <w:gridCol w:w="3339"/>
        <w:gridCol w:w="2033"/>
        <w:gridCol w:w="1095"/>
        <w:gridCol w:w="627"/>
        <w:gridCol w:w="783"/>
        <w:gridCol w:w="4693"/>
        <w:gridCol w:w="963"/>
        <w:gridCol w:w="951"/>
      </w:tblGrid>
      <w:tr w:rsidR="00853BDA">
        <w:trPr>
          <w:trHeight w:val="2445"/>
        </w:trPr>
        <w:tc>
          <w:tcPr>
            <w:tcW w:w="72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201" w:right="173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690" w:right="542" w:hanging="128"/>
              <w:rPr>
                <w:sz w:val="24"/>
              </w:rPr>
            </w:pPr>
            <w:r>
              <w:rPr>
                <w:sz w:val="24"/>
              </w:rPr>
              <w:t>Маркакотлоагрегата,количествоединиц</w:t>
            </w: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301" w:right="285" w:firstLine="51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>котлоагрегата</w:t>
            </w:r>
          </w:p>
        </w:tc>
        <w:tc>
          <w:tcPr>
            <w:tcW w:w="1095" w:type="dxa"/>
            <w:tcBorders>
              <w:right w:val="single" w:sz="6" w:space="0" w:color="000000"/>
            </w:tcBorders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051" w:right="77" w:hanging="961"/>
              <w:rPr>
                <w:sz w:val="24"/>
              </w:rPr>
            </w:pPr>
            <w:r>
              <w:rPr>
                <w:sz w:val="24"/>
              </w:rPr>
              <w:t>Ввод в эксплуатацию,год</w:t>
            </w:r>
          </w:p>
        </w:tc>
        <w:tc>
          <w:tcPr>
            <w:tcW w:w="627" w:type="dxa"/>
            <w:tcBorders>
              <w:left w:val="single" w:sz="6" w:space="0" w:color="000000"/>
            </w:tcBorders>
            <w:textDirection w:val="btLr"/>
          </w:tcPr>
          <w:p w:rsidR="00853BDA" w:rsidRDefault="0085252C">
            <w:pPr>
              <w:pStyle w:val="TableParagraph"/>
              <w:spacing w:before="173"/>
              <w:ind w:left="276"/>
              <w:rPr>
                <w:sz w:val="24"/>
              </w:rPr>
            </w:pPr>
            <w:r>
              <w:rPr>
                <w:sz w:val="24"/>
              </w:rPr>
              <w:t>Основноетопливо</w:t>
            </w:r>
          </w:p>
        </w:tc>
        <w:tc>
          <w:tcPr>
            <w:tcW w:w="783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13"/>
              <w:rPr>
                <w:sz w:val="24"/>
              </w:rPr>
            </w:pPr>
            <w:r>
              <w:rPr>
                <w:sz w:val="24"/>
              </w:rPr>
              <w:t>КПД,%</w:t>
            </w:r>
          </w:p>
        </w:tc>
        <w:tc>
          <w:tcPr>
            <w:tcW w:w="469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87"/>
              <w:ind w:left="668" w:right="664"/>
              <w:jc w:val="center"/>
              <w:rPr>
                <w:sz w:val="24"/>
              </w:rPr>
            </w:pPr>
            <w:r>
              <w:rPr>
                <w:sz w:val="24"/>
              </w:rPr>
              <w:t>Насосноеоборудование</w:t>
            </w:r>
          </w:p>
        </w:tc>
        <w:tc>
          <w:tcPr>
            <w:tcW w:w="963" w:type="dxa"/>
            <w:textDirection w:val="btLr"/>
          </w:tcPr>
          <w:p w:rsidR="00853BDA" w:rsidRDefault="0085252C">
            <w:pPr>
              <w:pStyle w:val="TableParagraph"/>
              <w:spacing w:before="201" w:line="247" w:lineRule="auto"/>
              <w:ind w:left="508" w:right="345" w:hanging="147"/>
              <w:rPr>
                <w:sz w:val="24"/>
              </w:rPr>
            </w:pPr>
            <w:r>
              <w:rPr>
                <w:sz w:val="24"/>
              </w:rPr>
              <w:t>Вентиляционноеоборудование</w:t>
            </w:r>
          </w:p>
        </w:tc>
        <w:tc>
          <w:tcPr>
            <w:tcW w:w="951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9"/>
              </w:rPr>
            </w:pPr>
          </w:p>
          <w:p w:rsidR="00853BDA" w:rsidRDefault="0085252C">
            <w:pPr>
              <w:pStyle w:val="TableParagraph"/>
              <w:ind w:left="441"/>
              <w:rPr>
                <w:sz w:val="24"/>
              </w:rPr>
            </w:pPr>
            <w:r>
              <w:rPr>
                <w:sz w:val="24"/>
              </w:rPr>
              <w:t>Дымоваятруба</w:t>
            </w:r>
          </w:p>
        </w:tc>
      </w:tr>
      <w:tr w:rsidR="00853BDA">
        <w:trPr>
          <w:trHeight w:val="275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56" w:lineRule="exact"/>
              <w:ind w:left="3746" w:right="3746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ЦентральнаякотельнаявпоселкеОктябрьский(МКП«ЖКХБобровское»)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9" w:right="339"/>
              <w:jc w:val="center"/>
              <w:rPr>
                <w:sz w:val="24"/>
              </w:rPr>
            </w:pPr>
            <w:r>
              <w:rPr>
                <w:sz w:val="24"/>
              </w:rPr>
              <w:t>NOBELEcon –2200, 1ед.</w:t>
            </w:r>
          </w:p>
        </w:tc>
        <w:tc>
          <w:tcPr>
            <w:tcW w:w="20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354"/>
              <w:rPr>
                <w:sz w:val="24"/>
              </w:rPr>
            </w:pPr>
            <w:r>
              <w:rPr>
                <w:sz w:val="24"/>
              </w:rPr>
              <w:t>водогрейные</w:t>
            </w:r>
          </w:p>
        </w:tc>
        <w:tc>
          <w:tcPr>
            <w:tcW w:w="1095" w:type="dxa"/>
            <w:vMerge w:val="restart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43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vMerge w:val="restart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before="143"/>
              <w:ind w:left="140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49" w:right="243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6" w:right="664"/>
              <w:jc w:val="center"/>
              <w:rPr>
                <w:sz w:val="24"/>
              </w:rPr>
            </w:pPr>
            <w:r>
              <w:rPr>
                <w:sz w:val="24"/>
              </w:rPr>
              <w:t>WiloBL 80/210-37/2,2 ед.</w:t>
            </w:r>
          </w:p>
        </w:tc>
        <w:tc>
          <w:tcPr>
            <w:tcW w:w="96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63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  <w:vMerge w:val="restart"/>
          </w:tcPr>
          <w:p w:rsidR="00853BDA" w:rsidRDefault="0085252C">
            <w:pPr>
              <w:pStyle w:val="TableParagraph"/>
              <w:spacing w:before="143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9" w:right="339"/>
              <w:jc w:val="center"/>
              <w:rPr>
                <w:sz w:val="24"/>
              </w:rPr>
            </w:pPr>
            <w:r>
              <w:rPr>
                <w:sz w:val="24"/>
              </w:rPr>
              <w:t>NOBELEcon –2000, 2ед.</w:t>
            </w:r>
          </w:p>
        </w:tc>
        <w:tc>
          <w:tcPr>
            <w:tcW w:w="20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95" w:type="dxa"/>
            <w:vMerge/>
            <w:tcBorders>
              <w:top w:val="nil"/>
              <w:right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27" w:type="dxa"/>
            <w:vMerge/>
            <w:tcBorders>
              <w:top w:val="nil"/>
              <w:left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6" w:right="664"/>
              <w:jc w:val="center"/>
              <w:rPr>
                <w:sz w:val="24"/>
              </w:rPr>
            </w:pPr>
            <w:r>
              <w:rPr>
                <w:sz w:val="24"/>
              </w:rPr>
              <w:t>WiloBL 80/160-11/2,3 ед.</w:t>
            </w:r>
          </w:p>
        </w:tc>
        <w:tc>
          <w:tcPr>
            <w:tcW w:w="96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5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7"/>
        </w:trPr>
        <w:tc>
          <w:tcPr>
            <w:tcW w:w="728" w:type="dxa"/>
          </w:tcPr>
          <w:p w:rsidR="00853BDA" w:rsidRDefault="0085252C">
            <w:pPr>
              <w:pStyle w:val="TableParagraph"/>
              <w:spacing w:before="1" w:line="257" w:lineRule="exact"/>
              <w:ind w:left="3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before="1" w:line="257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ЭТ-022с-10-17,2ед.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before="1" w:line="257" w:lineRule="exact"/>
              <w:ind w:left="206" w:right="193"/>
              <w:jc w:val="center"/>
              <w:rPr>
                <w:sz w:val="24"/>
              </w:rPr>
            </w:pPr>
            <w:r>
              <w:rPr>
                <w:sz w:val="24"/>
              </w:rPr>
              <w:t>теплообменник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" w:line="257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before="1" w:line="257" w:lineRule="exact"/>
              <w:ind w:left="669" w:right="664"/>
              <w:jc w:val="center"/>
              <w:rPr>
                <w:sz w:val="24"/>
              </w:rPr>
            </w:pPr>
            <w:r>
              <w:rPr>
                <w:sz w:val="24"/>
              </w:rPr>
              <w:t>ГВС:WiloBL40/170-7,5/2,2ед.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ЭТ-041с-10-109,2ед.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3"/>
              <w:jc w:val="center"/>
              <w:rPr>
                <w:sz w:val="24"/>
              </w:rPr>
            </w:pPr>
            <w:r>
              <w:rPr>
                <w:sz w:val="24"/>
              </w:rPr>
              <w:t>теплообменник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4" w:right="664"/>
              <w:jc w:val="center"/>
              <w:rPr>
                <w:sz w:val="24"/>
              </w:rPr>
            </w:pPr>
            <w:r>
              <w:rPr>
                <w:sz w:val="24"/>
              </w:rPr>
              <w:t>WiloMHIL506N,2ед.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4"/>
              <w:jc w:val="center"/>
              <w:rPr>
                <w:sz w:val="24"/>
              </w:rPr>
            </w:pPr>
            <w:r>
              <w:rPr>
                <w:sz w:val="24"/>
              </w:rPr>
              <w:t>WiloBL40/170-7,5/2, 2ед.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99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before="2" w:line="278" w:lineRule="exact"/>
              <w:ind w:left="1353"/>
              <w:rPr>
                <w:sz w:val="26"/>
              </w:rPr>
            </w:pPr>
            <w:r>
              <w:rPr>
                <w:sz w:val="24"/>
              </w:rPr>
              <w:t>Миникотельныевс.Бобровка</w:t>
            </w:r>
            <w:r>
              <w:rPr>
                <w:sz w:val="26"/>
              </w:rPr>
              <w:t>(МБУ«Управлениеиобслуживаниемуниципальногохозяйствам.р.Кинельский»)</w:t>
            </w:r>
          </w:p>
        </w:tc>
      </w:tr>
      <w:tr w:rsidR="00853BDA">
        <w:trPr>
          <w:trHeight w:val="251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2" w:lineRule="exact"/>
              <w:ind w:left="3746" w:right="3741"/>
              <w:jc w:val="center"/>
            </w:pPr>
            <w:r>
              <w:t>МиникотельнаяСОШс.Бобровкапоул.Кирова–28б</w:t>
            </w:r>
          </w:p>
        </w:tc>
      </w:tr>
      <w:tr w:rsidR="00853BDA">
        <w:trPr>
          <w:trHeight w:val="276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КМЧ-5-2ед.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54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before="1" w:line="233" w:lineRule="exact"/>
              <w:ind w:left="3746" w:right="3737"/>
              <w:jc w:val="center"/>
            </w:pPr>
            <w:r>
              <w:t>Миникотельнаябиблиотекис.Бобровкапоул.Кооперативная-113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4" w:right="339"/>
              <w:jc w:val="center"/>
              <w:rPr>
                <w:sz w:val="24"/>
              </w:rPr>
            </w:pPr>
            <w:r>
              <w:rPr>
                <w:sz w:val="24"/>
              </w:rPr>
              <w:t>Хопер-100-2ед.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53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4" w:lineRule="exact"/>
              <w:ind w:left="3746" w:right="3738"/>
              <w:jc w:val="center"/>
            </w:pPr>
            <w:r>
              <w:t>Миникотельнаяадминистрациис.Бобровкапоул.Кирова –28в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4" w:right="339"/>
              <w:jc w:val="center"/>
              <w:rPr>
                <w:sz w:val="24"/>
              </w:rPr>
            </w:pPr>
            <w:r>
              <w:rPr>
                <w:sz w:val="24"/>
              </w:rPr>
              <w:t>Хопер-100-2ед.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spacing w:line="256" w:lineRule="exact"/>
        <w:rPr>
          <w:sz w:val="24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0"/>
        </w:r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28"/>
        <w:gridCol w:w="3339"/>
        <w:gridCol w:w="2033"/>
        <w:gridCol w:w="1095"/>
        <w:gridCol w:w="627"/>
        <w:gridCol w:w="783"/>
        <w:gridCol w:w="4693"/>
        <w:gridCol w:w="963"/>
        <w:gridCol w:w="951"/>
      </w:tblGrid>
      <w:tr w:rsidR="00853BDA">
        <w:trPr>
          <w:trHeight w:val="2227"/>
        </w:trPr>
        <w:tc>
          <w:tcPr>
            <w:tcW w:w="72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01" w:right="173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90" w:right="542" w:hanging="128"/>
              <w:rPr>
                <w:sz w:val="24"/>
              </w:rPr>
            </w:pPr>
            <w:r>
              <w:rPr>
                <w:sz w:val="24"/>
              </w:rPr>
              <w:t>Маркакотлоагрегата,количествоединиц</w:t>
            </w: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01" w:right="285" w:firstLine="51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1"/>
                <w:sz w:val="24"/>
              </w:rPr>
              <w:t>котлоагрегата</w:t>
            </w:r>
          </w:p>
        </w:tc>
        <w:tc>
          <w:tcPr>
            <w:tcW w:w="1095" w:type="dxa"/>
            <w:tcBorders>
              <w:right w:val="single" w:sz="6" w:space="0" w:color="000000"/>
            </w:tcBorders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58" w:right="152" w:firstLine="610"/>
              <w:rPr>
                <w:sz w:val="24"/>
              </w:rPr>
            </w:pPr>
            <w:r>
              <w:rPr>
                <w:sz w:val="24"/>
              </w:rPr>
              <w:t>Ввод вэксплуатацию,год</w:t>
            </w:r>
          </w:p>
        </w:tc>
        <w:tc>
          <w:tcPr>
            <w:tcW w:w="627" w:type="dxa"/>
            <w:tcBorders>
              <w:left w:val="single" w:sz="6" w:space="0" w:color="000000"/>
            </w:tcBorders>
            <w:textDirection w:val="btLr"/>
          </w:tcPr>
          <w:p w:rsidR="00853BDA" w:rsidRDefault="0085252C">
            <w:pPr>
              <w:pStyle w:val="TableParagraph"/>
              <w:spacing w:before="173"/>
              <w:ind w:left="167"/>
              <w:rPr>
                <w:sz w:val="24"/>
              </w:rPr>
            </w:pPr>
            <w:r>
              <w:rPr>
                <w:sz w:val="24"/>
              </w:rPr>
              <w:t>Основноетопливо</w:t>
            </w:r>
          </w:p>
        </w:tc>
        <w:tc>
          <w:tcPr>
            <w:tcW w:w="783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05"/>
              <w:rPr>
                <w:sz w:val="24"/>
              </w:rPr>
            </w:pPr>
            <w:r>
              <w:rPr>
                <w:sz w:val="24"/>
              </w:rPr>
              <w:t>КПД,%</w:t>
            </w:r>
          </w:p>
        </w:tc>
        <w:tc>
          <w:tcPr>
            <w:tcW w:w="469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668" w:right="664"/>
              <w:jc w:val="center"/>
              <w:rPr>
                <w:sz w:val="24"/>
              </w:rPr>
            </w:pPr>
            <w:r>
              <w:rPr>
                <w:sz w:val="24"/>
              </w:rPr>
              <w:t>Насосноеоборудование</w:t>
            </w:r>
          </w:p>
        </w:tc>
        <w:tc>
          <w:tcPr>
            <w:tcW w:w="963" w:type="dxa"/>
            <w:textDirection w:val="btLr"/>
          </w:tcPr>
          <w:p w:rsidR="00853BDA" w:rsidRDefault="0085252C">
            <w:pPr>
              <w:pStyle w:val="TableParagraph"/>
              <w:spacing w:before="201" w:line="247" w:lineRule="auto"/>
              <w:ind w:left="398" w:right="237" w:hanging="147"/>
              <w:rPr>
                <w:sz w:val="24"/>
              </w:rPr>
            </w:pPr>
            <w:r>
              <w:rPr>
                <w:sz w:val="24"/>
              </w:rPr>
              <w:t>Вентиляционноеоборудование</w:t>
            </w:r>
          </w:p>
        </w:tc>
        <w:tc>
          <w:tcPr>
            <w:tcW w:w="951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9"/>
              </w:rPr>
            </w:pPr>
          </w:p>
          <w:p w:rsidR="00853BDA" w:rsidRDefault="0085252C">
            <w:pPr>
              <w:pStyle w:val="TableParagraph"/>
              <w:ind w:left="333"/>
              <w:rPr>
                <w:sz w:val="24"/>
              </w:rPr>
            </w:pPr>
            <w:r>
              <w:rPr>
                <w:sz w:val="24"/>
              </w:rPr>
              <w:t>Дымоваятруба</w:t>
            </w:r>
          </w:p>
        </w:tc>
      </w:tr>
      <w:tr w:rsidR="00853BDA">
        <w:trPr>
          <w:trHeight w:val="251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2" w:lineRule="exact"/>
              <w:ind w:left="3746" w:right="3742"/>
              <w:jc w:val="center"/>
            </w:pPr>
            <w:r>
              <w:t>МиникотельнаяДОУс.Бобровкапоул.Кооперативной-61</w:t>
            </w:r>
          </w:p>
        </w:tc>
      </w:tr>
      <w:tr w:rsidR="00853BDA">
        <w:trPr>
          <w:trHeight w:val="278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8" w:lineRule="exact"/>
              <w:ind w:left="820"/>
              <w:rPr>
                <w:sz w:val="24"/>
              </w:rPr>
            </w:pPr>
            <w:r>
              <w:rPr>
                <w:sz w:val="24"/>
              </w:rPr>
              <w:t>Хопер-100-2ед.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8" w:lineRule="exact"/>
              <w:ind w:left="344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8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8" w:lineRule="exact"/>
              <w:ind w:left="140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8" w:lineRule="exact"/>
              <w:ind w:left="249" w:right="243"/>
              <w:jc w:val="center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8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8" w:lineRule="exact"/>
              <w:ind w:left="263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8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07" w:line="360" w:lineRule="auto"/>
        <w:ind w:left="512" w:right="388" w:firstLine="708"/>
      </w:pPr>
      <w:r>
        <w:t>Данныетехническиххарактеристикдымовыхтрубиустройствочисткипродуктовсгоранияотвредныхвыбросовотсутствуют.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380" w:bottom="1240" w:left="620" w:header="0" w:footer="978" w:gutter="0"/>
          <w:cols w:space="720"/>
        </w:sect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561"/>
        </w:tabs>
        <w:spacing w:before="76" w:line="360" w:lineRule="auto"/>
        <w:ind w:right="374"/>
        <w:rPr>
          <w:i/>
          <w:sz w:val="26"/>
        </w:rPr>
      </w:pPr>
      <w:r>
        <w:rPr>
          <w:i/>
          <w:sz w:val="26"/>
        </w:rPr>
        <w:lastRenderedPageBreak/>
        <w:t>Валовые и максимальные разовые выбросы загрязняющих веществ ватмосферныйвоздухнакаждомисточникетепловойэнергии(мощности),включаядвуокисьсеры,окисьуглерода,оксидыазота,бенз(а)пирен,мазутнуюзолувпересчетенаванадий,твердыечастицы.</w:t>
      </w:r>
    </w:p>
    <w:p w:rsidR="00853BDA" w:rsidRDefault="0085252C">
      <w:pPr>
        <w:pStyle w:val="a3"/>
        <w:spacing w:before="2" w:line="360" w:lineRule="auto"/>
        <w:ind w:left="102" w:right="375" w:firstLine="707"/>
        <w:jc w:val="both"/>
      </w:pPr>
      <w:r>
        <w:t>В таблице № 23 представлены валовые и максимальные величины выбросовзагрязняющихвеществватмосферныйвоздухоткотельныхс.п. Бобровка</w:t>
      </w:r>
    </w:p>
    <w:p w:rsidR="00853BDA" w:rsidRDefault="0085252C">
      <w:pPr>
        <w:pStyle w:val="a3"/>
        <w:spacing w:before="1" w:line="360" w:lineRule="auto"/>
        <w:ind w:left="102" w:right="373"/>
        <w:jc w:val="both"/>
      </w:pPr>
      <w:r>
        <w:t>Таблица№23-Валовыеимаксимальныевеличинывыбросовзагрязняющихвеществ ватмосферныйвоздухоткотельныхс.п.Бобровка</w:t>
      </w: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8"/>
        <w:gridCol w:w="3118"/>
        <w:gridCol w:w="2410"/>
        <w:gridCol w:w="1419"/>
        <w:gridCol w:w="1843"/>
      </w:tblGrid>
      <w:tr w:rsidR="00853BDA">
        <w:trPr>
          <w:trHeight w:val="830"/>
        </w:trPr>
        <w:tc>
          <w:tcPr>
            <w:tcW w:w="818" w:type="dxa"/>
          </w:tcPr>
          <w:p w:rsidR="00853BDA" w:rsidRDefault="0085252C">
            <w:pPr>
              <w:pStyle w:val="TableParagraph"/>
              <w:spacing w:before="135"/>
              <w:ind w:left="244" w:right="220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3118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0"/>
              <w:rPr>
                <w:sz w:val="24"/>
              </w:rPr>
            </w:pPr>
            <w:r>
              <w:rPr>
                <w:sz w:val="24"/>
              </w:rPr>
              <w:t>Источниктепловойэнергии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76" w:lineRule="exact"/>
              <w:ind w:left="427" w:right="416" w:firstLine="1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Наименованиезагрязняющеговещества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76" w:lineRule="exact"/>
              <w:ind w:left="87" w:right="76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Валовый</w:t>
            </w:r>
            <w:r>
              <w:rPr>
                <w:sz w:val="24"/>
              </w:rPr>
              <w:t>выброс,т/год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76" w:lineRule="exact"/>
              <w:ind w:left="129" w:right="123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Максимальныйваловыйвыброс(г/с)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8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853BDA" w:rsidRDefault="00853BDA">
            <w:pPr>
              <w:pStyle w:val="TableParagraph"/>
              <w:spacing w:before="9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734" w:right="334" w:hanging="377"/>
              <w:rPr>
                <w:sz w:val="24"/>
              </w:rPr>
            </w:pPr>
            <w:r>
              <w:rPr>
                <w:sz w:val="24"/>
              </w:rPr>
              <w:t>Центральная котельнаяп.Октябрьский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4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48"/>
              <w:ind w:left="104" w:right="98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МиникотельнаяСОШ</w:t>
            </w:r>
          </w:p>
          <w:p w:rsidR="00853BDA" w:rsidRDefault="0085252C">
            <w:pPr>
              <w:pStyle w:val="TableParagraph"/>
              <w:ind w:left="168" w:right="98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 Кирова –28б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8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6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1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0"/>
              <w:ind w:left="168" w:right="162"/>
              <w:jc w:val="center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  <w:p w:rsidR="00853BDA" w:rsidRDefault="0085252C">
            <w:pPr>
              <w:pStyle w:val="TableParagraph"/>
              <w:spacing w:line="270" w:lineRule="atLeast"/>
              <w:ind w:left="499" w:right="491" w:firstLine="61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ул.Кооперативная-113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7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2"/>
              <w:ind w:left="105" w:right="98"/>
              <w:jc w:val="center"/>
              <w:rPr>
                <w:sz w:val="24"/>
              </w:rPr>
            </w:pPr>
            <w:r>
              <w:rPr>
                <w:sz w:val="24"/>
              </w:rPr>
              <w:t>Мини котельнаяадминистрации</w:t>
            </w:r>
          </w:p>
          <w:p w:rsidR="00853BDA" w:rsidRDefault="0085252C">
            <w:pPr>
              <w:pStyle w:val="TableParagraph"/>
              <w:spacing w:line="270" w:lineRule="atLeast"/>
              <w:ind w:left="168" w:right="98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 Кирова –28в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48"/>
              <w:ind w:left="432" w:right="426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МиникотельнаяДОУс. Бобровка по ул.Кооперативной-61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7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spacing w:line="360" w:lineRule="auto"/>
        <w:ind w:left="102" w:right="376" w:firstLine="707"/>
        <w:jc w:val="both"/>
        <w:rPr>
          <w:i/>
          <w:sz w:val="26"/>
        </w:rPr>
      </w:pPr>
      <w:r>
        <w:rPr>
          <w:i/>
          <w:sz w:val="26"/>
        </w:rPr>
        <w:t>Централизованныхкотельных,оказывающихсущественноенегативноевоздействиеназагрязнениеатмосферноговоздуханатерриториисельскогопоселения,согласногенплану,нет.</w:t>
      </w:r>
    </w:p>
    <w:p w:rsidR="00853BDA" w:rsidRDefault="0085252C">
      <w:pPr>
        <w:pStyle w:val="a3"/>
        <w:spacing w:line="360" w:lineRule="auto"/>
        <w:ind w:left="102" w:right="369" w:firstLine="707"/>
        <w:jc w:val="both"/>
      </w:pPr>
      <w:r>
        <w:t>Источниками загрязнения атмосферного воздуха натерритории сельскогопоселенияявляютсясельскохозяйственные,производственныеобъектыиавтотранспорт. В связи с небольшим количеством выбросов загрязняющих веществв атмосферный воздух, а также благоприятными климатическими условиями длярассеиванияпримесей,состояниеатмосферноговоздуханатерриториисельского</w:t>
      </w:r>
    </w:p>
    <w:p w:rsidR="00853BDA" w:rsidRDefault="00853BDA">
      <w:pPr>
        <w:spacing w:line="360" w:lineRule="auto"/>
        <w:jc w:val="both"/>
        <w:sectPr w:rsidR="00853BDA">
          <w:footerReference w:type="default" r:id="rId56"/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373"/>
        <w:jc w:val="both"/>
      </w:pPr>
      <w:r>
        <w:lastRenderedPageBreak/>
        <w:t>поселения можно оценить как относительно благополучное, а степень загрязненияатмосферы –как низкую.</w:t>
      </w:r>
    </w:p>
    <w:p w:rsidR="00853BDA" w:rsidRDefault="0085252C">
      <w:pPr>
        <w:pStyle w:val="a3"/>
        <w:spacing w:before="1" w:line="360" w:lineRule="auto"/>
        <w:ind w:left="102" w:right="368" w:firstLine="707"/>
        <w:jc w:val="both"/>
      </w:pPr>
      <w:r>
        <w:t>В зоне влияния выбросов в атмосферу предприятий г. Самары находятся всенаселенныепунктысельскогопоселенияБобровка(основныезагрязняющиевещества:пылиразличногопроисхождения,азотадиоксид,фенол,фтористыйводород,бенз(а)пирен,формальдегид).</w:t>
      </w:r>
    </w:p>
    <w:p w:rsidR="00853BDA" w:rsidRDefault="0085252C">
      <w:pPr>
        <w:pStyle w:val="a3"/>
        <w:spacing w:before="2" w:line="360" w:lineRule="auto"/>
        <w:ind w:left="102" w:right="372" w:firstLine="707"/>
        <w:jc w:val="both"/>
      </w:pPr>
      <w:r>
        <w:t>В целом состояние атмосферного воздуха в сельском поселении являетсяблагоприятным.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797"/>
        </w:tabs>
        <w:spacing w:line="360" w:lineRule="auto"/>
        <w:ind w:right="370"/>
        <w:rPr>
          <w:i/>
          <w:sz w:val="26"/>
        </w:rPr>
      </w:pPr>
      <w:r>
        <w:rPr>
          <w:i/>
          <w:sz w:val="26"/>
        </w:rPr>
        <w:t>Результатырасчетовсреднихзагодконцентрацийвредных(загрязняющих) веществ в приземном слое атмосферного воздуха от объектовтеплоснабжения</w:t>
      </w:r>
    </w:p>
    <w:p w:rsidR="00853BDA" w:rsidRDefault="0085252C">
      <w:pPr>
        <w:pStyle w:val="a3"/>
        <w:spacing w:before="1"/>
        <w:ind w:left="810"/>
        <w:jc w:val="both"/>
      </w:pPr>
      <w:r>
        <w:t>Данныеотсутствуют.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655"/>
        </w:tabs>
        <w:spacing w:line="360" w:lineRule="auto"/>
        <w:ind w:right="373"/>
        <w:rPr>
          <w:i/>
          <w:sz w:val="26"/>
        </w:rPr>
      </w:pPr>
      <w:r>
        <w:rPr>
          <w:i/>
          <w:sz w:val="26"/>
        </w:rPr>
        <w:t>Результаты расчетов максимальных разовых концентраций вредных(загрязняющих) веществ в приземном слоеатмосферного воздуха от объектовтеплоснабжения</w:t>
      </w:r>
    </w:p>
    <w:p w:rsidR="00853BDA" w:rsidRDefault="0085252C">
      <w:pPr>
        <w:pStyle w:val="a3"/>
        <w:spacing w:line="298" w:lineRule="exact"/>
        <w:ind w:left="810"/>
        <w:jc w:val="both"/>
      </w:pPr>
      <w:r>
        <w:t>Данныеотсутствуют.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768"/>
        </w:tabs>
        <w:spacing w:before="1" w:line="360" w:lineRule="auto"/>
        <w:ind w:right="377"/>
        <w:rPr>
          <w:i/>
          <w:sz w:val="26"/>
        </w:rPr>
      </w:pPr>
      <w:r>
        <w:rPr>
          <w:i/>
          <w:sz w:val="26"/>
        </w:rPr>
        <w:t>Объема(массы)образованияиразмещенияотходовсжиганиятоплива</w:t>
      </w:r>
    </w:p>
    <w:p w:rsidR="00853BDA" w:rsidRDefault="0085252C">
      <w:pPr>
        <w:pStyle w:val="a3"/>
        <w:ind w:left="810"/>
        <w:jc w:val="both"/>
      </w:pPr>
      <w:r>
        <w:t>Данныеотсутствуют.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3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689"/>
        </w:tabs>
        <w:spacing w:line="360" w:lineRule="auto"/>
        <w:ind w:right="371"/>
        <w:rPr>
          <w:i/>
          <w:sz w:val="26"/>
        </w:rPr>
      </w:pPr>
      <w:r>
        <w:rPr>
          <w:i/>
          <w:sz w:val="26"/>
        </w:rPr>
        <w:t>Данные расчетов рассеивания вредных (загрязняющих) веществ отсуществующихобъектовтеплоснабжения,представленныенакарте-схемепоселения</w:t>
      </w:r>
    </w:p>
    <w:p w:rsidR="00853BDA" w:rsidRDefault="0085252C">
      <w:pPr>
        <w:pStyle w:val="a3"/>
        <w:spacing w:before="1"/>
        <w:ind w:left="810"/>
        <w:jc w:val="both"/>
      </w:pPr>
      <w:r>
        <w:t>Данныеотсутствуют.</w:t>
      </w:r>
    </w:p>
    <w:p w:rsidR="00853BDA" w:rsidRDefault="00853BDA">
      <w:pPr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210"/>
        <w:spacing w:before="76" w:line="360" w:lineRule="auto"/>
        <w:ind w:left="3462" w:right="54" w:hanging="3181"/>
        <w:jc w:val="left"/>
      </w:pPr>
      <w:r>
        <w:lastRenderedPageBreak/>
        <w:t>Глава2.Существующееиперспективноепотреблениетепловойэнергиинацелитеплоснабжения.</w:t>
      </w:r>
    </w:p>
    <w:p w:rsidR="00853BDA" w:rsidRDefault="0085252C">
      <w:pPr>
        <w:pStyle w:val="31"/>
        <w:numPr>
          <w:ilvl w:val="1"/>
          <w:numId w:val="23"/>
        </w:numPr>
        <w:tabs>
          <w:tab w:val="left" w:pos="1199"/>
        </w:tabs>
        <w:spacing w:before="1"/>
        <w:ind w:right="0"/>
        <w:jc w:val="left"/>
      </w:pPr>
      <w:r>
        <w:t>Данныебазовогоуровняпотреблениятепланацелитеплоснабжения</w:t>
      </w:r>
    </w:p>
    <w:p w:rsidR="00853BDA" w:rsidRDefault="0085252C">
      <w:pPr>
        <w:pStyle w:val="a3"/>
        <w:spacing w:before="150" w:line="360" w:lineRule="auto"/>
        <w:ind w:left="102" w:right="54" w:firstLine="707"/>
      </w:pPr>
      <w:r>
        <w:t>РасчетноепотреблениетепловойэнергиивсельскомпоселенииБобровкапредставленовтаблице№24.</w:t>
      </w:r>
    </w:p>
    <w:p w:rsidR="00853BDA" w:rsidRDefault="0085252C">
      <w:pPr>
        <w:pStyle w:val="a3"/>
        <w:spacing w:before="1" w:line="360" w:lineRule="auto"/>
        <w:ind w:left="102" w:right="54"/>
      </w:pPr>
      <w:r>
        <w:t>Таблица№24–РасчетноепотреблениетепловойэнергиивсельскомпоселенииБобровка</w:t>
      </w: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7"/>
        <w:gridCol w:w="5943"/>
        <w:gridCol w:w="2686"/>
      </w:tblGrid>
      <w:tr w:rsidR="00853BDA">
        <w:trPr>
          <w:trHeight w:val="828"/>
        </w:trPr>
        <w:tc>
          <w:tcPr>
            <w:tcW w:w="607" w:type="dxa"/>
            <w:vMerge w:val="restart"/>
          </w:tcPr>
          <w:p w:rsidR="00853BDA" w:rsidRDefault="00853BDA">
            <w:pPr>
              <w:pStyle w:val="TableParagraph"/>
              <w:spacing w:before="1"/>
              <w:rPr>
                <w:sz w:val="28"/>
              </w:rPr>
            </w:pPr>
          </w:p>
          <w:p w:rsidR="00853BDA" w:rsidRDefault="0085252C">
            <w:pPr>
              <w:pStyle w:val="TableParagraph"/>
              <w:ind w:left="141" w:right="112" w:firstLine="47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94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1"/>
              <w:ind w:left="1534"/>
              <w:rPr>
                <w:sz w:val="24"/>
              </w:rPr>
            </w:pPr>
            <w:r>
              <w:rPr>
                <w:sz w:val="24"/>
              </w:rPr>
              <w:t>Источниктепловойэнергии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285" w:hanging="137"/>
              <w:rPr>
                <w:sz w:val="24"/>
              </w:rPr>
            </w:pPr>
            <w:r>
              <w:rPr>
                <w:sz w:val="24"/>
              </w:rPr>
              <w:t>Расчетноепотребление</w:t>
            </w:r>
          </w:p>
          <w:p w:rsidR="00853BDA" w:rsidRDefault="0085252C">
            <w:pPr>
              <w:pStyle w:val="TableParagraph"/>
              <w:spacing w:line="270" w:lineRule="atLeast"/>
              <w:ind w:left="180" w:right="157" w:firstLine="105"/>
              <w:rPr>
                <w:sz w:val="24"/>
              </w:rPr>
            </w:pPr>
            <w:r>
              <w:rPr>
                <w:sz w:val="24"/>
              </w:rPr>
              <w:t>тепловой энергии наотопление,Гкалзагод</w:t>
            </w:r>
          </w:p>
        </w:tc>
      </w:tr>
      <w:tr w:rsidR="00853BDA">
        <w:trPr>
          <w:trHeight w:val="362"/>
        </w:trPr>
        <w:tc>
          <w:tcPr>
            <w:tcW w:w="60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94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before="42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2021г.</w:t>
            </w:r>
          </w:p>
        </w:tc>
      </w:tr>
      <w:tr w:rsidR="00853BDA">
        <w:trPr>
          <w:trHeight w:val="275"/>
        </w:trPr>
        <w:tc>
          <w:tcPr>
            <w:tcW w:w="60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Индивидуальноетеплоснабжение(жилыедомасБГК)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56" w:lineRule="exact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61 058,8</w:t>
            </w:r>
          </w:p>
        </w:tc>
      </w:tr>
      <w:tr w:rsidR="00853BDA">
        <w:trPr>
          <w:trHeight w:val="275"/>
        </w:trPr>
        <w:tc>
          <w:tcPr>
            <w:tcW w:w="60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Центральнаякотельнаяп.Октябрьский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56" w:lineRule="exact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5 616,02</w:t>
            </w:r>
          </w:p>
        </w:tc>
      </w:tr>
      <w:tr w:rsidR="00853BDA">
        <w:trPr>
          <w:trHeight w:val="277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МиникотельнаяСОШс.Бобровкапоул.Кирова–28б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before="1" w:line="257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</w:tr>
      <w:tr w:rsidR="00853BDA">
        <w:trPr>
          <w:trHeight w:val="551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956"/>
              <w:rPr>
                <w:sz w:val="24"/>
              </w:rPr>
            </w:pPr>
            <w:r>
              <w:rPr>
                <w:sz w:val="24"/>
              </w:rPr>
              <w:t>Мини котельная библиотеки с. Бобровка по ул.Кооперативная -113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  <w:tr w:rsidR="00853BDA">
        <w:trPr>
          <w:trHeight w:val="551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564"/>
              <w:rPr>
                <w:sz w:val="24"/>
              </w:rPr>
            </w:pPr>
            <w:r>
              <w:rPr>
                <w:sz w:val="24"/>
              </w:rPr>
              <w:t>Мини котельная администрации с. Бобровка по ул.Кирова– 28в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  <w:tr w:rsidR="00853BDA">
        <w:trPr>
          <w:trHeight w:val="550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1656"/>
              <w:rPr>
                <w:sz w:val="24"/>
              </w:rPr>
            </w:pPr>
            <w:r>
              <w:rPr>
                <w:sz w:val="24"/>
              </w:rPr>
              <w:t>МиникотельнаяДОУс.Бобровкапоул.Кооперативной-61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before="135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35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305"/>
        </w:tabs>
        <w:spacing w:line="360" w:lineRule="auto"/>
        <w:ind w:left="102" w:right="369"/>
      </w:pPr>
      <w:r>
        <w:t>Прогнозыприростовнакаждомэтапе,площадистроительныхфондов, сгруппированные по расчетным элементам территориального деленияи по зонам действия источников тепловой энергии, с разделением объектовстроительства на многоквартирные дома, жилые дома, общественные зданияипроизводственныезданияпромышленныхпредприятий.</w:t>
      </w:r>
    </w:p>
    <w:p w:rsidR="00853BDA" w:rsidRDefault="0085252C">
      <w:pPr>
        <w:pStyle w:val="a3"/>
        <w:spacing w:line="360" w:lineRule="auto"/>
        <w:ind w:left="102" w:right="370" w:firstLine="707"/>
        <w:jc w:val="both"/>
      </w:pPr>
      <w:r>
        <w:t>СогласноГрадостроительномукодексу,основнымдокументом,определяющим территориальное развитие сельского поселения Бобровка, являетсяегоГенеральныйплан.</w:t>
      </w:r>
    </w:p>
    <w:p w:rsidR="00853BDA" w:rsidRDefault="0085252C">
      <w:pPr>
        <w:pStyle w:val="a3"/>
        <w:spacing w:before="1" w:line="360" w:lineRule="auto"/>
        <w:ind w:left="102" w:right="370" w:firstLine="707"/>
        <w:jc w:val="both"/>
      </w:pPr>
      <w:r>
        <w:t>Генеральный план сельского поселения Бобровка муниципального районаКинельскийвыполненсцельюопределенияперспективытерриториальногоразвития, а также функционально-планировочной организации его территории наосновекомплексногоанализа,экономических,социальных,экологическихиградостроительныхусловий.</w:t>
      </w:r>
    </w:p>
    <w:p w:rsidR="00853BDA" w:rsidRDefault="0085252C">
      <w:pPr>
        <w:ind w:left="3524" w:right="3792"/>
        <w:jc w:val="center"/>
        <w:rPr>
          <w:i/>
          <w:sz w:val="26"/>
        </w:rPr>
      </w:pPr>
      <w:r>
        <w:rPr>
          <w:i/>
          <w:sz w:val="26"/>
          <w:u w:val="single"/>
        </w:rPr>
        <w:t>Развитиежилойзоны</w:t>
      </w:r>
    </w:p>
    <w:p w:rsidR="00853BDA" w:rsidRDefault="0085252C">
      <w:pPr>
        <w:pStyle w:val="a3"/>
        <w:spacing w:before="150"/>
        <w:ind w:left="810"/>
      </w:pPr>
      <w:r>
        <w:t>Подразвитиежилищногостроительствапланируетсяосвоениесвободных</w:t>
      </w:r>
    </w:p>
    <w:p w:rsidR="00853BDA" w:rsidRDefault="00853BDA">
      <w:pPr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/>
        <w:ind w:left="102"/>
        <w:jc w:val="both"/>
      </w:pPr>
      <w:r>
        <w:lastRenderedPageBreak/>
        <w:t>территорийпоселенияплощадью34га,втомчислевнаселенныхпунктах: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50"/>
        <w:ind w:left="1004"/>
        <w:rPr>
          <w:sz w:val="26"/>
        </w:rPr>
      </w:pPr>
      <w:r>
        <w:rPr>
          <w:sz w:val="26"/>
        </w:rPr>
        <w:t>с.Бобровка –17,2 га;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50"/>
        <w:ind w:left="1004"/>
        <w:rPr>
          <w:sz w:val="26"/>
        </w:rPr>
      </w:pPr>
      <w:r>
        <w:rPr>
          <w:sz w:val="26"/>
        </w:rPr>
        <w:t>пос.Формальный–16,8га.</w:t>
      </w:r>
    </w:p>
    <w:p w:rsidR="00853BDA" w:rsidRDefault="0085252C">
      <w:pPr>
        <w:pStyle w:val="a3"/>
        <w:spacing w:before="150" w:line="360" w:lineRule="auto"/>
        <w:ind w:left="102" w:right="367" w:firstLine="707"/>
        <w:jc w:val="both"/>
      </w:pPr>
      <w:r>
        <w:t>ВсоответствиисРегиональныминормативами,всельскихнаселенныхпунктахследуетпредусматриватьразмещениепреимущественномалоэтажнойжилойзастройкииндивидуальнымижилымидомамиусадебноготипа.В</w:t>
      </w:r>
      <w:r>
        <w:rPr>
          <w:spacing w:val="-1"/>
        </w:rPr>
        <w:t>соответствии</w:t>
      </w:r>
      <w:r>
        <w:t>сп.5.15.2площадьпридомовыхучастков–1500м</w:t>
      </w:r>
      <w:r>
        <w:rPr>
          <w:vertAlign w:val="superscript"/>
        </w:rPr>
        <w:t>2</w:t>
      </w:r>
      <w:r>
        <w:t>(15соток),включаяплощадьзастройки.</w:t>
      </w:r>
    </w:p>
    <w:p w:rsidR="00853BDA" w:rsidRDefault="0085252C">
      <w:pPr>
        <w:pStyle w:val="a3"/>
        <w:spacing w:line="360" w:lineRule="auto"/>
        <w:ind w:left="102" w:right="377" w:firstLine="707"/>
        <w:jc w:val="both"/>
      </w:pPr>
      <w:r>
        <w:t>Исходя из указанной площади количество участков составит 226 шт., в томчислевнаселенныхпунктах: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"/>
        <w:ind w:left="1004"/>
        <w:rPr>
          <w:sz w:val="26"/>
        </w:rPr>
      </w:pPr>
      <w:r>
        <w:rPr>
          <w:sz w:val="26"/>
        </w:rPr>
        <w:t>с.Бобровка –114участков;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49"/>
        <w:ind w:left="1004"/>
        <w:rPr>
          <w:sz w:val="26"/>
        </w:rPr>
      </w:pPr>
      <w:r>
        <w:rPr>
          <w:sz w:val="26"/>
        </w:rPr>
        <w:t>пос.Формальный–112участков.</w:t>
      </w:r>
    </w:p>
    <w:p w:rsidR="00853BDA" w:rsidRDefault="0085252C">
      <w:pPr>
        <w:pStyle w:val="a3"/>
        <w:spacing w:before="150" w:line="360" w:lineRule="auto"/>
        <w:ind w:left="102" w:right="374" w:firstLine="707"/>
        <w:jc w:val="both"/>
      </w:pPr>
      <w:r>
        <w:t>ВсоответствиисРегиональныминормативамиградостроительногопроектированияСамарскойобластивгенпланесельскогопоселенияБобровкапринятыследующиепоказатели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43"/>
        </w:tabs>
        <w:spacing w:line="360" w:lineRule="auto"/>
        <w:ind w:right="365" w:firstLine="707"/>
        <w:rPr>
          <w:sz w:val="26"/>
        </w:rPr>
      </w:pPr>
      <w:r>
        <w:rPr>
          <w:sz w:val="26"/>
        </w:rPr>
        <w:t>тип жилого дома, квартиры по уровню комфорта – престижный (бизнес-класс);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96"/>
        </w:tabs>
        <w:spacing w:line="360" w:lineRule="auto"/>
        <w:ind w:right="370" w:firstLine="707"/>
        <w:rPr>
          <w:sz w:val="26"/>
        </w:rPr>
      </w:pPr>
      <w:r>
        <w:rPr>
          <w:sz w:val="26"/>
        </w:rPr>
        <w:t>общееколичествожилыхкомнат–4,количествопроживающих–3человека.</w:t>
      </w:r>
    </w:p>
    <w:p w:rsidR="00853BDA" w:rsidRDefault="0085252C">
      <w:pPr>
        <w:pStyle w:val="a3"/>
        <w:spacing w:before="1" w:line="360" w:lineRule="auto"/>
        <w:ind w:left="102" w:right="373" w:firstLine="707"/>
        <w:jc w:val="both"/>
      </w:pPr>
      <w:r>
        <w:t>Исходя из принятых показателей Региональных нормативов, рекомендуемаяплощадь Ориентировочный расчет нового жилищного строительства представлен втаблице№25.</w:t>
      </w:r>
    </w:p>
    <w:p w:rsidR="00853BDA" w:rsidRDefault="0085252C">
      <w:pPr>
        <w:pStyle w:val="a3"/>
        <w:spacing w:line="298" w:lineRule="exact"/>
        <w:ind w:left="102"/>
        <w:jc w:val="both"/>
      </w:pPr>
      <w:r>
        <w:t>Таблица№25-Ориентировочныйрасчетновогожилищногостроительства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8"/>
        <w:gridCol w:w="5127"/>
        <w:gridCol w:w="1517"/>
        <w:gridCol w:w="2164"/>
      </w:tblGrid>
      <w:tr w:rsidR="00853BDA">
        <w:trPr>
          <w:trHeight w:val="551"/>
        </w:trPr>
        <w:tc>
          <w:tcPr>
            <w:tcW w:w="578" w:type="dxa"/>
          </w:tcPr>
          <w:p w:rsidR="00853BDA" w:rsidRDefault="0085252C">
            <w:pPr>
              <w:pStyle w:val="TableParagraph"/>
              <w:spacing w:line="276" w:lineRule="exact"/>
              <w:ind w:left="124" w:right="100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138"/>
              <w:ind w:left="1952" w:right="1946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line="276" w:lineRule="exact"/>
              <w:ind w:left="221" w:right="190" w:firstLine="91"/>
              <w:rPr>
                <w:sz w:val="24"/>
              </w:rPr>
            </w:pPr>
            <w:r>
              <w:rPr>
                <w:sz w:val="24"/>
              </w:rPr>
              <w:t>Единицаизмерения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line="276" w:lineRule="exact"/>
              <w:ind w:left="653" w:right="241" w:hanging="380"/>
              <w:rPr>
                <w:sz w:val="24"/>
              </w:rPr>
            </w:pPr>
            <w:r>
              <w:rPr>
                <w:sz w:val="24"/>
              </w:rPr>
              <w:t>Расчетный срок(2035г.)</w:t>
            </w:r>
          </w:p>
        </w:tc>
      </w:tr>
      <w:tr w:rsidR="00853BDA">
        <w:trPr>
          <w:trHeight w:val="278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Площадьновойжилойзастройки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1" w:line="257" w:lineRule="exact"/>
              <w:ind w:left="562" w:right="553"/>
              <w:jc w:val="center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1" w:line="257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853BDA">
        <w:trPr>
          <w:trHeight w:val="287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3" w:line="26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3"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Площадьучастка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39" w:line="144" w:lineRule="auto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3" w:line="264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1500</w:t>
            </w:r>
          </w:p>
        </w:tc>
      </w:tr>
      <w:tr w:rsidR="00853BDA">
        <w:trPr>
          <w:trHeight w:val="275"/>
        </w:trPr>
        <w:tc>
          <w:tcPr>
            <w:tcW w:w="578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Количествоучастков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line="256" w:lineRule="exact"/>
              <w:ind w:left="563" w:right="553"/>
              <w:jc w:val="center"/>
              <w:rPr>
                <w:sz w:val="24"/>
              </w:rPr>
            </w:pPr>
            <w:r>
              <w:rPr>
                <w:sz w:val="24"/>
              </w:rPr>
              <w:t>шт.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line="256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</w:tr>
      <w:tr w:rsidR="00853BDA">
        <w:trPr>
          <w:trHeight w:val="287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6" w:line="26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6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Рекомендуемаяплощадьквартир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40" w:line="148" w:lineRule="auto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6" w:line="261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</w:tr>
      <w:tr w:rsidR="00853BDA">
        <w:trPr>
          <w:trHeight w:val="551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line="276" w:lineRule="exact"/>
              <w:ind w:left="105" w:right="493"/>
              <w:rPr>
                <w:sz w:val="24"/>
              </w:rPr>
            </w:pPr>
            <w:r>
              <w:rPr>
                <w:sz w:val="24"/>
              </w:rPr>
              <w:t>Объем нового жилищного строительства наконецпериода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121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138"/>
              <w:ind w:left="734" w:right="719"/>
              <w:jc w:val="center"/>
              <w:rPr>
                <w:sz w:val="24"/>
              </w:rPr>
            </w:pPr>
            <w:r>
              <w:rPr>
                <w:sz w:val="24"/>
              </w:rPr>
              <w:t>27 120</w:t>
            </w:r>
          </w:p>
        </w:tc>
      </w:tr>
    </w:tbl>
    <w:p w:rsidR="00853BDA" w:rsidRDefault="00853BDA">
      <w:pPr>
        <w:pStyle w:val="a3"/>
        <w:spacing w:before="2"/>
        <w:rPr>
          <w:sz w:val="24"/>
        </w:rPr>
      </w:pPr>
    </w:p>
    <w:p w:rsidR="00853BDA" w:rsidRDefault="0085252C">
      <w:pPr>
        <w:pStyle w:val="a3"/>
        <w:spacing w:line="360" w:lineRule="auto"/>
        <w:ind w:left="102" w:right="374" w:firstLine="707"/>
        <w:jc w:val="both"/>
      </w:pPr>
      <w:r>
        <w:rPr>
          <w:spacing w:val="-1"/>
        </w:rPr>
        <w:t>Ориентировочныйобъемновогожилищного</w:t>
      </w:r>
      <w:r>
        <w:t>строительстванарасчетныйсрок(до2035года) составит27,12тыс.м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before="1"/>
        <w:ind w:left="810"/>
        <w:jc w:val="both"/>
      </w:pPr>
      <w:r>
        <w:t>ПосколькумуниципальныйрайонКинельскийграничитсг.о.Кинель,</w:t>
      </w:r>
    </w:p>
    <w:p w:rsidR="00853BDA" w:rsidRDefault="00853BDA">
      <w:pPr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378"/>
        <w:jc w:val="both"/>
      </w:pPr>
      <w:r>
        <w:lastRenderedPageBreak/>
        <w:t>планируется,что часть нового жилищного строительства будет приходиться навтороежильегорожан,ориентировочно20 %.</w:t>
      </w:r>
    </w:p>
    <w:p w:rsidR="00853BDA" w:rsidRDefault="0085252C">
      <w:pPr>
        <w:pStyle w:val="a3"/>
        <w:spacing w:before="1" w:line="360" w:lineRule="auto"/>
        <w:ind w:left="102" w:right="374" w:firstLine="707"/>
        <w:jc w:val="both"/>
      </w:pPr>
      <w:r>
        <w:t>Освоениеостальныхплощадейподжилищноестроительствобудетпроисходить не только за счет мигрантов, но и за счет существующего населениясельскогопоселенияБобровка.Генеральнымпланоможидаетсяростобщейжилищной обеспеченностивпоселениидо30м</w:t>
      </w:r>
      <w:r>
        <w:rPr>
          <w:vertAlign w:val="superscript"/>
        </w:rPr>
        <w:t>2</w:t>
      </w:r>
      <w:r>
        <w:t xml:space="preserve"> начеловека.</w:t>
      </w:r>
    </w:p>
    <w:p w:rsidR="00853BDA" w:rsidRDefault="0085252C">
      <w:pPr>
        <w:pStyle w:val="a3"/>
        <w:spacing w:before="2" w:line="360" w:lineRule="auto"/>
        <w:ind w:left="102" w:right="368" w:firstLine="707"/>
        <w:jc w:val="both"/>
      </w:pPr>
      <w:r>
        <w:t>Сучетомсохраняемогожилищногофонда84490м</w:t>
      </w:r>
      <w:r>
        <w:rPr>
          <w:vertAlign w:val="superscript"/>
        </w:rPr>
        <w:t>2</w:t>
      </w:r>
      <w:r>
        <w:t>общаяплощадьжилищного фонда составит к 2035 г. 111 610 м</w:t>
      </w:r>
      <w:r>
        <w:rPr>
          <w:vertAlign w:val="superscript"/>
        </w:rPr>
        <w:t>2</w:t>
      </w:r>
      <w:r>
        <w:t>, в том числе 108 850 жилищныйфонд постоянного населения, общая численность проживающего в нем населения –3655чел.</w:t>
      </w:r>
    </w:p>
    <w:p w:rsidR="00853BDA" w:rsidRDefault="0085252C">
      <w:pPr>
        <w:pStyle w:val="a3"/>
        <w:spacing w:line="360" w:lineRule="auto"/>
        <w:ind w:left="102" w:right="370" w:firstLine="707"/>
        <w:jc w:val="both"/>
      </w:pPr>
      <w:r>
        <w:t>Расчетобщейплощадижилогофондаипрогнозизменениячисленностинаселенияк 2035г.представлен втаблице№26.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392"/>
      </w:pPr>
      <w:r>
        <w:t>Таблица№26–Расчетобщейплощадижилогофондаи прогнозизменениячисленностинаселенияк2035г.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25"/>
        <w:gridCol w:w="2693"/>
        <w:gridCol w:w="850"/>
        <w:gridCol w:w="710"/>
        <w:gridCol w:w="991"/>
        <w:gridCol w:w="710"/>
        <w:gridCol w:w="850"/>
        <w:gridCol w:w="850"/>
        <w:gridCol w:w="711"/>
        <w:gridCol w:w="1057"/>
        <w:gridCol w:w="1046"/>
        <w:gridCol w:w="1161"/>
        <w:gridCol w:w="993"/>
        <w:gridCol w:w="1279"/>
        <w:gridCol w:w="854"/>
      </w:tblGrid>
      <w:tr w:rsidR="00853BDA">
        <w:trPr>
          <w:trHeight w:val="551"/>
        </w:trPr>
        <w:tc>
          <w:tcPr>
            <w:tcW w:w="425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4" w:right="76" w:hanging="8"/>
              <w:jc w:val="both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269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5" w:right="395" w:hanging="1"/>
              <w:jc w:val="center"/>
              <w:rPr>
                <w:sz w:val="24"/>
              </w:rPr>
            </w:pPr>
            <w:r>
              <w:rPr>
                <w:sz w:val="24"/>
              </w:rPr>
              <w:t>Муниципальноеобразование,населенныйпункт</w:t>
            </w:r>
          </w:p>
        </w:tc>
        <w:tc>
          <w:tcPr>
            <w:tcW w:w="2551" w:type="dxa"/>
            <w:gridSpan w:val="3"/>
          </w:tcPr>
          <w:p w:rsidR="00853BDA" w:rsidRDefault="0085252C">
            <w:pPr>
              <w:pStyle w:val="TableParagraph"/>
              <w:spacing w:line="276" w:lineRule="exact"/>
              <w:ind w:left="1121" w:right="201" w:hanging="889"/>
              <w:rPr>
                <w:sz w:val="24"/>
              </w:rPr>
            </w:pPr>
            <w:r>
              <w:rPr>
                <w:sz w:val="24"/>
              </w:rPr>
              <w:t>Базовое значение поГП</w:t>
            </w:r>
          </w:p>
        </w:tc>
        <w:tc>
          <w:tcPr>
            <w:tcW w:w="71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5" w:line="242" w:lineRule="auto"/>
              <w:ind w:left="1137" w:right="113" w:hanging="1009"/>
              <w:rPr>
                <w:sz w:val="16"/>
              </w:rPr>
            </w:pPr>
            <w:r>
              <w:rPr>
                <w:sz w:val="24"/>
              </w:rPr>
              <w:t>Убыль жилого фонда,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85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46"/>
              <w:ind w:left="815" w:right="169" w:hanging="632"/>
              <w:rPr>
                <w:sz w:val="16"/>
              </w:rPr>
            </w:pPr>
            <w:r>
              <w:rPr>
                <w:sz w:val="24"/>
              </w:rPr>
              <w:t>Сохраняемый жилойфонд,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85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49" w:line="247" w:lineRule="auto"/>
              <w:ind w:left="578" w:right="79" w:hanging="490"/>
              <w:rPr>
                <w:sz w:val="24"/>
              </w:rPr>
            </w:pPr>
            <w:r>
              <w:rPr>
                <w:sz w:val="24"/>
              </w:rPr>
              <w:t>Площадьновойжилойзастройки,га</w:t>
            </w:r>
          </w:p>
        </w:tc>
        <w:tc>
          <w:tcPr>
            <w:tcW w:w="711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80" w:lineRule="atLeast"/>
              <w:ind w:left="1080" w:right="133" w:hanging="939"/>
              <w:rPr>
                <w:sz w:val="24"/>
              </w:rPr>
            </w:pPr>
            <w:r>
              <w:rPr>
                <w:sz w:val="24"/>
              </w:rPr>
              <w:t>Количествоучастков,шт.</w:t>
            </w:r>
          </w:p>
        </w:tc>
        <w:tc>
          <w:tcPr>
            <w:tcW w:w="2103" w:type="dxa"/>
            <w:gridSpan w:val="2"/>
          </w:tcPr>
          <w:p w:rsidR="00853BDA" w:rsidRDefault="0085252C">
            <w:pPr>
              <w:pStyle w:val="TableParagraph"/>
              <w:spacing w:line="276" w:lineRule="exact"/>
              <w:ind w:left="141" w:right="126" w:firstLine="19"/>
              <w:rPr>
                <w:sz w:val="24"/>
              </w:rPr>
            </w:pPr>
            <w:r>
              <w:rPr>
                <w:sz w:val="24"/>
              </w:rPr>
              <w:t>Новое жилищноестроительство,м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4287" w:type="dxa"/>
            <w:gridSpan w:val="4"/>
          </w:tcPr>
          <w:p w:rsidR="00853BDA" w:rsidRDefault="0085252C">
            <w:pPr>
              <w:pStyle w:val="TableParagraph"/>
              <w:spacing w:before="135"/>
              <w:ind w:left="1601" w:right="1601"/>
              <w:jc w:val="center"/>
              <w:rPr>
                <w:sz w:val="24"/>
              </w:rPr>
            </w:pPr>
            <w:r>
              <w:rPr>
                <w:sz w:val="24"/>
              </w:rPr>
              <w:t>На2035г.</w:t>
            </w:r>
          </w:p>
        </w:tc>
      </w:tr>
      <w:tr w:rsidR="00853BDA">
        <w:trPr>
          <w:trHeight w:val="645"/>
        </w:trPr>
        <w:tc>
          <w:tcPr>
            <w:tcW w:w="42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72"/>
              <w:rPr>
                <w:sz w:val="16"/>
              </w:rPr>
            </w:pPr>
            <w:r>
              <w:rPr>
                <w:sz w:val="24"/>
              </w:rPr>
              <w:t>жилой 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71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20"/>
              <w:ind w:left="191"/>
              <w:rPr>
                <w:sz w:val="24"/>
              </w:rPr>
            </w:pPr>
            <w:r>
              <w:rPr>
                <w:sz w:val="24"/>
              </w:rPr>
              <w:t>население,чел.</w:t>
            </w:r>
          </w:p>
        </w:tc>
        <w:tc>
          <w:tcPr>
            <w:tcW w:w="991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2" w:line="247" w:lineRule="auto"/>
              <w:ind w:left="165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обеспеченность</w:t>
            </w:r>
            <w:r>
              <w:rPr>
                <w:sz w:val="24"/>
              </w:rPr>
              <w:t>общейпл.,</w:t>
            </w:r>
          </w:p>
          <w:p w:rsidR="00853BDA" w:rsidRDefault="0085252C">
            <w:pPr>
              <w:pStyle w:val="TableParagraph"/>
              <w:spacing w:line="276" w:lineRule="exact"/>
              <w:ind w:left="165" w:right="165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54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046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328" w:right="329" w:firstLine="3"/>
              <w:jc w:val="center"/>
              <w:rPr>
                <w:sz w:val="24"/>
              </w:rPr>
            </w:pPr>
            <w:r>
              <w:rPr>
                <w:sz w:val="24"/>
              </w:rPr>
              <w:t>в т.ч. дляпостоянногонаселения</w:t>
            </w:r>
          </w:p>
        </w:tc>
        <w:tc>
          <w:tcPr>
            <w:tcW w:w="2154" w:type="dxa"/>
            <w:gridSpan w:val="2"/>
          </w:tcPr>
          <w:p w:rsidR="00853BDA" w:rsidRDefault="0085252C">
            <w:pPr>
              <w:pStyle w:val="TableParagraph"/>
              <w:spacing w:before="44"/>
              <w:ind w:left="175" w:right="167" w:firstLine="213"/>
              <w:rPr>
                <w:sz w:val="24"/>
              </w:rPr>
            </w:pPr>
            <w:r>
              <w:rPr>
                <w:sz w:val="24"/>
              </w:rPr>
              <w:t>общий объемжилогофонда,м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7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14" w:line="244" w:lineRule="auto"/>
              <w:ind w:left="45" w:right="46" w:hanging="2"/>
              <w:jc w:val="center"/>
              <w:rPr>
                <w:sz w:val="24"/>
              </w:rPr>
            </w:pPr>
            <w:r>
              <w:rPr>
                <w:sz w:val="24"/>
              </w:rPr>
              <w:t>обеспеченностьобщей площадью,м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854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91"/>
              <w:rPr>
                <w:sz w:val="24"/>
              </w:rPr>
            </w:pPr>
            <w:r>
              <w:rPr>
                <w:sz w:val="24"/>
              </w:rPr>
              <w:t>население,чел.</w:t>
            </w:r>
          </w:p>
        </w:tc>
      </w:tr>
      <w:tr w:rsidR="00853BDA">
        <w:trPr>
          <w:trHeight w:val="1293"/>
        </w:trPr>
        <w:tc>
          <w:tcPr>
            <w:tcW w:w="42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4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6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9"/>
              <w:ind w:left="307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993" w:type="dxa"/>
            <w:textDirection w:val="btLr"/>
          </w:tcPr>
          <w:p w:rsidR="00853BDA" w:rsidRDefault="0085252C">
            <w:pPr>
              <w:pStyle w:val="TableParagraph"/>
              <w:spacing w:before="110" w:line="247" w:lineRule="auto"/>
              <w:ind w:left="2" w:right="1" w:hanging="2"/>
              <w:jc w:val="center"/>
              <w:rPr>
                <w:sz w:val="24"/>
              </w:rPr>
            </w:pPr>
            <w:r>
              <w:rPr>
                <w:sz w:val="24"/>
              </w:rPr>
              <w:t>в т.ч. дляпостоянногонаселения</w:t>
            </w:r>
          </w:p>
        </w:tc>
        <w:tc>
          <w:tcPr>
            <w:tcW w:w="127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42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ind w:left="107" w:right="499"/>
              <w:rPr>
                <w:sz w:val="24"/>
              </w:rPr>
            </w:pPr>
            <w:r>
              <w:rPr>
                <w:sz w:val="24"/>
              </w:rPr>
              <w:t>Сельское поселениеБобровка–всего,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втомчисле: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71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3181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26,6</w:t>
            </w:r>
          </w:p>
        </w:tc>
        <w:tc>
          <w:tcPr>
            <w:tcW w:w="71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5" w:right="8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1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05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27120</w:t>
            </w:r>
          </w:p>
        </w:tc>
        <w:tc>
          <w:tcPr>
            <w:tcW w:w="104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22080</w:t>
            </w:r>
          </w:p>
        </w:tc>
        <w:tc>
          <w:tcPr>
            <w:tcW w:w="116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8"/>
              <w:rPr>
                <w:sz w:val="24"/>
              </w:rPr>
            </w:pPr>
            <w:r>
              <w:rPr>
                <w:sz w:val="24"/>
              </w:rPr>
              <w:t>111610</w:t>
            </w:r>
          </w:p>
        </w:tc>
        <w:tc>
          <w:tcPr>
            <w:tcW w:w="99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108850</w:t>
            </w:r>
          </w:p>
        </w:tc>
        <w:tc>
          <w:tcPr>
            <w:tcW w:w="127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514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5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3655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с.Бобровка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1854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30,5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17,2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13680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10920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70160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67400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2005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пос.Михайловский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235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378" w:right="373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left="312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left="280" w:right="283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 w:rsidR="00853BDA">
        <w:trPr>
          <w:trHeight w:val="278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" w:line="257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пос.Моховой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235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15,2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before="1" w:line="257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before="1" w:line="257" w:lineRule="exact"/>
              <w:ind w:left="378" w:right="373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" w:line="257" w:lineRule="exact"/>
              <w:ind w:left="312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before="1" w:line="257" w:lineRule="exact"/>
              <w:ind w:left="514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before="1" w:line="257" w:lineRule="exact"/>
              <w:ind w:left="280" w:right="283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пос.Октябрьский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21,7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пос.Формальный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75"/>
              <w:rPr>
                <w:sz w:val="24"/>
              </w:rPr>
            </w:pPr>
            <w:r>
              <w:rPr>
                <w:sz w:val="24"/>
              </w:rPr>
              <w:t>164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242"/>
              <w:jc w:val="right"/>
              <w:rPr>
                <w:sz w:val="24"/>
              </w:rPr>
            </w:pPr>
            <w:r>
              <w:rPr>
                <w:sz w:val="24"/>
              </w:rPr>
              <w:t>490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line="360" w:lineRule="auto"/>
        <w:ind w:left="392" w:firstLine="708"/>
      </w:pPr>
      <w:r>
        <w:t>ПрогнозчисленностинаселениясельскогопоселенияБобровка,сучётом перспективногоразвития,представленнаглядновдиаграмменарисунке№ 13.</w:t>
      </w:r>
    </w:p>
    <w:p w:rsidR="00853BDA" w:rsidRDefault="00853BDA">
      <w:pPr>
        <w:spacing w:line="360" w:lineRule="auto"/>
        <w:sectPr w:rsidR="00853BDA">
          <w:footerReference w:type="default" r:id="rId57"/>
          <w:pgSz w:w="16840" w:h="11910" w:orient="landscape"/>
          <w:pgMar w:top="1100" w:right="700" w:bottom="1240" w:left="74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5"/>
        <w:rPr>
          <w:sz w:val="28"/>
        </w:rPr>
      </w:pPr>
    </w:p>
    <w:p w:rsidR="00853BDA" w:rsidRDefault="0085252C">
      <w:pPr>
        <w:spacing w:before="92" w:line="244" w:lineRule="auto"/>
        <w:ind w:left="6086" w:right="1482" w:hanging="3719"/>
        <w:rPr>
          <w:b/>
          <w:i/>
          <w:sz w:val="25"/>
        </w:rPr>
      </w:pPr>
      <w:r>
        <w:rPr>
          <w:b/>
          <w:i/>
          <w:sz w:val="25"/>
        </w:rPr>
        <w:t>Рис.№ 13-ПрогнозизменениячисленностинаселениясельскогопоселенияБобровка м.р.Кинельскийсучетомперспективногоразвития</w:t>
      </w:r>
    </w:p>
    <w:p w:rsidR="00853BDA" w:rsidRDefault="00853BDA">
      <w:pPr>
        <w:pStyle w:val="a3"/>
        <w:spacing w:before="3"/>
        <w:rPr>
          <w:b/>
          <w:i/>
          <w:sz w:val="18"/>
        </w:rPr>
      </w:pPr>
    </w:p>
    <w:p w:rsidR="00853BDA" w:rsidRDefault="0085252C">
      <w:pPr>
        <w:tabs>
          <w:tab w:val="left" w:pos="4153"/>
          <w:tab w:val="left" w:pos="4899"/>
          <w:tab w:val="left" w:pos="5645"/>
          <w:tab w:val="left" w:pos="6391"/>
          <w:tab w:val="left" w:pos="7137"/>
          <w:tab w:val="left" w:pos="7883"/>
          <w:tab w:val="left" w:pos="8629"/>
          <w:tab w:val="left" w:pos="9374"/>
          <w:tab w:val="left" w:pos="10120"/>
          <w:tab w:val="left" w:pos="10867"/>
          <w:tab w:val="left" w:pos="11613"/>
          <w:tab w:val="left" w:pos="12359"/>
          <w:tab w:val="left" w:pos="13105"/>
          <w:tab w:val="left" w:pos="13850"/>
          <w:tab w:val="left" w:pos="14596"/>
        </w:tabs>
        <w:spacing w:before="91"/>
        <w:ind w:left="849"/>
        <w:rPr>
          <w:b/>
        </w:rPr>
      </w:pPr>
      <w:r>
        <w:rPr>
          <w:b/>
        </w:rPr>
        <w:t>2013(базовоезначениепоГП)</w:t>
      </w:r>
      <w:r>
        <w:rPr>
          <w:b/>
        </w:rPr>
        <w:tab/>
      </w:r>
      <w:r>
        <w:rPr>
          <w:b/>
          <w:position w:val="1"/>
        </w:rPr>
        <w:t>2021</w:t>
      </w:r>
      <w:r>
        <w:rPr>
          <w:b/>
          <w:position w:val="1"/>
        </w:rPr>
        <w:tab/>
        <w:t>2022</w:t>
      </w:r>
      <w:r>
        <w:rPr>
          <w:b/>
          <w:position w:val="1"/>
        </w:rPr>
        <w:tab/>
        <w:t>2023</w:t>
      </w:r>
      <w:r>
        <w:rPr>
          <w:b/>
          <w:position w:val="1"/>
        </w:rPr>
        <w:tab/>
        <w:t>2024</w:t>
      </w:r>
      <w:r>
        <w:rPr>
          <w:b/>
          <w:position w:val="1"/>
        </w:rPr>
        <w:tab/>
        <w:t>2025</w:t>
      </w:r>
      <w:r>
        <w:rPr>
          <w:b/>
          <w:position w:val="1"/>
        </w:rPr>
        <w:tab/>
        <w:t>2026</w:t>
      </w:r>
      <w:r>
        <w:rPr>
          <w:b/>
          <w:position w:val="1"/>
        </w:rPr>
        <w:tab/>
        <w:t>2027</w:t>
      </w:r>
      <w:r>
        <w:rPr>
          <w:b/>
          <w:position w:val="1"/>
        </w:rPr>
        <w:tab/>
        <w:t>2028</w:t>
      </w:r>
      <w:r>
        <w:rPr>
          <w:b/>
          <w:position w:val="1"/>
        </w:rPr>
        <w:tab/>
        <w:t>2029</w:t>
      </w:r>
      <w:r>
        <w:rPr>
          <w:b/>
          <w:position w:val="1"/>
        </w:rPr>
        <w:tab/>
        <w:t>2030</w:t>
      </w:r>
      <w:r>
        <w:rPr>
          <w:b/>
          <w:position w:val="1"/>
        </w:rPr>
        <w:tab/>
        <w:t>2031</w:t>
      </w:r>
      <w:r>
        <w:rPr>
          <w:b/>
          <w:position w:val="1"/>
        </w:rPr>
        <w:tab/>
        <w:t>2032</w:t>
      </w:r>
      <w:r>
        <w:rPr>
          <w:b/>
          <w:position w:val="1"/>
        </w:rPr>
        <w:tab/>
        <w:t>2033</w:t>
      </w:r>
      <w:r>
        <w:rPr>
          <w:b/>
          <w:position w:val="1"/>
        </w:rPr>
        <w:tab/>
        <w:t>2034</w:t>
      </w:r>
      <w:r>
        <w:rPr>
          <w:b/>
          <w:position w:val="1"/>
        </w:rPr>
        <w:tab/>
        <w:t>2035</w:t>
      </w:r>
    </w:p>
    <w:p w:rsidR="00853BDA" w:rsidRDefault="00853BDA">
      <w:pPr>
        <w:pStyle w:val="a3"/>
        <w:spacing w:before="1"/>
        <w:rPr>
          <w:b/>
          <w:sz w:val="22"/>
        </w:rPr>
      </w:pPr>
    </w:p>
    <w:p w:rsidR="00853BDA" w:rsidRDefault="00853BDA">
      <w:pPr>
        <w:sectPr w:rsidR="00853BDA">
          <w:pgSz w:w="16840" w:h="11910" w:orient="landscape"/>
          <w:pgMar w:top="1100" w:right="700" w:bottom="1240" w:left="740" w:header="0" w:footer="1058" w:gutter="0"/>
          <w:cols w:space="720"/>
        </w:sectPr>
      </w:pPr>
    </w:p>
    <w:p w:rsidR="00853BDA" w:rsidRDefault="0085252C">
      <w:pPr>
        <w:spacing w:before="93"/>
        <w:ind w:right="177"/>
        <w:jc w:val="right"/>
        <w:rPr>
          <w:b/>
          <w:sz w:val="23"/>
        </w:rPr>
      </w:pPr>
      <w:r>
        <w:rPr>
          <w:b/>
          <w:sz w:val="23"/>
        </w:rPr>
        <w:lastRenderedPageBreak/>
        <w:t>3700</w:t>
      </w:r>
    </w:p>
    <w:p w:rsidR="00853BDA" w:rsidRDefault="00853BDA">
      <w:pPr>
        <w:pStyle w:val="a3"/>
        <w:spacing w:before="11"/>
        <w:rPr>
          <w:b/>
          <w:sz w:val="28"/>
        </w:rPr>
      </w:pPr>
    </w:p>
    <w:p w:rsidR="00853BDA" w:rsidRDefault="0085252C">
      <w:pPr>
        <w:ind w:right="140"/>
        <w:jc w:val="right"/>
        <w:rPr>
          <w:b/>
          <w:sz w:val="23"/>
        </w:rPr>
      </w:pPr>
      <w:r>
        <w:rPr>
          <w:b/>
          <w:sz w:val="23"/>
        </w:rPr>
        <w:t>3600</w:t>
      </w:r>
    </w:p>
    <w:p w:rsidR="00853BDA" w:rsidRDefault="00853BDA">
      <w:pPr>
        <w:pStyle w:val="a3"/>
        <w:spacing w:before="2"/>
        <w:rPr>
          <w:b/>
          <w:sz w:val="28"/>
        </w:rPr>
      </w:pPr>
    </w:p>
    <w:p w:rsidR="00853BDA" w:rsidRDefault="0085252C">
      <w:pPr>
        <w:ind w:right="104"/>
        <w:jc w:val="right"/>
        <w:rPr>
          <w:b/>
          <w:sz w:val="23"/>
        </w:rPr>
      </w:pPr>
      <w:r>
        <w:rPr>
          <w:b/>
          <w:sz w:val="23"/>
        </w:rPr>
        <w:t>3500</w:t>
      </w:r>
    </w:p>
    <w:p w:rsidR="00853BDA" w:rsidRDefault="00853BDA">
      <w:pPr>
        <w:pStyle w:val="a3"/>
        <w:spacing w:before="7"/>
        <w:rPr>
          <w:b/>
          <w:sz w:val="27"/>
        </w:rPr>
      </w:pPr>
    </w:p>
    <w:p w:rsidR="00853BDA" w:rsidRDefault="0085252C">
      <w:pPr>
        <w:ind w:right="68"/>
        <w:jc w:val="right"/>
        <w:rPr>
          <w:b/>
          <w:sz w:val="23"/>
        </w:rPr>
      </w:pPr>
      <w:r>
        <w:rPr>
          <w:b/>
          <w:sz w:val="23"/>
        </w:rPr>
        <w:t>3400</w:t>
      </w:r>
    </w:p>
    <w:p w:rsidR="00853BDA" w:rsidRDefault="00853BDA">
      <w:pPr>
        <w:pStyle w:val="a3"/>
        <w:spacing w:before="11"/>
        <w:rPr>
          <w:b/>
        </w:rPr>
      </w:pPr>
    </w:p>
    <w:p w:rsidR="00853BDA" w:rsidRDefault="0085252C">
      <w:pPr>
        <w:ind w:right="33"/>
        <w:jc w:val="right"/>
        <w:rPr>
          <w:b/>
          <w:sz w:val="23"/>
        </w:rPr>
      </w:pPr>
      <w:r>
        <w:rPr>
          <w:b/>
          <w:sz w:val="23"/>
        </w:rPr>
        <w:t>3300</w:t>
      </w:r>
    </w:p>
    <w:p w:rsidR="00853BDA" w:rsidRDefault="00853BDA">
      <w:pPr>
        <w:pStyle w:val="a3"/>
        <w:spacing w:before="3"/>
        <w:rPr>
          <w:b/>
        </w:rPr>
      </w:pPr>
    </w:p>
    <w:p w:rsidR="00853BDA" w:rsidRDefault="0085252C">
      <w:pPr>
        <w:jc w:val="right"/>
        <w:rPr>
          <w:b/>
          <w:sz w:val="23"/>
        </w:rPr>
      </w:pPr>
      <w:r>
        <w:rPr>
          <w:b/>
          <w:sz w:val="23"/>
        </w:rPr>
        <w:t>3200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9"/>
        </w:rPr>
      </w:pPr>
    </w:p>
    <w:p w:rsidR="00853BDA" w:rsidRDefault="0085252C">
      <w:pPr>
        <w:ind w:left="771"/>
        <w:rPr>
          <w:b/>
        </w:rPr>
      </w:pPr>
      <w:r>
        <w:rPr>
          <w:b/>
        </w:rPr>
        <w:t>3181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9"/>
        <w:rPr>
          <w:b/>
          <w:sz w:val="33"/>
        </w:rPr>
      </w:pPr>
    </w:p>
    <w:p w:rsidR="00853BDA" w:rsidRDefault="0085252C">
      <w:pPr>
        <w:ind w:left="156"/>
        <w:rPr>
          <w:b/>
        </w:rPr>
      </w:pPr>
      <w:r>
        <w:rPr>
          <w:b/>
        </w:rPr>
        <w:t>3277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252C">
      <w:pPr>
        <w:spacing w:before="182"/>
        <w:ind w:left="31"/>
        <w:rPr>
          <w:b/>
        </w:rPr>
      </w:pPr>
      <w:r>
        <w:rPr>
          <w:b/>
        </w:rPr>
        <w:t>3277</w:t>
      </w:r>
    </w:p>
    <w:p w:rsidR="00853BDA" w:rsidRDefault="0085252C">
      <w:pPr>
        <w:pStyle w:val="a3"/>
        <w:rPr>
          <w:b/>
          <w:sz w:val="38"/>
        </w:rPr>
      </w:pPr>
      <w:r>
        <w:br w:type="column"/>
      </w: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2"/>
        </w:rPr>
      </w:pPr>
    </w:p>
    <w:p w:rsidR="00853BDA" w:rsidRDefault="0085252C">
      <w:pPr>
        <w:ind w:left="34"/>
        <w:rPr>
          <w:b/>
        </w:rPr>
      </w:pPr>
      <w:r>
        <w:rPr>
          <w:b/>
          <w:position w:val="-12"/>
        </w:rPr>
        <w:t>3306</w:t>
      </w:r>
      <w:r>
        <w:rPr>
          <w:b/>
        </w:rPr>
        <w:t>3335</w:t>
      </w:r>
    </w:p>
    <w:p w:rsidR="00853BDA" w:rsidRDefault="0085252C">
      <w:pPr>
        <w:pStyle w:val="a3"/>
        <w:rPr>
          <w:b/>
          <w:sz w:val="30"/>
        </w:rPr>
      </w:pPr>
      <w:r>
        <w:br w:type="column"/>
      </w: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spacing w:before="5"/>
        <w:rPr>
          <w:b/>
          <w:sz w:val="44"/>
        </w:rPr>
      </w:pPr>
    </w:p>
    <w:p w:rsidR="00853BDA" w:rsidRDefault="0085252C">
      <w:pPr>
        <w:ind w:left="126"/>
        <w:rPr>
          <w:b/>
        </w:rPr>
      </w:pPr>
      <w:r>
        <w:rPr>
          <w:b/>
          <w:position w:val="-5"/>
        </w:rPr>
        <w:t>3364</w:t>
      </w:r>
      <w:r>
        <w:rPr>
          <w:b/>
        </w:rPr>
        <w:t>3393</w:t>
      </w:r>
    </w:p>
    <w:p w:rsidR="00853BDA" w:rsidRDefault="0085252C">
      <w:pPr>
        <w:pStyle w:val="a3"/>
        <w:rPr>
          <w:b/>
          <w:sz w:val="36"/>
        </w:rPr>
      </w:pPr>
      <w:r>
        <w:br w:type="column"/>
      </w:r>
    </w:p>
    <w:p w:rsidR="00853BDA" w:rsidRDefault="00853BDA">
      <w:pPr>
        <w:pStyle w:val="a3"/>
        <w:rPr>
          <w:b/>
          <w:sz w:val="36"/>
        </w:rPr>
      </w:pPr>
    </w:p>
    <w:p w:rsidR="00853BDA" w:rsidRDefault="00853BDA">
      <w:pPr>
        <w:pStyle w:val="a3"/>
        <w:rPr>
          <w:b/>
          <w:sz w:val="36"/>
        </w:rPr>
      </w:pPr>
    </w:p>
    <w:p w:rsidR="00853BDA" w:rsidRDefault="00853BDA">
      <w:pPr>
        <w:pStyle w:val="a3"/>
        <w:spacing w:before="8"/>
        <w:rPr>
          <w:b/>
          <w:sz w:val="32"/>
        </w:rPr>
      </w:pPr>
    </w:p>
    <w:p w:rsidR="00853BDA" w:rsidRDefault="0085252C">
      <w:pPr>
        <w:ind w:left="170"/>
        <w:rPr>
          <w:b/>
        </w:rPr>
      </w:pPr>
      <w:r>
        <w:rPr>
          <w:b/>
          <w:position w:val="-10"/>
        </w:rPr>
        <w:t>3422</w:t>
      </w:r>
      <w:r>
        <w:rPr>
          <w:b/>
        </w:rPr>
        <w:t>3451</w:t>
      </w:r>
    </w:p>
    <w:p w:rsidR="00853BDA" w:rsidRDefault="0085252C">
      <w:pPr>
        <w:pStyle w:val="a3"/>
        <w:rPr>
          <w:b/>
          <w:sz w:val="48"/>
        </w:rPr>
      </w:pPr>
      <w:r>
        <w:br w:type="column"/>
      </w:r>
    </w:p>
    <w:p w:rsidR="00853BDA" w:rsidRDefault="00853BDA">
      <w:pPr>
        <w:pStyle w:val="a3"/>
        <w:spacing w:before="8"/>
        <w:rPr>
          <w:b/>
          <w:sz w:val="60"/>
        </w:rPr>
      </w:pPr>
    </w:p>
    <w:p w:rsidR="00853BDA" w:rsidRDefault="0085252C">
      <w:pPr>
        <w:tabs>
          <w:tab w:val="left" w:pos="673"/>
          <w:tab w:val="left" w:pos="1337"/>
        </w:tabs>
        <w:ind w:left="26"/>
        <w:rPr>
          <w:b/>
        </w:rPr>
      </w:pPr>
      <w:r>
        <w:rPr>
          <w:b/>
          <w:position w:val="-22"/>
        </w:rPr>
        <w:t>3480</w:t>
      </w:r>
      <w:r>
        <w:rPr>
          <w:b/>
          <w:position w:val="-22"/>
        </w:rPr>
        <w:tab/>
      </w:r>
      <w:r>
        <w:rPr>
          <w:b/>
          <w:position w:val="-11"/>
        </w:rPr>
        <w:t>3509</w:t>
      </w:r>
      <w:r>
        <w:rPr>
          <w:b/>
          <w:position w:val="-11"/>
        </w:rPr>
        <w:tab/>
      </w:r>
      <w:r>
        <w:rPr>
          <w:b/>
          <w:spacing w:val="-2"/>
        </w:rPr>
        <w:t>3538</w:t>
      </w:r>
    </w:p>
    <w:p w:rsidR="00853BDA" w:rsidRDefault="0085252C">
      <w:pPr>
        <w:pStyle w:val="a3"/>
        <w:rPr>
          <w:b/>
          <w:sz w:val="36"/>
        </w:rPr>
      </w:pPr>
      <w:r>
        <w:br w:type="column"/>
      </w:r>
    </w:p>
    <w:p w:rsidR="00853BDA" w:rsidRDefault="00853BDA">
      <w:pPr>
        <w:pStyle w:val="a3"/>
        <w:spacing w:before="10"/>
        <w:rPr>
          <w:b/>
          <w:sz w:val="47"/>
        </w:rPr>
      </w:pPr>
    </w:p>
    <w:p w:rsidR="00853BDA" w:rsidRDefault="0085252C">
      <w:pPr>
        <w:tabs>
          <w:tab w:val="left" w:pos="825"/>
        </w:tabs>
        <w:ind w:left="115"/>
        <w:rPr>
          <w:b/>
        </w:rPr>
      </w:pPr>
      <w:r>
        <w:rPr>
          <w:b/>
          <w:position w:val="-12"/>
        </w:rPr>
        <w:t>3567</w:t>
      </w:r>
      <w:r>
        <w:rPr>
          <w:b/>
          <w:position w:val="-12"/>
        </w:rPr>
        <w:tab/>
      </w:r>
      <w:r>
        <w:rPr>
          <w:b/>
          <w:spacing w:val="-2"/>
        </w:rPr>
        <w:t>3596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spacing w:before="9"/>
        <w:rPr>
          <w:b/>
          <w:sz w:val="29"/>
        </w:rPr>
      </w:pPr>
    </w:p>
    <w:p w:rsidR="00853BDA" w:rsidRDefault="0085252C">
      <w:pPr>
        <w:spacing w:line="225" w:lineRule="exact"/>
        <w:ind w:left="1039"/>
        <w:rPr>
          <w:b/>
        </w:rPr>
      </w:pPr>
      <w:r>
        <w:rPr>
          <w:b/>
          <w:color w:val="FF0000"/>
        </w:rPr>
        <w:t>3655</w:t>
      </w:r>
    </w:p>
    <w:p w:rsidR="00853BDA" w:rsidRDefault="0085252C">
      <w:pPr>
        <w:spacing w:line="225" w:lineRule="exact"/>
        <w:ind w:left="201"/>
        <w:rPr>
          <w:b/>
        </w:rPr>
      </w:pPr>
      <w:r>
        <w:rPr>
          <w:b/>
        </w:rPr>
        <w:t>3625</w:t>
      </w:r>
    </w:p>
    <w:p w:rsidR="00853BDA" w:rsidRDefault="00853BDA">
      <w:pPr>
        <w:spacing w:line="225" w:lineRule="exact"/>
        <w:sectPr w:rsidR="00853BDA">
          <w:type w:val="continuous"/>
          <w:pgSz w:w="16840" w:h="11910" w:orient="landscape"/>
          <w:pgMar w:top="1060" w:right="700" w:bottom="1240" w:left="740" w:header="720" w:footer="720" w:gutter="0"/>
          <w:cols w:num="10" w:space="720" w:equalWidth="0">
            <w:col w:w="2458" w:space="40"/>
            <w:col w:w="1214" w:space="39"/>
            <w:col w:w="599" w:space="40"/>
            <w:col w:w="474" w:space="39"/>
            <w:col w:w="1051" w:space="39"/>
            <w:col w:w="1132" w:space="39"/>
            <w:col w:w="1145" w:space="40"/>
            <w:col w:w="1780" w:space="40"/>
            <w:col w:w="1268" w:space="39"/>
            <w:col w:w="3924"/>
          </w:cols>
        </w:sectPr>
      </w:pPr>
    </w:p>
    <w:p w:rsidR="00853BDA" w:rsidRDefault="004332FA">
      <w:pPr>
        <w:pStyle w:val="a3"/>
        <w:spacing w:before="7"/>
        <w:rPr>
          <w:b/>
          <w:sz w:val="17"/>
        </w:rPr>
      </w:pPr>
      <w:r w:rsidRPr="004332FA">
        <w:rPr>
          <w:noProof/>
          <w:lang w:eastAsia="ru-RU"/>
        </w:rPr>
        <w:lastRenderedPageBreak/>
        <w:pict>
          <v:group id="Group 31" o:spid="_x0000_s2079" style="position:absolute;margin-left:56.35pt;margin-top:86.65pt;width:740pt;height:430.2pt;z-index:-22657536;mso-position-horizontal-relative:page;mso-position-vertical-relative:page" coordorigin="1127,1733" coordsize="14800,8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7OG3AwAAL1vAAAOAAAAZHJzL2Uyb0RvYy54bWzsXW1v28gR/l6g/4HQ&#10;xxaOuXynEeeQ2k5wwLUN7tgfQEu0JZwkqiQdJ1f0v/eZ2aW0S+1KulwawArvYIcyh8PZfXYezs4s&#10;V69/+LRaeh+rpl3U6+uJeOVPvGo9rWeL9eP15F/Fu4ts4rVduZ6Vy3pdXU8+V+3khzd//tPr581V&#10;FdTzejmrGg9K1u3V8+Z6Mu+6zdXlZTudV6uyfVVvqjVOPtTNquzwsXm8nDXlM7SvlpeB7yeXz3Uz&#10;2zT1tGpb/PVWnpy8Yf0PD9W0++fDQ1t13vJ6Ats6/t3w73v6ffnmdXn12JSb+WKqzCi/wIpVuVjj&#10;pltVt2VXek/NYk/VajFt6rZ+6F5N69Vl/fCwmFbcBrRG+IPWvG/qpw235fHq+XGz7SZ07aCfvljt&#10;9B8fPzTeYnY9ydOJty5XwIhv64WCOud583gFmffN5pfNh0a2EIc/1dNfW5y+HJ6nz49S2Lt//ns9&#10;g77yqau5cz49NCtSgWZ7nxiDz1sMqk+dN8Uf8zDPfB9QTXEujpIwjhRK0zmgpOuECGArTos0DCWC&#10;0/mdul5EuFxenSV+RKcvyyt5Z7ZWWffm9WYxvcKP6lUc7fXq8dGHq7qnppooJauTdKzK5tenzQUG&#10;wKbsFveL5aL7zIMZnURGrT9+WEyps+mDBhBcSQKE03RXL2aIeil5TUltYni8dX0zL9eP1dt2Az9A&#10;d+H6/k9NUz/Pq3LW0p+pj0wt/NGw43652LxbLJeEHx2rFsOVBkPR0mlymN/W06dVte6k3zbVEo2v&#10;1+18sWknXnNVre4rDMPmx5ngwYIB8VPb0e1oaLAv/SfI3vp+Hvzt4ib2by4iP727eJtH6UXq36WR&#10;H2XiRtz8l64W0dVTW6EbyuXtZqFsxV/3rLU6jqIY6ZLs2t7HkglEjiYYxKOqNxEDjLqEbG2b6c/o&#10;bMjhuGuqbjqnwwf0nPo7hLcnuJt3PUsYtHCzo54TBiJgDwgjEUsPoE4i/xFC5LEc/4kIAmP8Y2w0&#10;bfe+qlceHaCzYSp3dvkRfS0b14uQ2euaIOfG9G3V4cj9/C67y6KLKEjuAMft7cXbdzfRRfJOpPFt&#10;eHtzcyt6OOaL2axak7o/jgZ3br1czPoB2TaP9zfLRqL0jv9TDW93Ypc0KnZm9Aj2//JgY0AIAuUR&#10;QIQ4EM+mth/x+HTaKKInk43Vf5mXmwq9Tmo17857734LumQZL2bmU3I9/7Y6+bIGeYbEThs8AnqJ&#10;PsNEZIPB4yd5pKg3z0zyLK+mT3LwUPf3AwZPvJly08eZoqcC6h9WSzxH/3rh+V4Y+/hFN+WBtBMD&#10;H0mxv1x6he89e4JvP5DCQNeUZSKLvJ3hO2VhLwZlLDT3YtUEsrE3Da3TtIVRGFhNgwftTItcpiW9&#10;FLfTaRoeVltlB0wDvRumJZnVNIyTrbYic5kmTAzSJMyt3SZ0EFjK3m/EN7p1eEpbrRM6DoUInPaZ&#10;QLjt05E4ZJ+JhRNYoYNRiMRpn4lG6mexvf90OFjK3n+BiUcYJvaBF+h4FIHbK0w8nPYFOh6H7DPx&#10;CF34BjoeReB0jcDEI4mDxNp/FMlthzNLOfrPxCMMA4xnC6cEOh5F4PSP0MTDaR+i4JPsC008nPgi&#10;YN3pK8A+DtYLTTziPLb7b6jjwVL2/gtNPNB9GM+W/gt1PIrQ6R+hiYfbPh2PA/YhyDf5xYFvpONR&#10;RE7/iEw84jCzj79Ix4Ol7P0XmXiEAeFh6b9Ix6OInP4RmXi47dPxOGSfiQfwDe326XgUkdM/KETQ&#10;+B6TKjv/YQqyG88sZe+/2MQjDAK7fbGORxE7/SM28XDbp+NxyD4TD+CbWvsv1vEoYqd/xCYeUSDs&#10;YUus48FS9v5LTDxCkdntS3Q8isTpH4mJh9O+RMfjkH0mHpig2OODRMejSJz+kQzwQKhqfX4kOh4U&#10;F3qO/jPxINe14pvoeBQIwRz8nA7wcNmX6ngcsC818UDMLKz2pToeRer0j9TEA2Gn3X9THQ+Wsvdf&#10;OsDDaZ+OR5E6/SM18ciCBO3dzkd28Xqq48FSdvsyEw8RZuBeG0FnOiBF5nSQzAQkdwUwmQ4ISzkM&#10;NAE5YKCOSIHZjmMEZiYieUIjxtKDmY4IS+0MRC5iO30r5zIFgHnep7Wa0uHIQwaJknQ06dvULeXf&#10;CnQhpo8F596gAlJ01iGM5pBwqibkh4WBNgljViKTEYelabLB4pwDOWoJxf4snp+knUJxEkcIfYox&#10;FBmz+GktpUCVxGWa9ajtFDey+GlNpTCOxU9rKkVVJI5o6JSmUpDD4qc1NVJNlenKo02lEIC0x6c1&#10;lZ7ILH5aU+kBSeJ4sJ3SVHpesfhpTaXHB4mD9k/RTmzO4qc1NVVNBSmeop2ojrSDok4SV00FYWji&#10;Ei7FB5QvHFZSmomHSso9XQOGKDuikf7Qe0ZCUuaU5sjmUz6GTq3qj1VRs1BHhIKnHVsaxXjsy3vv&#10;RJZrXTQgXkajNNFeYHfJRmpFdotFfXjyEa3RnqhLa29AGCH0OKJ1m6Tdijq1KgOC3OeUHHp915z+&#10;ItksQY9E9IAm2gvsLpGifZY4QJr4iK1C+bQm6tLaGyDS5KitvrRVE3VqpZkYmiUQ2R6xVXmNJulU&#10;6kuPifNj40oR5k7QpRJtJjM5mXkAJTmgeymXspCmT3I0H2v0VjTZkrRLq/I46I1PGE7SPVl4SxRS&#10;M5pH/swJ8q1jEx9oeWCtQrBck7sjBIrZybXMO5VFtAR9FtP/CmRDDPXO9QxOVV5RbepOHXflYimP&#10;cfMlxxrfSTWiz+nLYsF9PfuM4lBTo3KD8YWqOw7mdfPbxHtGBft60v77qaRi5PLHNWoUuYgoq9Lx&#10;hyhOKQXZ6Gfu9TPlegpV15NugoiPDm86fMIlT5tm8TjHnWRZbl1TfeJhwdUisk9ahUFCH1Am+Ub1&#10;EkFVXlkO3RVMEGlg9JAhKKx8tYJJnqvHehRkfANZA6NqG55cCMOpVJ0hbJGPg77KrbvJ7yiX0N08&#10;viU7wm4qBKrYZkq5XMI3HwiZs5ZYRKEX4UlBpullEHDtVhcLzT3VAF3KnLLkeRZYDUPcsFVW0HzF&#10;Zpg5W4l9pO5shoGvt7pYyGqYOXnEegAkEmxdhqfPVhvXSmyWDUolUYbUvM00o1TCUlbbBpUSGAcM&#10;bMZZSiVW80wUohRJHat5OgwsZTfPBEIgky7s5ulQyEqJ1TwTC1BObjdPx4KlrOYRSUnIuKYmwiiN&#10;reZZCiU281AB1/VRx1nNM+okLLU1Dw+dcZLsmt3bJ8kUJGyTCF8yaWAoPcwZiJVsUwYME4N0d6Fv&#10;HxWpaFlGlamsPnP8IKcTuwuUICoirBMPSkXkO5GBzoCya7h9hCyg5PxeYHeJ1BqGlPiGKFZlHNEq&#10;mwxRUydM/r8EYVhjRcuspPljEMYrU/qlIP2/PJPluIYWVrysIIzWEuFHLbbB0d6iFctCrcHaSlz1&#10;zVa3CR/xjbm8DXNiDE9qCC2TOZvlbQETmm0GMy5vUws8I5XuBCfzvHgXcAsB6qV4G3GVIq8+3u4X&#10;ro1r27BIE48NjLD+X0lk5EmSyHiZGz6+vEWwwsfzdEATPETOjiZk3DPShHv9eJSqrJ2NJjBMRppg&#10;/9eCuy9eAkvehZ8XFE0g7h/QBKeAz44mZEVlpAk3TcR4L4DnYDaaGKOJd/tzwO+IJoD/gCa4MHF2&#10;NCFrMiNNuGkiCQJZ2htpYlCv++ov1Ly8aAKpwQFN8MsxZ0cTyZibOPLSapKr5O9IEyNN9P4v36DG&#10;uos9muCicC92NinMdKSJIzSRpqoyZqOJMTfxfU86UFkfRBOcyz47mshGmjhCExmtIqX68EgTYzTR&#10;+38fTWA6OqAJXsXbi51NNJGPNHGEJvKAFp85aGJMYX7f0QQW1g1ogpf1nB1NYJ0mrQQbc5juHGZO&#10;6yVGnpC7VBnvHIw5TFrmbPJEyEsSz48nxv3Dju28J/wUW+ONRDESxf42g9hAbo8oznMhJlYQjgHF&#10;4S06sdxSvZs7JijGBEUfKqgEBb3pNIgoznMpJt7UGoniCFEEgnaOHFMUvEHuOPWQ72z0RLG3GBPb&#10;0Z3jqx14OWEkimNEkavdZmwRxZjL/K5zmfRyzyCiOM/lmNi1eySKI0QRJrR12RhRjBFFs3sLtI8o&#10;9hZkYsPcs4woxhWZR5OZ0fi66Lf6KgTKAODn5bwHJvaWZMqvjOlTGWeziAKbW44RxZGIIha0Tawj&#10;ohgXZX7NqYfaDEwRBT7tbT9h/ead3/edKYJ2dJXzhZ+xMyV2ql1WHnbiRyBg3wPswPcfGRfQh5O+&#10;S0VggyIeUQLfP0T31XYqiFJscqf2BpP7huGl/D++WcFX2GZvtejwpWvLxQr762y3gRn33HvJ273w&#10;V5vhO+L4jW/1fXb0JXT6Zxzr37r35n8AAAD//wMAUEsDBAoAAAAAAAAAIQB7uF99EQIAABECAAAV&#10;AAAAZHJzL21lZGlhL2ltYWdlMTMucG5niVBORw0KGgoAAAANSUhEUgAAAA8AAAAPCAYAAAA71pVK&#10;AAAABmJLR0QA/wD/AP+gvaeTAAAACXBIWXMAAA7EAAAOxAGVKw4bAAABsUlEQVQokX2SzWpUQRCF&#10;v+7bN4mBqOAgg64iiKKCWQg+h8/kC/gEbnSv4lYFt65UBBOVIMosRDNEmMlwb3fVcdEzk0QHa9O1&#10;qPNXXWH3/nVdu5wAIIT6ImDRr657D76TdkfGYLjFhe0BuENsQD7HriZ49fQjs95JUuDn/pjN4ZAz&#10;N7b/qwbw5fELchYpBpIk3MX03R4pBtq7OydGdaIP/Hj4hH7W4S4IkHDhDmbQvd8jSjR3bv/j+PDR&#10;M/rJDDNhqqTJBMVFMZEN4ofPrM86mp2bx8DnL+mmM4qBWXUqh5RdZBPZRXGILsL+N1oz0tUr/H79&#10;hn4yo3idyapzJpHMq3JeKIdqyb6OmH4aEeRkh2LVnRmYCwmSuWoOc0qJNEEg+JUbAFqE3Gu0oiXJ&#10;pBPJl3lFiSJGMc4byw33NDTKuHWYi2yOuXBBKnPbNs800Vn0922ElhAg+xEuYQ4xslCGXKBbHyCL&#10;p3DLQ43n8DZRjg7nmXWc+aC5iLq08qpCBLmIcYvSOmYHi4XB2/EaPh6fUtJKmlpr3oIgTXpATsQ5&#10;v1HD2hzpql+yIAUwB5qGW5c2+QMzBj9ix2FAFQAAAABJRU5ErkJgglBLAwQKAAAAAAAAACEASOOa&#10;Mv4BAAD+AQAAFQAAAGRycy9tZWRpYS9pbWFnZTE0LnBuZ4lQTkcNChoKAAAADUlIRFIAAAAPAAAA&#10;DwgGAAAAO9aVSgAAAAZiS0dEAP8A/wD/oL2nkwAAAAlwSFlzAAAOxAAADsQBlSsOGwAAAZ5JREFU&#10;KJGNkrFq1EEQxn+zt4gotoI5UQiawoCQQnwTn8RnsPUFLNR0CqIPoAgWVhokhTHGoBYmpr27/13u&#10;5pux2OQSMSFOs+zu/L6Z+Rh7uPoury0uA1CKkcl/xYP796g/t9bpX11g8eYikdAzOIt/vrrKdH9C&#10;Bfi68YUrl8+zfGvhzIqPn7xmNp1SeoWaEWSItbUfFIe7t08XePTsPd1oQoQgjZqZhITkfNrYIYE7&#10;Jwg8ffGBwbCBEQEGVSEUDZZmrG/u0ilZWenPwVcvPzIcdSgcyecCNeTI26PcMSt82/qNC5aW+rx9&#10;s8Zg0LUcnxESIZENjnnbkmOlAPB9e4fNz9skNv9reTNCTpLUCKGYIXe8NzuAk244BMBKJSKQHJcj&#10;tTH3xyNqSMh1ALe2p90AgCQxnDCb57QRRWZSD1Ulp8ixnP7lcgKWkJnHzBKYUZtRTfVcb4yOY2a0&#10;fTUMqCXp3AkXJEeVUyPG45OXo2BEJqUYtZet8qFhe7+22Mv4t+ApkVbazPuTrm0McOHiJYD5PTOO&#10;VA5OpTCgf/0GfwAm61bZj5Qd+QAAAABJRU5ErkJgglBLAwQKAAAAAAAAACEAfNpNpQkCAAAJAgAA&#10;FQAAAGRycy9tZWRpYS9pbWFnZTEyLnBuZ4lQTkcNChoKAAAADUlIRFIAAAAPAAAADwgGAAAAO9aV&#10;SgAAAAZiS0dEAP8A/wD/oL2nkwAAAAlwSFlzAAAOxAAADsQBlSsOGwAAAalJREFUKJF9kk9rVFEM&#10;xX9574oVpxsRKlOwIFqtUjd+Fz+In6iCCxdFcGdduFHR9TgqtqLUdicoQsf5l+S4eG9manEMXLi5&#10;OSfJTY7d23mhlRvbAJgZAAhor8vs44P7lMmXD3S6Xa5s3SQTqmoBsDbPWes9eoiUFJP4+XmftbUL&#10;bN69+v9ywN7OHjkZYxJFSojgoHfISl2zfWd9DpxVnf3gyeOXjE9GEAEYBYEyUDjv3x1RmbF1u/tX&#10;NQFPd98yHAwbbCZCFEXQHEfh9PvHTAyu31okeL77hvHv0RxDBERQSEfpbWCKKuOgf8x4JDaurfPq&#10;2Wum48mcqBleomQ4mjpyJ2sHa8Z9uP+Nr71PCCOjjXuQ7mQESBQyyFy0LbNmzcMTKiCrCgkUTsYU&#10;IlAGORxQMnNBDCfNOD8eMFNKnQIZE49TbQcAhWhWJQ9UOasxxc5IowAmMfAW5wkGRadavhRJFf8W&#10;xznATPyKgAwQzaoygss+WErEDEl0rMIt+RHeDEwZ1EcHfDcWYl4m6tZqqxuRMBqSghTUFztNNBvm&#10;bDCN074pKMDqxiZ/ACSnQMTLMxFOAAAAAElFTkSuQmCCUEsDBAoAAAAAAAAAIQCRUrMbEwIAABMC&#10;AAAVAAAAZHJzL21lZGlhL2ltYWdlMTYucG5niVBORw0KGgoAAAANSUhEUgAAAA8AAAAPCAYAAAA7&#10;1pVKAAAABmJLR0QA/wD/AP+gvaeTAAAACXBIWXMAAA7EAAAOxAGVKw4bAAABs0lEQVQokYWSvWqU&#10;URCGn/n2iKCItSZBNLpBUlmIl+IleB/egq1IsBSLNDYSRBsbf0BRIxrNYhFJ62a//fnmnbE4mx8l&#10;xoHD4TDzzjNzZmz9xb28tnoJgMaMpJpxst25fZfy+cOApcWLrFxZJgmMhiSxE+QPHj5iMplSMuHT&#10;5lfOn77A8sLqf3jweGON6XRG6TWUzEQKPg7eIhr6C7eOhP7ZxJOX92nHLaEgsSqOCCTxfecdSbKy&#10;cPOvrpOnr9Zox0NCIiIxS4okJCEX3nUMfr4nouX60o0D6cbrdUbtXo2RDhKUKpqfElgjfuxu0VhH&#10;f7HPszfPGbZDXKJzR15hqaCEgjhCb5pa7vbOgM1vX8CyClzIA3ngCiKhKAL3wL1mtsbIhF97IwB6&#10;pSGy+uWOuwgF43ZSyXLHO1F6jpvRDqcH/cqj0uWHFUhkZiUrApdwNfjo+OVQgksohBSYWf3tzoW7&#10;MxufAlSHk2C2P2sDDMtSy98nh4JwMRslnU2OpZoZmYmZ0WSZLwkUKRhs7ZK5i+WcMw/+l1mTkEmZ&#10;jGdkBgBnz50BIKK+I/MwyfwKVd/lq4v8BhZIXsZyjdnjAAAAAElFTkSuQmCCUEsDBAoAAAAAAAAA&#10;IQBAR3a8AgIAAAICAAAVAAAAZHJzL21lZGlhL2ltYWdlMTcucG5niVBORw0KGgoAAAANSUhEUgAA&#10;AA8AAAAPCAYAAAA71pVKAAAABmJLR0QA/wD/AP+gvaeTAAAACXBIWXMAAA7EAAAOxAGVKw4bAAAB&#10;oklEQVQokYWS0WpTQRCGv9lzwIvitVKE1lAhFkWfySfwAXwO71QqXohQEa8som+gqI0IjQkFL+wD&#10;NCcnyf4zXuxJajHBgWWXmfnnn/l37ODx27jV2wfAzFjaxWu9PXz0gHp8esL29Rvc7t8hwkuBCLC0&#10;Efji5RPCRR0Eo/EJ17avcvfe3n/44ODpG+aLGQHUEY5cfPsypLpSsX//5kbgq2dHTCZTXI5hpAiQ&#10;hEsMPo348fV0LfD184+cnzfIhVxEBLWUcRfyjCS+fx5jC6Pf31kBDw8/0DRTXMK7fA9Ry4UkskSl&#10;jCVjMBjRToNeb5d3R++ZzeZkZbIyy/zwoHZXcXYnJcOA4fAnx4NjMENSFy+3L9t2985ZAsu/nk4a&#10;AFJKhMelAu7OdNYUZnlpqVIFZrTzhiAwjOwBYeSsi9a1ZFbHnDM5VXgsVkLFJb19xZwlDKizHGWR&#10;cybV9hci+GdJDZQ7wQJq9yJUjha17frtMCMiSJawKnAXQBHs1+8xdlZKB4F1yZssUZWZ21lLhBEB&#10;W1tbZToPCFYMZYhSLNwB2N3Z4w9uZVJ+xXnlEwAAAABJRU5ErkJgglBLAwQUAAYACAAAACEA3yde&#10;feEAAAANAQAADwAAAGRycy9kb3ducmV2LnhtbEyPQUvDQBCF74L/YRnBm92koUZjNqUU9VQEW0G8&#10;TbPTJDS7G7LbJP33Tk56e2/m8eabfD2ZVgzU+8ZZBfEiAkG2dLqxlYKvw9vDEwgf0GpsnSUFV/Kw&#10;Lm5vcsy0G+0nDftQCS6xPkMFdQhdJqUvazLoF64jy7uT6w0Gtn0ldY8jl5tWLqPoURpsLF+osaNt&#10;TeV5fzEK3kccN0n8OuzOp+3157D6+N7FpNT93bR5ARFoCn9hmPEZHQpmOrqL1V607ONlylEWaZKA&#10;mBOr53l0ZBUlSQqyyOX/L4pfAAAA//8DAFBLAwQUAAYACAAAACEAgEqghiABAABxCQAAGQAAAGRy&#10;cy9fcmVscy9lMm9Eb2MueG1sLnJlbHO8lstqwzAQRfeF/oPRvpbHSZykRM6mFLIt6QcIe2yLWA8s&#10;tTR/X0GhNBCmu1lKQvceziykw/HLzsUnLtF4pwSUlSjQdb43blTi/fz6tBNFTNr1evYOlbhiFMf2&#10;8eHwhrNO+VKcTIhFTnFRiSml8Cxl7Ca0OpY+oMsng1+sTnm5jDLo7qJHlHVVNXL5myHam8zi1Cux&#10;nPrcf76G3Px/th8G0+GL7z4sunSnQhqbu3OgXkZMSljsjf7Z3JXBjULeZ4AVDwSsKAomCJJhyyNi&#10;S3mAmgcCapKCSQWQLphU0CYapnk05DyYICgGJhG0B2ASAZSJDQ/EhmIAJgigKfKLyvGAQUW5WPNA&#10;rCmGPQ/DnmIAJhHwa0LefJTabwAAAP//AwBQSwMECgAAAAAAAAAhAF71IuDyAQAA8gEAABUAAABk&#10;cnMvbWVkaWEvaW1hZ2UxNS5wbmeJUE5HDQoaCgAAAA1JSERSAAAADwAAAA8IBgAAADvWlUoAAAAG&#10;YktHRAD/AP8A/6C9p5MAAAAJcEhZcwAADsQAAA7EAZUrDhsAAAGSSURBVCiRjZKxThtBEIa/3ayI&#10;EikPcLaEFAo3rihQ8iJ5JVpegAIhpUoangCaFGkgQGeCgkhDroydO/u8M3+KOx9GISErrWal3W/+&#10;+WcnfNrb03hzE4AYI5L4n/Vud5d0cXtLMRzwemsLXPAswhMJ3n/4yLxpSACTq688LwoG4/GTiscH&#10;ByyWDTFGkuSYnO9nZ4QYKN68/Sv4eX+fuqowd0AklzB3shl35xcgKHZ2/gBPDw+pp1PMHffWVnJz&#10;zIxsxtKMH5eXqKoYbG/34JejI+rZjGyGmWFuyEVaegvlbscQKK+vIWcGoxHnJydU02l372T3Vl0i&#10;uTvelb2CAe5ubvg2mRCk++Texh429/5ymTMxBATMqqr1FUKf3HLuSnd+Leat8spz7uCfTdOaFSwD&#10;xLU31m1Eq7wqOcdIE+LDNgssBCT1nrMbAUh5rVnVxgZYfvyTQ0ApYVXrWXBf9kwi1PPHuRiQq40p&#10;dXDXsKuyRGWJ1lT+Nd9RQoJULxrkDsCrly8A+gmS1CdcncwcAoyGQ34DwhFV3+kzBF0AAAAASUVO&#10;RK5CYIJQSwMECgAAAAAAAAAhAJL2UEISAgAAEgIAABUAAABkcnMvbWVkaWEvaW1hZ2UxMC5wbmeJ&#10;UE5HDQoaCgAAAA1JSERSAAAADwAAAA8IBgAAADvWlUoAAAAGYktHRAD/AP8A/6C9p5MAAAAJcEhZ&#10;cwAADsQAAA7EAZUrDhsAAAGySURBVCiRfZLPalRRDIe/3DldaIvUVVXExUjHLhRUEHwAH8VncekT&#10;6EKXUgRBEUTFpYILUbFVFKfqxlmJbW/vzD3Jz8WZf7bWQCBw8suXk8RuPrymM+cWATAzABAwDg+z&#10;G9dfkbY+7HLy9DLdtRUUgVUVaJ96X6H1268ZNUFC8Pn9T04srXD+bO//OODO/Ue0jVN1IClAId5s&#10;bFJFxdXVy3OpmouNW4/vUdcNEQJBkoSHcA/eft0AxJXViwd6vft0ne26xl1FDCQPES7chefgXf8j&#10;tTdcWrswFT549oSd3T3CNXVJpMhFVNwwC7583yJXTq/X5cXzl2zv1OW9DdyjFAhIEWOql9atMiDo&#10;93/wafMbogimObmQEaTwCdnJbSGjivq3lzF1yh8n3YWXYk3tpJDwAM/CU2AZRvXCbNjeIWhx9xk9&#10;hAQpchDZijgH1i4d2K1ZBxzcWzwLuTCDFF6okQMbHieo/hJObq1ikQWMOv+am3YE4QbDZZoRQPyD&#10;bEjC7Aipyrg3Zc8RYtAXAw0KQmA2Pu9DTJWVaQ/3REhAcHSxA0CM4dLsQifFIoSRONU9xh8I8Uuo&#10;A9hMZAAAAABJRU5ErkJgglBLAwQKAAAAAAAAACEArxiFegICAAACAgAAFAAAAGRycy9tZWRpYS9p&#10;bWFnZTkucG5niVBORw0KGgoAAAANSUhEUgAAAA8AAAAPCAYAAAA71pVKAAAABmJLR0QA/wD/AP+g&#10;vaeTAAAACXBIWXMAAA7EAAAOxAGVKw4bAAABoklEQVQokW2SQWtTURCFv7nvFUJpCtZFuxFsFCIo&#10;aFcu/C/+Mv9CdSMooi5EoTtFLCToQhuKCwMq6HsJvTPHxU2e0WRgeNy5c86c8+7Ys3t3daPXA8DM&#10;KCHAVr7LGt35/vtT6tN2zpX+LsP9fcKdVFVIKi0dfklQ4sHbd8wiqAV8mE7pHRxwdThc4d4cj588&#10;ZR5BZVbAIfFpNEJmHB4dbYAU+S+Pj2nnM1zFQh0SDmTB2XgMBoe376zBXz16SNO2uEQgENQu4YIc&#10;QTaYjMZ4O+P6rZsd8PXzFzRNW3pCeAgBtQuyCUdkiSTx9ewLyZ3BYMCbkxN+LyZmCV9kIOpA/1xk&#10;CQVMzs/5OJlAlFqXFJuLyaWQI7jAMAKlxE8JzKhMKERWlKlRhjQe1B5RJEeQzTAlftVb3T7kVIFE&#10;uJNXSFRk0/nwCC76u2t/2uoKN8ObpvhVYJ3sRc4u7UFKKy+7EjtbkCryj++4Vj2HaPcud8C1yVBW&#10;dnsbcydPp3/f+bMl4tv0v+6NPOU6VcXzbLkxHuykCijrupS+5NCi5gB1xbV+nz96yDcWVRMqNQAA&#10;AABJRU5ErkJgglBLAwQKAAAAAAAAACEAlNXTW+HABADhwAQAFAAAAGRycy9tZWRpYS9pbWFnZTEu&#10;cG5niVBORw0KGgoAAAANSUhEUgAABhQAAANTCAYAAABGifcHAAAABmJLR0QA/wD/AP+gvaeTAAAA&#10;CXBIWXMAAA7EAAAOxAGVKw4bAAAgAElEQVR4nOzdb2wb930/8DfJI+/IO5InSrRoRY6+Tl2YQZyB&#10;xdKBKAKEHQxMD4bBGwrMGApMBQbMG7LVw9pVA9zYbdPF/TPA2IrBWAvUAYrBD/ZAD4xBDwKE3YxB&#10;DzpAWe3GaWT4y1qOqX/UkTwej/eH/D1IjpGc9teuTaz8eb+Awx3vTtI3XyQOonc+n09sNBqBPngW&#10;FhZEsVisfeITnxCvvfban2qahuFwiMFgAMMwZL/fh+M4ME1T+r6PXC7XcF0XR44ckc1mE81mE9PT&#10;03J9fR2nT5+WtVoNruvKg/7rIiIiIiIiIiIiIqL3pxgDhQ+GK1euiJdeemnhD/7gD/A///M/5ycm&#10;JhCPxzEYDOD7PlRVRSwWAwDEYrHxEX12HOcd9/Z+TiaTCMMQvu8jk8lI13UxGAyQy+VkEATodruY&#10;mpqStm3DNM1Gq9VCqVSS3W4XrusiDEO5vb2N2dlZuby8jHq9Lg9ko4iIiIiIiIiIiIjoPcFA4X1q&#10;YWFBPProowuqqj4Ti8Vq/X4fqqpC0zTEYjEoiiJbrZbs9/s/LBQK9Vu3bknTNFEul7G6uipmZ2dx&#10;//59kc1moWka4vG4SKVS2N3dnctms8hms+h0OkLTNLTbbTEzM4NWqyWigAEA9l4DwGg0wmg0wnA4&#10;xIN/3yiKgkQigWQyiVgshjAM4bouVFWVg8EAruvCNE3peR4cx4FhGLLX68E0zYbneQjDULqui06n&#10;g+npaSmlxIkTJ+Tq6iquXLkiH8aeExEREREREREREdEvxkDhfWJxcVE4jrMwMTHxTDwer2maBk3T&#10;0O/3MRgMkMlkZDqdrt+4caPRbDbrS0tL9fdqLbVaTczPz2N+fh5LS0vCMAxsbGwITdNgmiZ2dnZE&#10;oVBAt9ud03UdqqpiZ2dHqKqKfr8vdF2H67oimUwiHo8DeDOMeLAqIrq/9wzsDzKia9u2kcvlpO/7&#10;GAwGyGaz0nVd+L6PQ4cOyddffx3T09MNx3EwPT0td3Z2YFkWjh07Jm3bhuu6stls4vLly/K92jci&#10;IiIiIiIiIiKiDzMGCgdgcXFRmKYpPM+rJZPJZ1zXrSWTSWQyGaiqiq2tLQRBIGdmZl68fv06/u3f&#10;/u3CQa/517WwsCDK5TLK5TKWl5dFqVRCs9kUxWIRpmni/v37QlEU5PP5uUQigXa7LTKZDNLpNGzb&#10;FqqqotPpiGw2C+DtKonoiO4lk8mf+zx6Z2+wEYYhDMOQnufB8zxMTExI27bx1qwJ2el0kM1mG61W&#10;C9PT07LX6+H27ds4fvy4XF9fR6VSkcvLy7h69ap8+DtKREREREREREREdDAYKDwE5XJZLCwsiE6n&#10;U0un08/4vl/LZDLj9kEA4DiOfOKJJ1787//+b3znO9+5cLArfn+qVquiUqmgVqthdXVVCCEgpRSa&#10;pmFychJ3794VuVwO3W53zjRNOI4j0uk0FEXBYDAQiqLAdV2RSqWgKMo4XBgOh+PAAXhnqyfgzRkT&#10;e1s+RW2fhsMhCoWC7HQ6++ZP+L4P0zRlt9tFsVhs/OxnP4MQQlqWha2tLRSLRSmlRLValc1mE4uL&#10;i/IhbiURERERERERERHR/xkDhffAxYsXxe3bt2tPPvmk2N3d/VNd14XneeP/Wz4MQ8RiMXn48OEX&#10;pZT1559/vn6wK/7oOXXqlCiXy6hUKlheXhZPPfUUXn31VWGaJorFIlqtljBNE61Wa+6t1k0ikUhA&#10;URR0u12RTqfhuq7QNA2KosD3/X0Drx88P/j8wQHZYRgiDEPoui5d14Xrushms9L3fYRhiNFoJIMg&#10;gGmaDcuyUCgU5NbWFnZ2dlAul+X6+jpOnjwpl5aW2NaJiIiIiIiIiIiI3hMMFN4F8/Pz4uTJkwvH&#10;jh3Df/7nf54vFApIpVIIwxCe5yEIAoRhKIUQL3qeV3/22WfrB71mevecOXNGlMtllEolXL9+XQgh&#10;cP/+/XFbJymlKBQKc/F4HKlUCjs7OyKVSiGVSsGyLBGLxZBKpcTe7xkFDntbNUX34/E44vH4vmDC&#10;cZzxdVQ5kc1mZRAECIIAAGQQBPA8D/l8Xna7XeTz+YZt2/jYxz4mf/zjH8N1XQghpJQSlUpF1ut1&#10;DsQmIiIiIiIiIiKiMQYKv4bFxUWRSqUWpqenn2m1WrUgCDAYDJBKpZBMJqHruvR9X4Zh+EPP8+oX&#10;LlyoH/Sa6YNhcXFRCCFQqVSwtLQkpqam8Oqrr4pPfvKT0DQNP/vZz0Sn05nTdR26rsOyLKEoCiYm&#10;JtDpdEQ6nYbjOEJRFAAYt2dSVRXA/uHXwNtVFPF4fN+zn/PnghwOhxgMBjAMQ/b7fTiOA9M0pe/7&#10;iMfjDc/zMDMzI7e2ttBsNlEsFmWz2cT8/Lz8wz/8Q4xGI/le7RsRERERERERERG99xgo/AouX74s&#10;LMtaCMPwGd/3a1E//Xg8jiAIoKqqzGaz9U6n0wiCoH7u3Ln6Qa+ZaGFhQZRKJZimCcMwhKZpeO21&#10;18Tk5CSKxSK2trZEp9OZU1UV2WwW29vbQtM06LqOXq8nonkTiURiXBEB/PyWTZ7n/cJnAKAoCqIK&#10;iUwmI/v9PgaDAXK5nAzDEJqmSd/30e/3MTEx0bAsC4cPH5aWZcF1XbzyyivSdV08/fTT8tatW6yc&#10;ICIiIiIiIiIiOgAMFB5w4cIFoWmaCIKglkqlnul2u7WoR/7ExARisRhs25YzMzMvrqys4LOf/eyV&#10;Wq0mD3rdRO+lhYUFYZomyuUyVldXxezsLO7fvy+y2Sw0TcPU1JRoNptzUSDR7XaFpmnQNA07Ozsi&#10;k8mIvUOto+tIIpEYXz/4Z9JoNIKiKON2T9Ewbd/3YRiGDMMQlmXBNE3Z7/eRzWZlt9tFv9/H5ORk&#10;IwgCJBIJ6bouoqBibW0N5XJZrq6uMpwgIiIiIiIiIiL6FX3kA4UzZ84IAKJQKNQURXlmNBrVVFUd&#10;/xITALLZrPQ878Uf/ehH+Ld/+7cLB7leog+6+fl5Ua1WUa1Wsby8LAzDQCwWE7quY3t7WxQKBdi2&#10;PZfP56HrOnZ2dkQul4NlWULTtHFLp6j6Ifpn9cGQYu+sidFoNH4fwL5rAOh0Osjn89LzPAwGA2Sz&#10;Wem6LgqFggzDEHfv3oVhGI1Wq4WZmRkZhiEcx8HRo0fl+vo6AMhms8mB2ERERERERERE9KH2kQsU&#10;VlZWxD/90z8t/M7v/A42Nzf/NJ1OC03TYNs28vk8FEVBv9+Xqqq+KKWsX7p0qX7Qayaid1pcXBy3&#10;dGo2m0LTNBiGgTt37ohisYjt7W1hmia2trbmTNNEMplEu90W6XQa/X5/HE4kEgkYhgEA76igiA5N&#10;0wC8PZMiegfAO4ZhB0EAXdflYDCA53mYmJiQ3W4XxWJROo6DaCC2ZVmYmZmRruvi5s2bOH78uFxf&#10;X0elUpHLy8u4evWqPKi9JSIiIiIiIiIi+nk+9IHC6uqq+N73vrfw9NNP48aNG+eLxSJs247apcDz&#10;vHGAYNt2/eLFi/WDXjMRPVynTp0SpVIJlUoFN27cEEII3L9/X5imCU3TsLu7K0zTRK/Xm9M0DYlE&#10;ApZlCdM00e/3RdTmKRrMHo/HMRwOEYYhhsMh4vH4+GftraSIzlFVVBRKRIHFcDhEoVCQu7u7CIIA&#10;uVxO9no9GIYhu90uHMfB9PR0Y3NzE0IIaVkWtra2UCwWpZQS1WpVNptNLC4uyoPYVyIiIiIiIiIi&#10;+nD50AUKy8vL4tq1awszMzPPJBKJmqIo6HQ6MAwDlmUBgFRVVZqm+cPhcFg/e/Zs/YCXTEQfIqdP&#10;nxaVSgWVSgXXrl0TmqYhFosJTdOQy+WwtbUlTNNEu92e0zQtCiCEoijj2RP9fl+oqopoKHY09Bp4&#10;Z7sm4M3Kif/f82hwdjqdHldOGIYhe70eTNOUjuPA8zwUCoWGZVmYnJyUzWYTlmXh8ccfl7du3cLJ&#10;kydlvV7HpUuX5HuycURERERERERE9L73gQ8Uzp49K0ql0kK/33/GcZza1NQUEokE+v0+HMeBpmnS&#10;NE25s7Pzw0OHDtWfffbZ+kGvmYjoV7GwsCA0TUOtVsPy8rIolUrY2toSxWIRk5OT2NjYEKlUCvl8&#10;fi6ZTMKyLJFOp8eDsVVVRafTEclkclwNEY/HkUgkxlUTo9EIg8Fg/Cwafh21corFYvB9f3wdVV4Y&#10;hiEHg0FUhSHDMIRpmtK2bfR6PeTz+YZt2zh69Ki8d+8eXNeFEEJKKVGpVOTKygrDCSIiIiIiIiKi&#10;D5gPVKCwuLgoDMMQnufVstnsM2EY1hKJBGzbRrFYRKfTge/7MpvN1pvNZsPzPM5AICLCm+FrpVJB&#10;uVzG0tKSKJVKuH37ttB1HU8++SRu374tMpkMLMua2xtIKIqCMAzFW/NlxveAt2dKJBIJPPjvkr2f&#10;986YiM5739F1XQZBgMFgAMMw5FszbaTjOPB9H77vNzzPw+HDh2Wr1cLm5iamp6dls9nE7//+78ur&#10;V69y5gQRERERERER0UPwvg4ULl68KFzXreVyOdHtdp9JpVK1TCaDzc1NAMDk5CRc15XD4fDFW7du&#10;4Qc/+MGFA10wEdFHwJkzZ8Ztna5evSqeeuopvPLKKyKXy6FYLGJzc1Pkcjm0Wq05RVEQi8WEoihQ&#10;VRW2bYt0Og3HcYSqqkgkEnAcZ1wB8WCVBLC/pRPwzrZOUVuowWAAXdel53nwPA/ZbFYOBgMoiiLD&#10;MITneTBNs9FqtTA1NSV7vR6GwyFeeeUV6bounn76aXnr1i1cuXJFPqy9JCIiIiIiIiL6IHm/BQri&#10;L//yLxcee+wxbGxs/OmhQ4eEpmlR5QGCIEAsFpOPP/74i//xH//BAIGI6AOuVquJs2fPolQqYWlp&#10;SQghcPfuXVEoFGCaJu7cuSOSyeRcIpGApmlot9tC07Tx9Vvtm0Q8Hkc8HsdoNEIYhgDeDBqisCEK&#10;KKLh16PRaBxc7A0xoq/3fR+GYcgwDNFut5HNZqVt28hms9J1XbiuC9M0G29VUUjXddHpdDA5OSml&#10;lBBCyNXVVSwvL8uD3WEiIiIiIiIionfPgQYKUkpx+fLlhUqlgps3b55Pp9PjX/hkMhnEYjE0m03Z&#10;6/Ve/NSnPlU/ffp0/cAWS0RE72tR5USpVML169fFiRMncPfuXZFMJpHNZrGzsyNs257L5XLIZrOw&#10;bVukUikoigLLsoSmaXAcR7xVVQHgzbZMyWRy3N4JwL4QAnhnxcSDnzudDvL5vIyqKKJQolAoyDAM&#10;ce/ePZRKpYbjOJidnZWWZcGyLJw4cUK6rou1tTVpWRZnThARERERERHRgXuogcLVq1fFrVu3FrLZ&#10;7DO9Xq+WTCbhui4cx8HU1FT0f4bKbDb74v/+7//Wv/e979Uf2uKIiIjesri4KEqlEkzThGVZwjAM&#10;vPbaayKXy6FQKGBra0s4jjOnaRomJiawvb0tVFVF1M5J0zTYti0SiQQymQwA7JsjsfdQFGXf5wff&#10;iQKNIAjg+/64rVMQBJiYmJCO46BYLErHcdDtdpHP5xuWZWFmZka6roubN2/i+PHjcn19HZVKRS4v&#10;L3PmBBERERERERH9Wt6zQGF+fl4sLS3h29/+9sJgMHhGVdVa9LMSiQSGwyHi8bgcDAbyyJEjP1xf&#10;X69fuHCh/p4shoiI6ICcOnVKlEolVCoV3LhxQwghcP/+fWGaJjRNw2g0Etvb23OapsEwDNi2LXRd&#10;h6ZpaLVaIpPJCODtIdYPnvdWREQhxN7nqqruCyv2DscuFApyd3cXQRAgl8vJXq8HwzBkt9uF4ziY&#10;np5ubG5uQgghLcvC1tYWisWilFKiWq3KZrOJxcVF+bD2koiIiIiIiIgO1rsWKJw9e1YYhiEA1NLp&#10;9DPD4bBmGAZ834frukgmkwAgu92uHA6HP9Q0jQECERHR/8Hp06fHA7GvXbsmNE1DPp8XmqaNKyei&#10;tk6ZTAY7Ozsik8mg0+mITCaDwWAgUqnUuL3gcDhEMpl8R9XEXg+2cAKw751UKgXXdaFpmhwMBvA8&#10;D4ZhSNu2kcvlpOu644HYlmWhUCjIra0tdDodPPHEE/LWrVuo1WpyeXkZly9flu/1HhIRERERERHR&#10;r+/XDhROnz4tstls7cknnxTtdvsZRVFqAMZDLfv9PobDocxms/V4PN5YW1u7wl8UEBERHbyzZ8+K&#10;6FpRFGEYBkqlEu7evStmZmaws7MjcrkcNjc35wzDQCqVQqfTEYZhwHVdkclk4DhONBQbYRhGlYdI&#10;JpOIx+MYDocIw3AcXgBvhhMPHtFsiijgiNo6DQYDhGGIZDIpfd9HPp+XjuOg3++jUCg0Op0Ojh49&#10;Km/evAnXdSGEkOvr6zhx4oSs1+u4cuWKPIi9JSIiIiIiIvow+5UDhTNnzohms7nwR3/0R/jxj398&#10;fmpqColEAp7nwfd9xGIxBEEgH3300RdfeuklXL169cJ7u3QiIiI6aJcvXxYAYJomrl+/LsrlMhqN&#10;hkilUgjDEFNTU0JRFGxsbMyl02lkMhm0222RSqXQbrdFoVBAr9cTqVQKqVQKiUQCo9EIQRAgDMNx&#10;m8QHQ4noXjREe+8g7TAMxyGHpmlyOBzC8zzoui47nQ4Mw5Cu60Zf3/A8D9PT07LZbKLZbCKbzcpm&#10;s4lqtSovXboEKaU8qP0lIiIiIiIiej/5hYHCysqK+Nd//deFkydP4vXXXz9vGAaGw+H4P9oHgwFs&#10;25aZTOZFwzDqZ8+erT/cpRMREdGHyalTp0S1Wh23dDIMA8lkUiQSCWSzWezs7IhCoYBOpzOnaVoU&#10;IohUKgXbtkU6nUa/3xepVGpcKdHpdBCPxxGPx8ehQywWG9/zfX98b+8R3YsqLXzfRzqdlq7rYjAY&#10;IJ/Py7cqMGTU3jGXyzUsy0KxWJTdbnfcCsq2bZw8eVKurq5y5gQRERERERF9oI0DhbNnzwpN0xZU&#10;VX1mMBjUSqUSRqMRdnd3AQC6rqPVaslYLPaibdv173znO/UDXDcRERHRL1Sr1YRpmlhcXMTS0pKY&#10;nZ3FnTt3RKFQgGma2NjYEJqmYTAYzKmqinQ6PW7r1Ov1hKqq6HQ6IpvNAtg/N2Jv8BCG4fj+3nce&#10;vI5aOgVBgCAIkM1mZRiG6Pf7yOfz0nVdZLNZ2e120ev1UCgUGkEQYDQaSc/z0O12MTs7K6WUOHbs&#10;mFxZWcHVq1fle7+TRERERERERG+Lfetb3/r+3bt3F4rFIkzTRBiG2NnZAQAZBIFUFOWHv/Vbv1X/&#10;zGc+Uz/gtRIRERE9dNVqVZTLZdRqNdy4cUMcO3YMUkqh6zoKhQIajYbI5XLo9Xpzpmmi1+uJdDoN&#10;RVEQBIFQFAW2bYtkMglFUfZVS4Rh+HMHYUfPgyDYVzGxt7UTAETDr33fx2AwQDabla7rolAoyDAM&#10;sbGxAdM0G61WC0eOHJHD4RC9Xg/Hjh2T6+vrsCxLWpaFS5cuyYe0nURERERERPQBFjt37tzo6NGj&#10;2NjYkLZtyzAMf6goSv3555+vH/TiiIiIiD5Mzpw5I4QQKJVKWF5eFvPz81hdXRXZbBamaY4HYu/u&#10;7s6pqopYLCYURYGqquO2ToPBQKRSKSiKAuDtCoi9lRBR4PDgO9Gz6Hk0oyIIgvFAbM/zEAQBJiYm&#10;pOM4KBaL0nEcdLtd5PP5hmVZmJmZka7r4ubNmzh+/LhcX19HpVKRy8vLrJwgIiIiIiL6EItdunTp&#10;5c3NzVqv1/vcpUuXrhz0goiIiIjol6tWq+L06dMolUq4fv26EELg/v3747ZOd+/eFVNTU+h2u3OF&#10;QgGtVkvE43FomgbXdUUmk8FwOBTA2xUPD56jiojo3oPPVVXdF1ZEgcVwOEShUJC7u7sIggC5XE72&#10;ej0YhiG73S4cx8H09HRjc3MTQghpWRa2trZQLBallBLValU2m03OnCAiIiIiInqfiV26dOnlTqdT&#10;U1X1K3/3d3934aAXREREREQP16lTp0SlUkG5XMb169fF7Ows7t69K44cOYJsNoutrS3R7/fnTNOE&#10;ruvY3d0dhxOdTkdkMplx5UQsFhuHCslkcl/gAOwPKx4MLva2dQLerLCIhlsPBgN4ngfDMGTU6slx&#10;HARBgEKh0LAsC5OTk3JzcxOtVguPP/64XFtbQ61Wk8vLy7h8+bJ8uLtKRERERET04RP7+te//rLn&#10;eTVN076yuLh44aAXREREREQfXGfPnhXRtWmawjAMNBoNcejQIczMzGBra0u02+25VCqFbDaLnZ0d&#10;oWkaMpkMHMcR6XQavV5PJBIJJJNJhGGI4XCIeDyOZDKJeDyO4XA4vv9gGPFgKAFgHGhEbZ0GgwHC&#10;MEQsFpPD4RCmacperwfbtmGaZsO2bTz22GPy1q1b8H0fH//4x+X6+jqeeuopWa/XOXOCiIiIiIg+&#10;smL/+I//+H3LshYOHTr0lWefffbCQS+IiIiIiAgALl++LADANE1cv35dlMtlNBoNkUqlEIYhSqWS&#10;uH///pymaeNqCU3TkEwmYVmWiIZkp1IppFIpJBIJjEYjBEGAMAyRSCT2/bwHB2RHA7SjcxRkREcm&#10;k5FhGML3fWQyGdnpdGAYhnRdF2EYIpVKNVzXxfT0tNzc3MQbb7yBiYkJub6+jmq1Ki9evIhmsykf&#10;1n4SERERERH9pmLf/e53L6yvr59Pp9NXvvSlL33uoBdERERERPRuO3XqlKhWq6hUKrh27ZowDAO6&#10;rgtN02CaJu7fvy9s254zDAOapmFnZ0dMTk5CVVV0u10xGAyEpmmIBmLHYjG0223E43EkEol91RHR&#10;Pc/zALyzeiKqoPA8D2EYwvM8pNNp6bouPM9DLpeTb82jkMPhEK7rwjTNxvb2NgqFguz1evB9H9vb&#10;29K2bVQqFbmysoKlpSV5gFtMREREREQfAbEXXnjhQhiG513XrX/ta1/79EEviIiIiIjo/Wx+fl6Y&#10;pomFhQW89NJLYnZ2Fs1mUxSLRezs7AjTNLGzszOXz+ehKAra7bbQdX3c0slxHJFIJGAYxnjGxN4j&#10;Chzi8fi4OiJq2xQ9j8ViSCaTADCunAiCAEEQIJvNyjAM0Wq1kMvlZL/fH8+c6PV6yOfzjbfCCxmG&#10;IVzXxdzcnJRSYnZ2VtbrdSwvL8sD3GIiIiIiInqfiv3t3/7thampqfODwaB+/vx5BgpERERERA9B&#10;FEyUy2XcunVLzM7OQgiBO3fuCE3TEIahyGQysG17LpfLIZvNotPpCF3X0W63haZp6Ha7QlEUKIqC&#10;RCKBeDwO4M32TYqi7AspomfAmyFENJsiCihGo9G+lk6+7yOfz0vf9+H7/ridU6FQkL7v4969eygW&#10;iw3btlEsFmWr1UKn08ETTzwhgyDA+vq6tCyLMyeIiIiIiD5EYufOnVtIp9PfTyQS9S996UsMFIiI&#10;iIiIPmDOnDkjyuUyyuUylpaWhKIoMAxDJBIJZDIZ7O7uikKhgG63O5dKpRCPx5FKpYSiKOPZE/1+&#10;X6iqimQyua9lE4B9FRLR2TCMcTARhuF4BsXetk7D4RBBEIwHYnuehyAIMDExIR3HQbFYlI7joNvt&#10;Ip/PNyzLwszMjHRdFzdv3sTx48fl+vo6KpWKXF5extWrV+VB7C8REREREb0p9t3vfrf2xhtvvOz7&#10;vvza17529KAXREREREREB+f06dNCCIFarYZr166JUqmEjY0NUSqVMDk5ifX19Wgw9lwikYCmabBt&#10;WxiGgcFgINLpNGzbFul0GsDbw64fPEehQ3Tvweeqqo7vR8FFdF0oFOTu7i6CIEAul5O9Xg+GYchu&#10;twvHcTA9Pd3Y3NyEEEJaloWtrS0Ui0UppUS1WpXNZhOLi4vyYe0pEREREdGHReyP//iPa5/85Cdf&#10;VhRFfv7zn2egQERERERE74pTp06JSqWCarWKer0uZmdnxy2dyuUybt++LTKZDCzLmstms9B1Hbu7&#10;u+Ktdk0ikUig1+uJZDI5busUBRG+7wN4O5jYWxkBvB1M7LX3nSAIEIYhdF2X/X4f/X5/PBx7ampK&#10;9no9eJ6HQqHQsCwLk5OTcnNzE61WC48//riUUuLEiRPy6tWrnDlBRERERB8Zsd/7vd+r/e7v/u7L&#10;/X4f58+fj/3yLyEiIiIiInq4FhYWRKlUQqlUQr1eF7VaDbdu3RKmaWLvQOzd3d25ZDIJVVXFW62d&#10;0Ol0hKqqcBxHRC2d9gYRe2dJREe/3x8/f/AAgEQiMW73FA3FNgxj3NZJURQZBAFM05S9Xm/c1sm2&#10;bRw9elS+/vrrcF0Xx44dk+vr66hWq3J5eRmXL1+WB7XHRERERES/TOzzn/+8mJ6evhMEAb785S8z&#10;UCAiIiIiog+1xcVFIYRAqVTC8vKyKJVKaDabwjRN6LqOe/fuiWq1ijfeeGMulUqNh2BrmgbLskQ8&#10;HsdoNBKKomBvQBG1ZQLenB/xy/y8odhBEGA4HEJVVTkcDuF5HjKZjGy32zAMQzqOgzAMMTk52XBd&#10;F7Ozs7LZbKLZbGJqakqur6/j1KlTcnFxEaurq/I93koiIiIi+oiJ/fmf/7l49NFH74xGI2xtbR29&#10;dOmSPOhFERERERERfRDsrZxYXV0Vx44dw/3794UQApqm4f79+8I0Tdi2PWcYBtrtdjQ0ezwQezAY&#10;CE3TkEqloCgK4vE42u024vH4OHQA3q6miMfj6Ha7+yomHqygUBQFQRBgMBhA13U5GAzgui4Mw5CD&#10;wQDJZFL6vg/XdZHP5xudTgfFYlF2u134vo+NjQ1p2zYqlYpcWVnB0tKSPKg9JiIiIqL3j9hoNMLz&#10;zz8/isfj+OlPf/rpK1eu1A96UURERERERB81tVpNmKYJ0zQxOzsrpqamcPfuXVEsFjE5OYmNjQ3R&#10;6XTmNE3DoUOHsLOzIzRNQyaTgW3bIjonEolxS6aoYiIejwPAeLC1oijjz3sHYu8dig1g3NYpCAIE&#10;QYBsNivDMMTW1hZM05Su6yKXy8lut4terwfTNBue58HzPOn7Pnq9HmZnZ6WUErOzs7Jer6Ner8uH&#10;vLVERERE9C6JjQq3mHQAACAASURBVEYjnDt3bpTJZOB53qcvXLhQP+hFERERERER0a9vfn5emKaJ&#10;crkMKaUol8vY2toS2Ww2atMkNjY25tLpNAzDQLfbFel0GqqqwrIskcvl0O12haIo44HYe0OJKHh4&#10;sEoiEt2PKiwebOk0HA6RyWSk67rwPA8TExNyMBggn89Lx3FgWRYMw2hsb2/j8OHD42qKaOaE67rS&#10;siywwp6IiIjo4YqNRiN85StfuZNMJkWhUPj0mTNn6ge9KCIiIiIiInp/OHPmjCiXyyiXy1haWhKK&#10;ouDw4cNC0zSYpomNjQ3R7XbndF1HJpPB9va2yOfzUBQFnU5HDAYDoaoqUqkUkskk4vE4wjAchw5B&#10;EMD3fQRBAODNagrDMPZVR4RhuC/EUBQFw+Fw/LW6ro8HYk9MTEjHcVAsFqXjOOOB2JZlYWZmRrqu&#10;i5s3b+L48eNyfX0dlUpFLi8v4+rVq/IAt5mIiIjoAyE2Go3wzW9+82Xf92vNZvNz//zP/3zloBdF&#10;REREREREHz6nTp0at3UKgkBUq1Wsra2JZDKJyclJOI4jBoPBXKfTQS6XQ7/fF+l0GqlUCv1+XwyH&#10;Q2EYBnzfB4B97Zr2nvdWSzzY1gl4s6VTdD+qmIiuC4WC3N3dRRAEyOVystfrwTAM2e124TgOpqen&#10;G5ubmxBCSMuysLW1hWKxKKWUqFarstlsYnFxUT6sPSUiIiJ6mGKj0Qjf+MY3XgZQi8fjn/viF794&#10;5aAXRURERERERPSLnDlzRpRKJZTLZVy/fl3Mzs5idnYWr776qkgmk9A0TaRSKbRarTld16HrOtrt&#10;ttA0DZZliampKXS7XbG3JRMA7J0/sVcUPkRHIpHY93xvgAG8ORS73+9DVVXpeR7CMEQ2m5XtdhuZ&#10;TEYmEgm4rgvTNBvb29uYnJyUOzs76PV6+O3f/m350ksv4eTJk3JlZYVtnYiIiOh9JWp59LKqqrVm&#10;s/mVS5cuXTjoRRERERERERE9DAsLC6JUKkEIgZWVFWGaJoQQeP3110WhUEC3240CiLlMJjOeQRGP&#10;x9Fut4Wqquj3+yKVSo3nTQRBMG7pFM2S2MvzvHE4Eb0ThRlRyBGGIXzfHx+GYciokmI0Gslo9oTj&#10;OOj1esjn841Op4MjR47I119/Ha7rQgghm80mKpWKXF1dZThBREREv7HYaDTCt7/97e/7vr/g+/5X&#10;nnvuuQsHvSgiIiIiIiKiD5rFxcXxMOyVlRVx7NgxvPrqqyIej0PTNOzu7opcLgfTNOcURcFbVRRC&#10;13XYti00TUO32xWapo2DiChg2DsA2/O88X0A45ZNEU3Txi2cwjAcH9F7uq5L3/cxGAyQTqelbdsw&#10;DEP2ej34vo90Ot0YDod47LHHpGVZaDabmJqakmtra6jVavLs2bNoNpvyIPaYiIiIDlZsNBrh3Llz&#10;39d1faHX6115/vnnP3fQiyIiIiIiIiL6KFtYWBgPw67X66JUKuH27dsilUrhsccew8bGhigUCmi3&#10;23OapkHTNHQ6HaFpGhKJhEgkEuh0OiKZTI4HYkcVEL1ebxxG7A0roqPf748Djei9vS2fVFXFcDiE&#10;7/vIZDLSdV24rotcLieHwyEGg4EMwxCe5yGbzTZarRYmJiZkt9tFGIbY2tqStm3jqaeekqurqxyI&#10;TURE9AESG41G+Id/+IcLo9HovG3b9RdeeOHTB70oIiIiIiIiInp3zM/PCyEESqUSVlZWRK1Ww+uv&#10;vy5M08RboYTI5XKwLGsulUpB13URj8eRSqXQ6XREJpNBv98XqqpCURQ4jrPv++8NJwAglUqNw4mo&#10;UmJve6d0Oo3RaDRu6+R5HgaDAXRdHwcRExMT0vO88WDsbreLYrHY8DwPnudJ3/fhui4+/vGPy7W1&#10;NTz11FOyXq+zrRMREdF7LDYajXD27NkLxWLxfDwer//93/89AwUiIiIiIiIieodqtSoWFhYghMBL&#10;L70khBC4f/++KBaLME0TUsrxQOxsNoterycMw4Cu6+j1eiKZTMK2bZFIJMYzJxKJxL7h2J7njX/e&#10;g5UUwJstnuLx+L6vC4IAQRAgDEPEYjHkcjnpeR5c14VhGLLf72NiYkIGQYBGo4FisdhwHAeHDx+W&#10;lmWh0+ngiSeekK7rotlsSsuyGE4QERH9HLHRaIQvfvGLC/l8/vv5fL7+V3/1VwwUiIiIiIiIiOg9&#10;tbCwICqVCqrVKq5duyampqZw8+ZNUalUoGka7t27J3K5HNrt9lw2m8Xu7q5QFAWGYaDdbgtN0+C6&#10;rtA0bdzSKRaL7aug2NuqKfqsquq++3ufA2+GF8PhEEEQwPd96LouPc9DEATjQdjFYlE6joNut4t8&#10;Pt+wLAszMzPSdV3cvHkTx48fl+vr66hUKnJ5eZltnYiI6EMjNhqNcOnSpVq32305FovJc+fOHT3o&#10;RRERERERERER/arm5+eFaZoAACGEME0T9+7dE6VSCY8++ig2NjZE1NIpm81ie3tbaJqGTCYDx3FE&#10;dFYUBfF4HAD2hRB7z1GlRHTvwed7A4vhcDhu+TQcDlEoFOTu7i6CIBi3czIMQ3a7XTiOg+np6cbm&#10;5iaEENKyLGxtbaFYLEopJarVqmw2m1hcXJQPZVOJiIh+jthoNMKFCxdqiqK8rOu6/Ju/+RsGCkRE&#10;RERERET0kXTmzBlRKpVQLpexsrIihBC4e/euyGaz0DQNqVRKbGxszGUyGei6jk6nI3RdRyqVwu7u&#10;rpiYmEC32xXRUOsoaIjaOw2HQwDvDCP2vrfX3gADAOLxOPr9PpLJpBwMBgjDENlsVrbbbWQyGZlI&#10;JOC6LvL5fGN7exsTExNyZ2cH3W4XTz75pPzRj36EkydPypWVFbZ1IiKi/7PYaDTCs88+W5uZmXnZ&#10;8zxcuHAh9su/jIiIiIiIiIiI/n8WFhZEqVSCEAIrKyvCNE0kk0mh6zpM00Sr1RKO48xls1nouo5W&#10;qyXy+Tzi8Tja7bZQVRX9fl+kUqnxzIkwDAG8PVciHo8jCi8AwHXdfQFFNG8ikUiMqy+igdjRYRiG&#10;jCopFEWRvu/DNE3pOA56vR5M02x0Oh0cOXJE/uxnP4PjODhy5IhcW1vDsWPH5PLyMpaXl+WBbDIR&#10;ET1UsdFohMuXL4t2u33H8zx8+ctfZqBARERERERERPQ+sri4KEzTRKVSwfXr18WxY8dw8+ZNEbVx&#10;sixLOI4zd/ToUSQSiXFbp3Q6jV6vJ/r9vlAUBclk8h1BxN6h147jjJ8DGLdr2lspsXdYdnSOrlVV&#10;lUEQYDAYQNd1adv2uK3TYDBALpdruK6LRx55RG5ubqLZbOKRRx6R6+vr+MxnPiPPnj2L1dVV+RC3&#10;loiI/g9io9EIp06dEp/61KfuBEEAz/OOXrhwQR70woiIiIiIiIiI6N23sLAgyuUyyuUy6vW6KJVK&#10;uH37tkilUvjUpz6Fu3fvCtu253RdRyaTgWVZIpPJoNvtiunpabRaLbE3iNgbLPT7/X3VEw+2bPp5&#10;wcReyWQSvu+PA4no2jAMGd0bDAbo9/vI5XINy7IwPT0te70eXNeFlFLato2nnnpK3rp1C1euXJHv&#10;6WYSEX3ExKISuBdeeGEUi8VQrVaP1mo1ebDLIiIiIiIiIiKi97NqtSrm5+dRq9WwvLwsDMPAiRMn&#10;sLq6KiYnJ7G1tSUKhQJ2d3fnNE1DMplEGIZCURR0Oh2haRpc1xWqqiKZTCKRSMC27XF7pqg6YjQa&#10;je9Fn3/RsGxd1zEajcZtnTzPG4cTYRhiOByOB2Kbpild10W/30c+n2/Yto3BYCCjVlAf//jHZbPZ&#10;RK1Wk6urqzh79qw8qL0mInq/GAcK58+fH6XTaQRB8Olz587VD3ZZRERERERERET0USGEEABw9uxZ&#10;rK2tiXK5jDt37ghN02CaJrrdrjBNE+12ey6ZTCKTycC2bWEYBvr9vtA0DbZtiyAIxjMjorkTe/m+&#10;Px6MvbfCIgopFEXZd284HCIIAvi+P55fkcvl9lVOuK6LyclJ6fs+7t27h0OHDjUcx8Ejjzwid3Z2&#10;sLOzg+PHj0vXdbG9vS0ty+JAbCL6wNpboXAHgDh8+PCnFxYW6ge6KiIiIiIiIiIiol9D1NKpWq3i&#10;pZdeEqVSCa+99prQNA3lchmNRkMYhoHd3d19bZ1UVQUAoSgKut2uSCaTSCaTUBRl3L7J9/1x+BAd&#10;UdUEAKTT6Xc831tRAWBfSKHruvQ8D0EQYGJiQjqOg2KxKB3HQbfbRT6fb1iWhZmZGem6Lm7evInj&#10;x4/L9fV1VCoVuby8jKtXr8oD2Wgi+kgaBwpf/epX7yiKInZ3dz/3rW9968rBLouIiIiIiIiIiOhg&#10;nT59WlQqFZTLZSwtLYlqtYqbN28K0zRx6NAhbG1tiVwuh1arNaeqKnK5HLa3t0Umk0G/3xeZTAaD&#10;wUCoqgpFUd7RqukXtW6K7j34XFXVfUFGFGYMh0MUCgW5u7uLIAjGbZ2igdiO42B6erqxubkJIYS0&#10;LAtbW1soFotSSolqtSqbzSYWFxflw9pbIvpg2hsovGwYRq3T6XzuwoULVw52WURERERERERERB8e&#10;5XJZLCwsoFQqYWVlRQghsLW1JYrFIkzThJRSPProo9ja2prLZrOwLEskk0lomgbHcUQymQQA8fOG&#10;WUf3onZOe+2tjhiNRojH4+OKiwfDCU3T0O/3kUwmx5UT2WxWtttt6LouY7EYXNdFPp9vbG9vQ9d1&#10;effuXUxNTUnLsuC6Lp5++mlZr9c5EJvoQ2ocKDz33HMv5/P52u3bt7/yL//yLxcOdllERERERERE&#10;RET081SrVVGtVlGr1XD9+vVxW6ePfexj0HUdGxsbolAooNvtzuVyOXQ6HZFMJqGq6ri9U7/fF6lU&#10;ajxrIhaLwfM8AG8GFFHwEI/Hx/ds2973LBqWHQUU8Xh8PBA7OnK5nAyCIBqWLaP2Tr1eb9zWyXEc&#10;HD16VP7Xf/0XyuWy3N7eRrPZxIkTJ+Tq6irbOhG9j4wDhW9/+9vfH41GC+12+yvPP//8hYNcFBER&#10;EREREREREb33Ll68KEzTBAA0m00hhMDdu3dFJpNBKpXCvXv3RL/fn8tmszh06BC2t7eFqqqIBmGn&#10;Uin0ej2RSCTGFRDRYOwojNhbJfHg573X0eDrvQOz9wYayWRSBkGAwWCAdDotbdtGNpuVjuPA8zzY&#10;tt342Mc+Jl3XRa/XQ7lcls1mE9vb2/izP/szefr0aaysrMj3cj+JPuz2Vih8P5PJLOzu7l75xje+&#10;8bkDXhcRERERERERERF9gFy8eFEIIVCtVvHv//7volQq4caNGyKZTCKRSMA0TbGxsTGXTqdhGAa6&#10;3a7IZDJQVRW7u7vCMAwBYN9siOg6+gzsDxyiA3gznHjw83A4RBiGGA6H0HUdnudhMBiMB2J7nods&#10;NisHgwFSqZT0fR+O4yCXyzVKpZLc2tqCZVn4xCc+IZeWluC6Lk6cOCFv3brFygn6SBoHCt/85jcv&#10;+L5/XlXVK1/4whcYKBAREREREREREdFDZ5qmqNVqmJ+fx40bN0SpVIJhGPB9X2QyGdy7d0+Ypgnb&#10;tud0XUc6ncb29rYwTROWZYm3ZkGIVCqFZDI5bsnk+/6++RFRQBFVVEQVElGA8eBgbMMwotZN8H0f&#10;USCh67oMwxCDwQDZbFb2ej3kcjnpOA76/T50XW/Mzs7KnZ0dtFotFItFuba2hrW1NbiuK+v1ujyo&#10;vSb6v1Kii1arBV3XMRgMxAGuh4iIiIiIiIiIiD7CLMuSez7KX/Dar2RhYUFomjZu0SSEGIcPmqZh&#10;e3tbHDp0CJ1OZ07TNKRSKbTbbWEYBhzHEbquw3EckUgksL29PQ4fFEVB1PoJgIjH41AUBWEYClVV&#10;4XkekskkUqkURqMR3njjDcRiMbz1/TA7O4tHH30UsVgM3/jGNzAajeA4DlRVldEsC8MwpGVZmJiY&#10;kIlEAo1GozEcDnHkyBHZ6XTQarVw+PBh2Ww28ZnPfEZevXoVly9f/o32i+iXGVcoXLp0aaHdbn9/&#10;YmKi/td//defPuB1EREREREREREREb1vXLx4UZRKJZTLZVy7dk2USiWsra0JXdeRTCahKIrIZDJo&#10;tVpzuq6j0+mIdDqNdDqNdrstJiYm0G63RTRf4sFZEYqiwHVdAEAymcRoNBp/jgZoA9jX0ikMw3FL&#10;p1gshuFwiCAIYBjGuKXTxMSEfOsd6fs+XNdFLpdrWJaFQ4cOScuy4LouXNeVtm3j5MmTcnV1FRcv&#10;XpQHstH0vjYOFL7+9a8v+L7//UQiIb/85S8fPeB1EREREREREREREX0onTlzRgghIITA9evXhWma&#10;UFVV9Ho9TE5OIgxD4TjOXFTV4LquGI1GSCaTcBxHZDIZDAYDEQUN8Xh83LIJwDtaNgH4hUOyo3uJ&#10;RGLf10atnXK5nAzDEJ1OB6ZpStd1kc/nZa/XQ6/XQ6FQaHieB03TpOu62NnZwfT0tFxbW4MQQq6u&#10;rnLexIfIOFB4/vnna0EQvKwoijx37hwDBSIiIiIiIiIiIqL3uVOnTo0rJ6SUolKp4PXXXxfJZBJv&#10;zZoQjuPM5fN5JBIJtFotoes6orZOg8FAJJPJcSARVUA8OPQ6mjmx9529ogqKvXMn9oYaQRAgl8tJ&#10;13XR7/eRTqel4zjI5/PS8zy4rotCodDY3t6GYRjy3r17mJubk5ZlIQgClEolubq6iitXrsj3bDPp&#10;lxoHCl/4whdq+Xz+ZU3T5Be/+EUGCkREREREREREREQfEUtLS8I0TZRKJfzgBz8QU1NTME0TP/7x&#10;j6NwQqRSKWxvb89ls1lks1m0222RSqVgWZaYmJiAZVkiFouNZ03E4/F9Q7EB7Asp9l6PRqNx+6eo&#10;mmI4HI4HaKuqiiAIMBgM4HkeMpmMjK5zuZzsdDqYmJiQvV4P/X4fpmk2Op0OSqWS7PV6GI1G0rZt&#10;NJtNlMtlWa/Xsby8LA9ksz/AxoHC0tKS+MlPfnInCAI899xz74yYiIiIiIiIiIiIiIh+icXFxXFL&#10;p6WlJaFpGkqlkkgmk8jlcrh7964wDAO7u7tzqVQqmhkhUqkUbNsWmqbBcRyRTCaRSCQQi8UQhiES&#10;iQSSyeS+9k3R77fDMBwHFHurI/bOqYi+Zu8ZAAqFgnzjjTcAALlcTrbbbei6Lh3HQbfbRS6XawCQ&#10;YRjCdV088cQTcnt7G9vb2zh9+rS0LAu1Wk0+vB0+OONAYXFxUeTz+TvxeBx37tw5yongRERERERE&#10;RERERHSQonDCdV3cunVLnDhxAuvr6yKbzSKXy+HevXtC0zTEYrG5dDqNbrcr0uk0VFVFp9MRmUwG&#10;tm2LTCYDYH8rpgfbMymKMg4kokoL4M2wIroXvT8cDvcNxU6n0/B9H5lMRr415BrpdFr2+/3xYOxO&#10;p4N0Ot04fPiw7HQ6sCwLjzzyiJRSYm1tDU8//bS8desW3s+/mx8HCvPz8+Lpp5++o6oqnnzyyaPz&#10;8/PyYJdGRERERERERERERPTuKJVKolqt4tSpU1hbWxPlchlra2tC13WYpon79++LTqczp2kacrkc&#10;+v2+SKVSAIAgCEQikYDjOCKqqoiqJWKxGIIgwHA43DdrAsD4XhQ4RK2fosqLIAgQBAGy2ew4pIje&#10;03Vd+r6PMAyhKIocDofjtk6dTge6rjcOHz4sHcfB5uYmnnjiCbm+vo5bt27BMAx56dIl+W7vYWxv&#10;acdzzz030nUdvu9/+ty5c/V3+4cREREREREREREREX3QnTlzRgghUCqVcO3aNTE/P49XXnllPIei&#10;3W4L27bnMpkMEokEhsOhiMViSCaT6Pf7IgxDkclkxqHE7u4u4vE4FEUZz6DYO2PCdd19syeA/W2b&#10;oufRDIoHZ1j0+30Zi8UwHA5hGIa0bRu5XE5Gw7g3Nzcbc3NzstvtYmtrC4cPH5Zra2uoVCpSSomL&#10;Fy9K4IFA4YUXXrgThqEQQnz6s5/9bP1hbDwRERERERERERER0UdRpVIRAHD58uXxMOxSqYTbt2+L&#10;yclJNJtNoSgKCoXCnKIo0DQN7XZb6LoO27aFqqrodrtiYmLiHa2YonZMo9EIqqqOQ4bhcAjf9zEc&#10;DsfhQ3T94FDs6BgMBjKfz39O2bv46JvcuHFDPPSdIyIiIiIiIiIiIiL6CFldXZXRdbValb/4zV9O&#10;CDFu6XTjxo1xSyfDMBCPx7G1tSUKhQI6nc6cqqrQdR29Xk9omobhcCgSiQRs2xYPDr4GgGw2K44d&#10;Oyb3BQqJREKmUikxOTn5m6ybDtjFixdr29vbtU984hPyJz/5CdrttrQsCydPnpSrq6t4L3pnERER&#10;EREREREREdHBkVLKvR9/k+916tQpUS6XUalUsLy8LK5cuVIHHmh5dP78+ZfT6XSt1Wp95Zvf/OaF&#10;3+QH0sNTqVTEn/zJnyzYtv1MGIa1TCYDz/Pg+z6SySQymQyGw+G4t9ZbJSpQVVU6joNsNiuHwyGK&#10;xaLsdDpotVpQFKWhaZpsNpsQQkhN09BsNlEul+Xp06flwf4VExEREREREREREdHDtq9CIZvNyiAI&#10;YJrmQa2HfgULCwvixIkTQtO02r17987/xV/8BbrdLgzDQL/fx2AwkNVq9cVXXnllTtM0dLtdEYvF&#10;kMlk0O/3he/7IpVKIRaLibemi4t+v49er4dEIoFUKoVEIoHRaIRSqYTBYADLshCLxfDTn/4UX/3q&#10;VxEEAXRdl4PBAL7vw/M8OTk5+f/Yu9fYONLzXvD/unVVdfWlyCap1oiafmVRGdrRsRnAOeEuAk9P&#10;jrHgBgNEezbYJZDsml5kszreBCEcZ8w4yogTKbHiHSc6OeMDnQ+L4SxmDQFrePXBe8AdDCA6GMDc&#10;zXjBRRQvx6Kjt0eUpiU2yb5Ud92r9gNZrSZFau7kXJ4fQFSzu7r5do2Gl/rX8zzdCeOqqlZM0+Tr&#10;6+vodDo4fvw4TwKJs2fP8sM+hoQQQgghhBBCCCGEEELenR0VCufOnXsxk8lMWZY1d/Hixa8e4rrI&#10;Lo7jsHPnzk3l8/knAZSz2Sw8z0Oz2UQqleIbGxsvDQwMLJw7d27hnb5mMoncNE0MDAyw3ink9+7d&#10;Y/V6vaTrOhRFge/7LJ1Ow3Ec5nleEkh0B3ukUqnu6yb/pnr/bcVxvGMoSBAEyGQy3Pd9hGEIRVG4&#10;7/vI5/O8Xq/DMIzKwMBAN5BwXZfX63X8+q//Op+fn8fc3Bz/oI4tIYQQQgghhBBCCCGEkLe3I1C4&#10;ePHirCRJ51VVnfv6179OgcIhKpfL7NixY+Xf+q3fYm+88cZ5x3GgKAoURUlOxi/Ytv3j06dPz505&#10;c4YfxhonJiZYuVzG6Ogobty4wTKZDG7fvs0ee+wxNBoN1ul0SoZhQFVVhGHIVFWFbdssnU6j0+kw&#10;WZa7bZhc1+3eFgRhxwcAqKq6I5DwfR/ZbJZ7nocoiiDLMvc8D/l8njebTWQymcrGxgaOHDnCdwcS&#10;CwsLNEeCEEIIIYQQQgghhBBC3qUdgcL09PTskSNHzvu+v/Dss88+dYjr+lRaXFxkr7zyylQ2m33S&#10;87zy9gl4WJYFVVX5Zz7zmZcsy1o4e/bswmGv9YMwMzPDGGMoFotYWVlhpmmiUqmwY8eOYWNjgw0M&#10;DGBzc7OUSqWwubnJVFVFp9NhhmHAcRymqipkWYYoinBd95FfKwgCiKIISZIgCAKiKILv+0in09z3&#10;fbTb7e4cCcdx0G63YRhG5ciRI7zdbsNxHA4AlmXhi1/8Ij+sEIcQQgghhBBCCCGEEEIOy45AYXZ2&#10;dkpV1RdTqdTCH//xH1Og8CFbWlpiL7zwwtTw8DB0XT8fBAEcx0HS+ieOY37//v0fX758efaw1/pR&#10;NDU1xUzThKZpME2TZTIZrK6usmKxiHq9zvr7+7uBhCzLTFVVtFotpus62u02kyQJoigCQLcSImnN&#10;tLttk6IoCMOw2+IpjmP4vg9d17nneYjjGIZhcF3Xeb1eR7vdhq7rlWw2y9fW1uD7Pk6cOMGXl5eR&#10;yWT4pUuX+KEcNEIIIYQQQgghhBBCCHmPdgQKf/InfzLV39//YqfT4RcuXDhxiOv6xFpYWNhRhaBp&#10;GqIoguu6UFWVHz9+/KWlpaWF559/fuGw1/ppMDk5yUZHR6FpGpNlGSsrK2xwcBDHjh1DvV5ntm2X&#10;0uk0oihiURQlLaeYIAhMVVW4rgvbtqHrejdwEEURiqJAFEVEUYQgCAAAoihCFMXu7AnP82AYBvc8&#10;D47jwDRN3m63oWkaX19fh6qqlcHBQd5sNnH37l2cOHGCc84xMjLC5+fnMT8/zw/36BFCCCGEEEII&#10;IYQQQj5NdgQKMzMzZdM0rwdBwM+dO0eBwgfg2rVr7MaNG1OCIDzp+37ZNE24rotOpwNN07hpmgv3&#10;7t2rzM7Ozh72Wsm7d+bMGVYsFjE6OorV1VUWxzHr7++HYRio1WosDMNSX18fXNdlsixDVVW0221m&#10;2zZTVRWpVAqSJMHzPMiyDEmSukOrwzCEJEmQZRlRFHUDCWCrhZPrutA0jfu+D9d1kc/n+Xa4wev1&#10;OtLpdKVer2N4eJivra3h1KlTfHl5GYwxfu3aNQokCCGEEEIIIYQQQggh78ruGQrlo0ePXhcEgT/z&#10;zDMUKLxHv/d7v1ceGRkpR1H0FUVRWBiGkGUZruvCcRyu6/pLP/vZzxZefvnlhcNeKzlck5OTTNM0&#10;jI+P48aNG8x1XXbs2DEMDg5ifX2dOY5TymaziOMYjUaD5XI5eJ7HwjBkuq53A4koigDsbNnU27rJ&#10;9/0dMyQAIIoiRFEE0zT5xsYGMpkMb7VayGazvNPpoNVqQdf1SrFY5EtLSzh9+jSv1+tYXV1FsVjk&#10;s7Oz/LCOGyGEEEIIIYQQQggh5ODtCBQWFxfZj3/841udTgfPPfeccIjr+liZmJhgExMTU1EUPdlu&#10;t8vJidsoilCv17mmaS/dv38fV65cmT3stZJPlrNnzzLTNGGaJpaWlhhjDO12mzHG0Gg0WKfTKaVS&#10;KQwPD6NW6wdsvgAAIABJREFUqzFd19HpdJimabAsiyUtmFKp1L5fI/ke0duyKRlqHQQBstksj+O4&#10;OzzcNE3uOA4sy0I6na4cOXKEv/nmm+h0Ot05EsPDw3x6epof0GEihBBCCCGEEEIIIYR8AHYECnNz&#10;c6xard4KwxA3b948MTc3xw9vaR9dMzMzzDRNJopi+a233jrPGINt2wAAz/Pgui43DOOlu3fvLrzw&#10;wgsLh7taQvY3PT3NisUiisUiFhcX2cjICN56661koDXr7+9HvV4vDQ0NYWNjg2UyGdi2zdLpNGzb&#10;ZrIsd2dFJAOrk0AtuT+ZPbF78HUyc8I0TZ4MJNc0jbdaLaTTaV6v16HremVwcJD7vo96vQ7GGF9d&#10;XcXTTz/N5+fnMTMzww/3CBJCCCGEEEIIIYQQ8umxe4YCMwzjViqVgqqqJ+gK4gccx2EXL17cMUw5&#10;Gaaby+V4Npt96dVXX8UPfvCD2cNeKyEHaXp6mp05cwbz8/NsZGQEt27dYqZpor+/H2tra2xzc7M0&#10;ODjYDSQcx+kGE6lUCqIodlsyiaKIOI4RBAHiOO7el8yWCMMQAHZUSWQyGe66brdaYrsygjcaDZim&#10;WfE8D0EQcMdxwBjjKysrOH36NJ+fn8fVq1f54R49QgghhBBCCCGEEEI+PnYECgBw7ty5OJfL4Wc/&#10;+9lTc3NzC4ezrMM3MTHBTp06VX7qqafYP/zDP5zXNK07IDcMQ3iex/P5/Euf+9zn5iYmJvhhr5eQ&#10;j6uxsTE2NTWFlZUVNjY2hkqlwkzTxNDQEDY3N1mz2Syl0+luy6ZcLgfHcZjjON1AQpbl7uslwUNv&#10;+JAQBKH7ee/tVqvFk3DCcRzk83nuOA6CIMDw8HDln//5n7njOBgdHeWrq6tYXV3F2NgYtW0ihBBC&#10;CCGEEEIIIZ8qDwUKf/mXf3lLlmV2+/btpz5t7Xrm5ubY6urqVDabfbLdbpdVVUUYhthut8KPHTv2&#10;kmVZC+fOnVs47LUSQraMj4+z7S0sy2JxHLPjx4+DMYaNjQ3WaDRKkiRBVVVYlsWy2Sxc12We5zFN&#10;0yDLMhRF2dG2KRlyDWwFD4qiII7jHfuEYdht3yTLMk8qJDqdDrLZLG+1Wuh0Ojhy5Eil3W7zdrsN&#10;xhjnnGNlZQWZTIZTWzlCCCGEEEIIIYQQ8nHyUKDw3HPP3VJVldVqtaeef/75hcNZ1sGYm5tjr776&#10;6tTnPvc5KIpyPmmbIkkSgiCAqqoLtVrtx1/60pfmzpw5ww97vYSQD97Y2BibmJhAsVjEjRs32MjI&#10;SHew9ebmJtvY2CgpirIjkPB9nxmG0Z0j0SsJGZLbvXZXRySfR1HEwzCE4zhIp9PcMAzearXQbrcx&#10;ODhYEUWRO46D9fV1HDlyhK+srIAxxpeWlqhtEyGEEEIIIYQQQgg5MA8FCn/7t397vdFolAuFwlf/&#10;8A//cO5wlvXhOXv2LBsZGZnyff8rQRAwQRCgqip830en0+G5XO6ljY2NhUuXLi0c9loJIR99o6Oj&#10;7OzZs2CMYWFhoTvYulgs4t69e0lbplI6nUar1WK6rqPdbrN0Og3XdVkqlXpoYPXuQKK3bVOi93u3&#10;KIo8iiJ4ngfDMLhlWd0B14VCoVKr1XDs2DF+//59FAoFfuPGDQwMDPDFxUUsLCzwD/8oEUIIIYQQ&#10;QgghhJBPgocChe9+97vX2+122XGc5/7qr/5q9nCW9cFZXFxkf/M3fzN1/PjxJzVNK/f398OyLARB&#10;gMHBQW7bNm+1Wj++ePHi7CEvlRDyKTQxMdGtkFhcXGSMMaytrbHBwUHcv3+fpVIppFKpUiqVQrPZ&#10;7A62TqfT6HQ6LKmoSoZXi6L4UEDheR4AdIdc9+4riiLW19eh6zp3XRe5XI7bto10Os0dx4EoiqjV&#10;apVjx47xtbU1DAwM8OXlZQwPD/OlpSVcu3aNH+LhI4QQQgghhBBCCCEH6KFA4cKFC9cBlBVFeW5m&#10;Zmb2UFb1Pv3u7/5u+fOf/3zZtu2vaJrGVFVFKpWC67qwLIurqkpVCISQT4wrV66wYrGI1157jQ0P&#10;D+P27dvMNE1omoZKpcJOnjxZUhQF6+vrTNM06LqOZrPJkkAim812Z0KIoggA3TkSsiy/bQsn3/eR&#10;Tqe5bdvI5XLcsiyk02ne6XSS51X6+/s55xzDw8O8Xq+jWq1ieHiYz8zM8AM6TIQQQgghhBBCCCHk&#10;fXooUPjOd77zom3bU4ODg8997Wtfmz2cZb07o6Oj7Gtf+9qUZVlPRlFUzmaz6HQ62NzchKIovL+/&#10;n//kJz/58Q9+8IPZw14rIYR81MzMzDAAGB0dxcrKCqvVasw0TZimiVqtxtLp9I4Kie3vscxxHCbL&#10;MkRRRBiGALYCCEEQEEURBEGALMuQZRm+78P3/WSINURR7A66TgIJ13Xhui7S6TTXdZ07jgMA2NjY&#10;qJRKJd5ut7tzJDjnOH36ND979iw/rONGCCGEEEIIIYQQ8mnzUKBw5cqV2Xv37p3XNG3um9/85lcP&#10;aV2PNDExwUZHR1l/f395fX39PGMMtm0jlUohDEN0Oh2ezWZfqtfrCxcvXlw47PUSQsgn2ZUrVxiw&#10;FUgsLi6ytbU1ls1mUSgUcO/ePSZJUklRFKTTaTQaDZbJZOC6LktmSGiahiAIEEVRN2gIggDAg4Ai&#10;CR+iKHpotoTjOMhms9zzPDiOA13Xebvdhmma3Pd9RFFUcRwHg4ODvFqtolAo8JWVFZw+fZpzznH5&#10;8mV+KAeOEEIIIYQQQggh5GNmrwqFWdd1z0dRtHD+/PmnDmldD7l27Rp75ZVXporF4pMAyoZhwPd9&#10;2LaNTCbDFUV56e///u/xwx/+cPaw10oIIeSdSyokxsbGsLKywkZGRrC8vMwKhQLW1taYruslSZKg&#10;qmq3SsK2bWYYBlqtFpMkCcDO4dW9t3t/zu014LrdbiMMQxiGwR3HgWEYvNPpoL+/n/u+jzfffLMS&#10;BAGGhob4+vo6SqUSX11dxcTEBK/X65icnOQf0qEhhBBCCCGEEEII+Uh5KFA4d+7crKqq51VVXXjm&#10;mWcOLVC4fPkyW1tbK//Kr/wK++lPf3o+k8kglUpBkiR0Oh20Wi1uGMZLGxsbC5cvX144rHUSQgg5&#10;XNPT06xYLGJ0dBSvvfYaY4yhUqmwXC6HO3fusF/6pV/C2tpayTAMdDodls1m4TgO0zQNlmWxfD7f&#10;DR2SCojeD8MwdlRIhGG4o1pClmWEYdidG6FpGrcsC7lcjnueh3v37iGbzVby+Ty/c+cOhoeH+erq&#10;KlZXV/HFL36R5kgQQgghhBBCCCHkY+OhQOF73/veVK1We9FxHP7tb3/7xEEu5vLly6xWq00NDg4+&#10;2Ww2y8DWlaWpVAqNRoM/8cQTL73yyiv4/ve/P3uQ6yKEEPLJNjk5ycbGxsA5Z6Ojo6hWq6xQKEDT&#10;NLiuy9bW1krZbBau67JcLgfHcZiu62i1WiyVSnVfZ68KCEVREARBt42TJElIqiqS9k69gUS73Yam&#10;adw0Te66LlqtFtLpdCWTyfB6vQ7f93Hq1Cm+tLQExhifnp7mB3KQCCGEEEIIIYQQ8qm3V4VCOZPJ&#10;XNd1nf/RH/3RhxoozM7Osp///OdTX/ziF7HdZqk7xNPzPHQ6HZ7JZF5Kp9ML09PTCx/mWgghhJD3&#10;qjeQGBkZwb1797qBRKfTYZ1Op1QoFFCv15kkSdA0DZ7nMc/zmKZpANCtiNh9W1GUHXMkegdgS5KE&#10;KIrgeR50Xeeu68LzPGQyme4cCcuyoGlaJZVK8fX1dfi+D8YYX1xchOM4XNM0zM3N8UM5cIQQQggh&#10;hBBCCPlYeShQOHv2bLlYLF6XZZmfO3fuAw8UlpaW2A9/+MOpOI6/UigUmCAIaDQaSSsj3tfX99KN&#10;Gzf43Nzc3Af9tQkhhJCPoqmpKTY2NoaJiQnMz8+zarXKTNOEYRiwbZutr6+X0uk0krkRmUwGjuOw&#10;pHVT8rNcFEVIkgRRFAFsBRPbg6kBbFVHJO0Dex93XReqqnLHceD7fjeQyOfzfHNzE0eOHKk0m030&#10;9fXxO3fuoFgs8tXVVfz2b/82P3PmDKrVKj+UA0cIIYQQQgghhJAD9VCgsLS0xF555ZVbruviz//8&#10;zx/u3fAuLS4ush/84AdTjz322JPr6+tlXdcRhiEEQUAURbBtmx8/fvyll19+eW5xcZG/369HCCGE&#10;fNpMT0+zsbExjI6O4tq1a6xYLOIXv/gFMwwDQ0NDbGNjo2QYBjRNQ61WY6qqwrZtlkqlYBgG650Z&#10;sVtSEbEfTdMQBAFc1+3Oj9B1ndu2jYGBAb6+vg7XdZHNZit9fX387t27OHr0KF9dXYVlWfjRj37E&#10;Oef8Qzo0hBBCCCGEEEII+QA9FCjMzc2xarV6KwgCnDt37j0FCufOnSubplnudDpfURSFJT2it6+I&#10;5H19fS81m82FmZmZhff/FgghhBDyfoyPj7NyuYyxsTG89tprbHh4GGtra8w0TYRhyDRNQ6PRKOVy&#10;Odi2zTKZDCzLYoqiII5jlsyO2L3tlfy+IQhC9wPYat0UBEG3bVO73YZt2zAMgw8ODvJarYZ2uw3D&#10;MCpDQ0O8Xq+jXq9jZGSE12o1XL16lS8tLfGDOVKEEEIIIYQQQsin20OBwvj4OPvN3/zNW6lUCqOj&#10;oyfOnDnD3+5FpqenmaZpU6IoPhnHcdkwDABbVzWKosgB8Dt37vz40qVLc6Zpvu3rEUIIIeTjI5kh&#10;US6X8eqrr7Lh4WHcvHmTaZoGVVVZKpVCrVYrZbNZtNvtHYGEJEkseZ3e30l6A4ikjVMcxwjDsFs1&#10;IQgCdF1HEATwfR+6rnPHceA4DkzT5Nv7ccuykE6nK4ODg3xjYwPr6+sYHh7m1WoVsizz5eVlXL16&#10;lR/gISOEEEIIIYQQQj6WHgoUAODb3/52rOs6arXaUxcvXlzY/fjk5CRjjLFcLleu1WrnT5zYGrWQ&#10;9GH2PI+rqvrS0tLSwtWrVx96PiGEEEJIr3K5zM6cOdMdbL26usoMw0B/fz/W19dZEASlXC6Hzc1N&#10;pqoqdF1Hs9lkvYGEIAgQRXHHNgiCHUFFUh2RtHhKAgnXdZFOp7nnefB9H6Zp8iAI0Ol0eKfTQTab&#10;rXQ6HTz++OO81Wrh1KlTvFqtol6v83q9jkuXLvFDOGyEEEIIIYQQQsiB2jNQmJ2djRVFwc2bN5+a&#10;m5tbALZmIXz/+9+fGhwcfFIQhHImk4Hv+7AsC6qqct/3+a1bt348Nzc3e8DvgRBCCCGfclNTU2x8&#10;fBzlchk/+tGPWKVSYYZh4Jd/+Zdx+/Zt1ul0SqZpotVqsWSeRL1eZ4qiMGCrIiKKIkRRtKMqYrva&#10;EqIoIooiBEGAKIq69yX79LZtcl0X+XyeR1EE3/e553lIqiTy+TyvVqs4evQotywLi4uLGB8f57Oz&#10;s/xwjyAhhBBCCCGEEPL29gwU/vqv//qWLMtsdXV17ld+5Vcqv/jFL84LggBVVZFKpeC6LjqdDs9k&#10;Mi9Vq9WFy5cvLxz80gkhhBBCPhhTU1NsbGwM4+PjWFhYYPV6nQ0ODiKKIti2zYIgKOm6DlEU0Wg0&#10;WKFQgOu6TBRF1vs6e/1etfv+3tupVAphGMJ13W6VhO/7CMMQhUKB27bNfd9Hu91GOp2uFAqFpDIC&#10;p06d4q+//jqGh4c5VUgQQgghhBBCCDkI+7U8uhUEActms7BtG61WC6qq8lwut/DGG29Urly5Mnvw&#10;SyWEEEII+Wg6c+YMGxsbw+joaHew9e3bt9no6CgajQZzHKeUTqchSRIajQYzTROO4zDDMGBZFpNl&#10;GQAQRRGArWHViqLA87wdX2f3wOs4jrv3RVGEdDrN2+022u02MpkMdxwHfX19vNVqQdf1Sl9fH3/z&#10;zTextraGkZERvrKygnK5zBcWFnDlyhX+4R8pQgghhBBCCCEfZ3sGCt/73veu3717txwEAVcU5aXx&#10;8fGFp59+euHgl0cIIYQQ8sk3MTHBxsfHMTo6isXFRTYyMoJKpcIYY7h9+zbL5XKwLKvU39+PdrvN&#10;dF1Ho9Fg+XwejUaDybIMWZYhSVJ3RgQABEHQDRx2b4Gt4AJAt51TOp3mtm3Dtm3k83ler9fR39/P&#10;W60WDMOo1Go1ZLNZfv/+fTzxxBO8Wq3iy1/+Mr969SoFEoQQQgghhBDyKbBfhcL1VqtVfvzxx587&#10;e/bs7MEvixBCCCGEvBuzs7MsadlULBZx8+ZNdvz4cWSzWaytrTHbtkuFQgG2bbN0Oo1ms8k0TUO7&#10;3WZJW0tJknbMk0iGWwPoBhXJY8nvkKIoAtgKJVzXhaZp3cqI9fV1DAwM8E6ng2azCU3TKrsDiWq1&#10;iuHhYT4zM8MP69gRQgghhBBCCHln9gsUXvR9f6pYLD73+7//+7MHvyxCCCGEEHKQzp49y8rlMpaW&#10;lhhjDMvLy8w0TWSzWTQaDea6brdCQlVVyLKMMAyZ67osnU4jlUohjmMEQYAwDLu3e4dcAw8GYMdx&#10;3H1OUiHheR4ymQz3PA9BECAIAp7P57lt23AcB4ZhVPr6+ni9XkcURfjpT3/KLcvC8PAwn5ub44d7&#10;BAkhhBBCCCHkk2/PQOE73/nObBiG50VRnPvmN7/51UNYFyGEEEII+RgZHx9nxWIR4+PjqFarrF6v&#10;s9HRURiGgfX1dWbbdimfz0PXdWxubjJJkpBKpZhlWSyVSnUrJIAHoYMkSd1wQhTFbkgRxzEkSYKm&#10;aTsCCd/3YRhGd7B1FEXc931ks1nebDaRTqcr/f39fH19HY7jwPd9blkWvvzlL/P5+Xlq20QIIYQQ&#10;Qgghb0Pe687tK8BQr9fZAa+HEEIIIYR8DC0uLvKeT/k+u+3r7NmzbHR0FIwxzM/PM1mW8dnPfpYB&#10;wL1795jv+6VcLodcLod6vc4URUGn02GyLKPdbjNFUSDLMjzPY8BWi6ZUKsVSqRSiKEImkwEA1Ot1&#10;SJIEwzAQBAHy+Tx+/vOf4/HHH8f58+ehaRr3fT8JL3gYhjBNk7fbbfT19VWazSYef/xx7jgOVldX&#10;uWVZmJiY4EtLS6C2TYQQQgghhJBPuj0rFGZmZmYLhcJ5z/MW/uzP/uypQ1gXIYQQQggh79j09HR3&#10;sPXVq1eZLMuI45hpmobNzU3W39+PTqdTyufzaDabSdDA0uk0HMdhyYDqpBoiqYhIfldObu/1u3Py&#10;eBiGCIIAmUyGR1EEQRB4EAQwTZNbloVGowHDMCpDQ0O83W7j9u3b3LIs1Ot1jIyM8EuXLvGDOl6E&#10;EEIIIYQQ8l7sGShcuHBhCsCLkiQtfOtb36JAgRBCCCGEfKJNTU0x0zQxNjaGGzdusOHhYbRaLZZO&#10;p7G2tsa250eUTNNEs9lkiqIgiiKWSqXQ6XS6cyUAJO2WEIYhBEHY8dEr+TwJKsIwhO/7yOVyPAxD&#10;eJ4HVVW5qqq81WrB8zzkcrlKJpPht2/fBgCcOHGCLy0tIZPJUCBBCCGEEEII+dDtGSi88MIL5Var&#10;dT2OY/6tb33rxCGsixBCCCGEkI+VyclJNjExgaWlJVYsFlGv15lhGBgcHES9Xme2bZf6+/t7KyTg&#10;eR5LggkA3fkQsiwjCILuffttJUmCoigQRRFhGMJxHKiqyl3XhSAIMAyDt1ot6LrOa7UagiCoJHMm&#10;AGBkZISvrKxgdHSUX7t2DdeuXeMHfNgIIYQQQgghHyN7BgoXL14sy7J8XRRF/swzz1CgQAghhBBC&#10;yIdsamqKaZqGYrGI119/nZ0+fZpls1kMDQ1hc3OTOY7TDSQURYEkSWg0GsxxHKZpWjdYSERRhCiK&#10;IIoikv2Tlk6yLHfnSUiSBEEQEEXRjsHWnU4HpmnyTqeDTCbDNzc3oWlapV6v47HHHuM3b97EZz/7&#10;WV6r1TAxMcHn5+cxOzvLD+8IEkIIIYQQQj5sewYKf/AHf1B+/PHHr7daLVy4cEHY43mEEEIIIYSQ&#10;j5DZ2dnuYOuXX36ZHT16lAGAaZrY3NxkrVarpKoqdF1Hs9lkg4ODaLVazHVdpuv6jpZNYRhCUZQd&#10;r987RyKOY8iy3G3ltD3EGr7vw/O87hwJXdd5vV5HLpfjjuOg1WohlUpVcrkcv3nzJk6dOsWr1SpW&#10;V1dpjgQhhBBCCCEfA3sGCpcvX2a+79+ybRvPPvssBQqEEEIIIYR8wk1OTjLGGBhjePXVV9nTTz+N&#10;5eVlNjg4iEajwVzXLeXzeRiGgfX1dZbP59FoNJiu63Bdl6VSKciy3K2SEAShG04A6N6fzJdIhl9L&#10;kgRgK8jwPA+e58EwDG5ZFjKZDLcsC7lcjnc6HbTbbWQymUqxWORLS0s4ffo0r9VqqFarGBsb42fP&#10;nuWHcvAIIYQQQt6hMxMzLECVDQ8PQ5ZlVKtVDJij/MrcND/stRHyTuwZKExMTLDf+I3fuOV5Hmq1&#10;2onLly/zg18aIYQQQggh5OOiN5CYn59n5XIZt2/fZsViEZubmyyXy8GyrFIul0Or1WLZbBbNZpOl&#10;02m4rst6WzYlFRBJICEIQjd4SAKJpEIi2b83kMhms3sOtnYcB+l0upLP5/nGxgba7TaGh4f5ysoK&#10;GGN8YWEB8/Pz/LCOISGEEEI+mfh8nb3wH5+fiiWcVxQVmqYhlUpBkiSEYQjf9xGGIVqtFjKZHA98&#10;H57vwUhvVXn29Q3wMHRx9879ShA5OHJkmNfrdZSOj/JarYZ6vY4zT/8Bnzhj8sN+r+STb89AAQC+&#10;/e1vx1EU4eTJkycmJyf5wS6LEEIIIYQQ8mmTtG2an59n4+Pj+Kd/+idWKBRw7NgxbG5usna7XUqn&#10;01hfX2fHjh1DvV5nuq6j0+mw5I/yJGRIqiCSsCGZJZE85nkeZFnuVlVEUQTXdeG6LjKZDO90OgjD&#10;sNuuKZvNctu2MTQ0VPE8D2+++SZvt9solUp8dXUV4+PjfGlpCdS2iRBCCCG9vvbffn3Wg3O+r6+A&#10;dCaLGA+qOZN5VsnvI6lUCnEcdy+g6N3GCKHrOuI46t6fPBZFEeI4hq7rCMMQhpHlnU4HnU4bmmZw&#10;x3EwUDjC19fvwXM9ZDJmpdB/lN+9cxfHj32WV6tVWJaF2qrJ567ReWDyaPsGChcvXowBoFqtPvXC&#10;Cy8sHOSiCCGEEEIIIeTdmpmZYUnLprGxMdy7d48VCgWYpol6vc6CICjlcjmsr6+zdDoNXdfhOA7z&#10;PI+pqtqdI5FI/lbqnR2RSMKJJMBI/rAPggBRFEGWZR4EAbLZrT/os9ksb7Va6HQ6OHLkSKXZbPJ2&#10;u42TJ0/ylZUVnD59ms/Pz+Pq1av8YI4WIYQQQj5s/8V//jvXT5wslQcHhuD7ISDKAMTu7xSCIECW&#10;ZUiSBFEUYdt2935BECCKYvc2ECEIAkCIHnos+QiCoPvaScjQ+/uMpqUQRWE3tEj2SQiCgCja+jrp&#10;dIb729Wf+XwfD8MIvhfywA9gtS2ktVylL1/ka/fXsL6xjidOfJG/+uqrKI+d5dVqFZevlflBHmty&#10;cPYNFF544YVb21cBPXXp0qWFg10WIYQQQgghhBysqakpNjo6imKxCMuy2BtvvMEKhQKKxSLq9Tqz&#10;LKtkGAZUVUWj0WDpdBqO4zDf95mmaQ8FEondf8z3bpNAovdkAAD4vs+DIEAul+PbsyN2BBK2bfNO&#10;p4NTp07xlZUVrKyswDRNfuXKFf4hHyZCCCGEvAP/zX/5b64Xjw2W0+kMAj/aCg0UdasiQUpBkgUI&#10;kBDFAcIgRhQHUGQVMUIgFhEjRBwJ3S2ECKqaAhAhjgXEcdjdboUUIQRBgiDEAEQIQgxBkABE3W0Q&#10;egDwUIiQbHvbSe7+2L1v73OSz4GtIMP3fXie1xNK+Ojv6+P31u6izzR5u91Gq9WCmtIr/eYQX19f&#10;R6fTgdsWuGVZGB0u8+XlZVxdmOEf5n8j8t48quXRdVVVy3fu3Pnqd7/73bmDXRYhhBBCCCGEfLxM&#10;TEwwxhiKxSIAMNM0cfv2bfbYY4+h1Wox27ZL2WwWqVQKYRgyWZbRarWYpmmwbZupqtrtp+z7PoCH&#10;qyOSbTJTIrH77zpJkrjv+3AcB6qqcsMweKPRQKvVwtDQUCUMw+7jjDF+48YNDAwM8NnZWf5hHydC&#10;CCHkk8xZ/DX2zP/8r16MEJZ1Nb01L0HREAsCFFXf3ksEEL37rRABiAEI73GL7dc7JEL0yK8fRVuP&#10;JZUSyXwJw8jywPchxuCh5yGfLfBWq4VMtq+iCAa//f81+KWXf2/hYN4E2TdQ+Iu/+IvrhmGUW63W&#10;V2dnZ+cOdlmEEEIIIYQQ8ukyOTnJTNOEpmkoFossk8mgUqmwoaEhbG5usv7+ftTr9ZKiKNA0jcmy&#10;jHq9zlRV7c6R6J0JATyyAgKiKHY/ktAi6cUsiiKPogie58EwjG7bpna7jaNHj1Z+/vOfo1Ao8Lt3&#10;7+Lo0aO8VqthfHycz8/PY25ujh/WMSSEEEIO01e+8CJrPPbKrc98ZgQZIwcR0vacBBlxLEBWFESC&#10;+B5ffftEvPB+A4G9zwV/FMRxvKOdU/L7SRRFQBgglzW2Ky+2W0LJCuI4RLttI6UovN0WXpqZ/e9m&#10;D/t9fNLtGyh861vfut7X11e+d+/ec88///zswS6LEEIIIYQQQsi7MT09zYrFIkzTRCaTYZlMBv/4&#10;j//I+vv7ce/ePbY9P6KkKAoymcyOCol2u70jkAjD8JHtmVRVRRAE3f2SP/qTORKyLEPXdd5qtZBO&#10;p3m73YZhGLxer8MwjEqtVsPg4CBfW1vDwMAAT1o2LSwsYGlpiR/WMSSEEELeq+nJS+Wm/Ob1gcIg&#10;zFwfABGBH0EUJUiQECKGkkod3gLfdxDxAYgfHaaEYbjn/AhB2Gr5ZHdaUEQBkLYeUxQVqZSMGCKC&#10;0IMkCahUKvzfXfi/n3LN/5MfzJv69HnUUOYXFUWZkiTpuW984xuzB7ssQgghhBBCCCEHbXp6mvUG&#10;EsvLy905Emtra6zRaJQ0TUMqlWKiKEJVVbTbbeb7PtN1HYqiQBCEbqVDFD0YHAmgGzrIsty96nCv&#10;KxGSsYHHAAAgAElEQVSbzSYymQy3bRuGYXDLspDNZrlt23BdF1EUVQYHB3m1WsUTTzzBa7UaVldX&#10;MTw8zGdmqN8yIYSQg3Vl9lr59X9+9Xqf2Q9dN5CSVUQhEMeALMtQRAUhYkiShFiItk6sv9vtB+Gw&#10;Q4VYxFb7pn0e3nUxA4Ce3xNiZPQUZFlEGAsIQg9xJGzNotiuztTTKvzAwZ23qgt/8VfffOrDfjuf&#10;VvsGCt/4xjdeLBQKUwDm/vRP//SrB7oqQgghhBBCCCEfOxMTE0zTNJw9exavvvoqsyyLFYtFFItF&#10;1Go11ul0Sul0GmEYdgMJ27Z3BBKiKML3/a3hldvVEkEQII63TsTIstwNLJL7JElCHMdwHAeu6yKV&#10;SiGbzXLXddHpdKDrOs/lcrzT6cDzPHieVzl+/Div1+toNpt44okn+MrKCkZHR/nk5CQ/7ONICCHk&#10;4+Mv/+R7U/z+8ovFI0chxIAkKRBFGYhFKKK8/bNNRogYURQgFt7rDAS8/2DhIxEo7E9RlO7P994K&#10;yeTCAzEKkVIViIKEMAoQRDFEcauCIUaIptVANmug1Wrxf/hf3nzqGr/MD+BdfersGyg8++yzs6qq&#10;ng+CYOH8+fOU6BBCCCGEEEII+VCVy2XmOA5mZmbw+uuvs0ajwQqFArLZLNbX11kQBKVcLodUKoXN&#10;zU2WyWQQhiELw5Dput4NFno/khMTe52gEAQBkiR1qyN62zjlcjnu+z5c10Umk+GO42BgYID7vo+V&#10;lZVKqVTijuOgXq+jVCrx1dVVlMtlXq1WMTU1xQ/3SBJCCDkIX/2vv/Zirj871d9XgOM4MPQMBEEC&#10;4q0ZRbIgbc8qEhDHIWIRiIX38xWF9xcqHHag8DZ6Kxp7f06LoghJEBG4HlKpVPfnfSSgOwsqDAO0&#10;bQtWu456YxPSG8dOXF6Y5of7jj6Z9g0UpqenZwuFwnnDMBa+/vWvU6BACCGEEEIIIeQjrVwuMwCY&#10;mJjA0tISGx0dheM4bHR0FM1mk1mWlbRswvr6Okun0+h0OkzXddi2zTRN61ZA9AYSvRURcRwjlUrt&#10;GHLdu1+yTy6X467rwrZtpNNp3ul0kM/nk5Ci4nkehoaG+NraGgYHBznnHOPj47xarWJ6mk6AEELI&#10;R93v/Ff/5vqxxwbL6XQagR9CFGXoahpxHEPcDhS67fyirZ8VoiK995P6sYitSoX3U6VwmIHC9jno&#10;R7z/KNp6LKlKEEWxGygIkCBEgCynuu0Vt58FPwrh+x4gxrj71irC0Me/vXLpfUU3ZH/yfg8cP36c&#10;t9ttqKp6kOshhBBCCCGEEELek4WFBd7zKd9nt31NTU2xsbExFAoFLCwsMMYYWq0WY4xhc3OTFQoF&#10;3L9/v6TrOur1OjMMA67rsnQ6Ddu2WXLVZBRF8DyPCYIAXdcRRRHTNA2O4wDYaumgKAo6nQ4Mw4Bt&#10;2ygWi6hUKgCACxcuIAzD7kDrdDrNLctCPp/nnueh0Wggm81WMpkMv3PnDkqlEq/VaqjVanj66af5&#10;xMTEu37vhBBC3rnf+ddfu95XyJXVVBpxJEISZUiSsnXSP44hYOu+JFDA9gyAIA4/gHkIEbZChfey&#10;PWRvE6YkVYNbH0k7oxhABAjC1jFGhCjaOpYSpO7hjBDj3ltvwbZt5HKZD/2tfJrtW6Fw+fLlsm3b&#10;133f588+++yJA14XIYQQQgghhBDysTM6OsrOnj0LzjkbGxvDzZs3maIoME0TlmWxTqdTOnLkCNbX&#10;15mmad0KCcdxWCqV6lZIyLIMcXvIpOd5iKJoq33G9v17Da4EHlzVaVkWFEXhSXVFOp3mSaVEu92G&#10;pmkVXdf5xsYGPM/DyZMn+dLSEorFIp+dneWHcOgIIeQjb/HSk+x7/9e/fHHwSK7c19cHQRCQSqWQ&#10;SqUgCvKO7829H8l9WyfUox3fu/c7N5tIquGA5Ar+rZkKW3e//eyF3v3CeOcJ/d7X3r2W3Y/1Pr7X&#10;Y+/kPcThztdP7k9eLvn5lhyrpEohqfaQpVS3iiEWAESA7dqwLAuW3YEgxPADG3Ec4e/+PVUofFj2&#10;rVDY/uUDsrzvLoQQQgghhBBCCOmxvLzMt2/yR+y2r7GxMTY7O4vXXnuNjYyMgHPOTNNEoVDA2toa&#10;azQapcHBQayvrzNd15MKB+a6LtM0rTuk2jAMxHHMUqlUMh+CNRoNiKIIXdcRBAEajUYywBqWZeHk&#10;yZMIggDf+c53EAQBdF3ntm132zbZto2+vj5erVaRz+cr/f39fH19HfV6HSdPnuScc5TLZT4zM4Ol&#10;paX39P4JIeSjaulSiV35f/71rRIbxrFjx6BpGoAHV9Unbe8A7BksAFut8ZKr9B8KGwD4vr/n104e&#10;D0MfSeugByf/he72QRugvZ8vSOKOz3eHGckMg/283eP7hSNb9wtbw6r3eCyOk2OShAgCBEGCIMY7&#10;2h75vrt1W1IQhiEcz4Ft23B8D1sVGFshhZbO8EculLwv+1YonD17tnzy5MnrzWYTFy5coESHEEII&#10;IYQQQgj5iCuXy6xcLmNsbAw3btxgjUaD5XI5pNNptFot5nle6ciRIxAEAZubmyydTsN1Xea6Lkul&#10;UhBFEUEQdK8G7ZVUPyQtPKIoenClaM+5BU3T4HkeNE3jjuNsDSo1jG7bJtu2kc/nK/fv30dfXx9f&#10;X1/H8PAwX15exunTp/nc3BwWFxf5QR43Qgh5lFdfWCj/bz/536//6q99CRnDhKZp3UBAkiSEYQjP&#10;83YMFU62D74/Rt0r73dXMOy1/17brUBhv9dHN1DY73Ui7B147Lbf8/cKFHqf/6jAIY5jCLEIxCIE&#10;cXclxIPKCVmWIcvSg3ZR268rSRJsp71VDSIpcF0XzWYT7XYbXhgg+dJR7CEC+L/9dxep486H5FEt&#10;j5jv+7dc18W5c+coUCCEEEIIIYQQQj7hJicn2djYGMbHx7tVEjdv3mTFYrFbIWGaJtLpNBqNBjMM&#10;A81mk6XTaTiOw1RV3TGcuvfK0iSEEEURYRh2T3ztHm6dtH1yXReapvFOp9OtligUCrzdbifzJyq5&#10;XI7fvn0bR48e5bVaDZZlYWVlhc/Pz/NDPIyEkE+QhZcXyv/HT/7j9f/k18pQ1BwUWYcgCAiCoBso&#10;AFvVBb3fz3q3D25HiLH1vS+KdgYLALqvtW/LJABxHAIQEcch4ljYsU1mJey+P97uDxSE24FGJCBG&#10;uGMLIUIUYs/HEYs79ks+Ryzu+FyA1P38of0AhP720OXtyoPeeQlJgLDVMWfrOCRt+5K2R2Hkb2+B&#10;TqeDZrMJx3EQiwIkafvYw4esaAvf+e6fPfWB/2MgAB4RKExOTrIvfOELt0RRxE9+8pMT165d4we7&#10;NEIIIYQQQgghhHycTE1NsYmJCZimifn5eTYyMoK33nqLDQ4OolqtMlmWkU6nS5qmwbIsZhgGOp1O&#10;t1IiadG0V3/x3fcl1RFJ5UQSXAiCAM/z4DgO0uk0T27rus6Tlk2u6yKfz1cGBwf5/fv3sbGxgRMn&#10;TnDHcfD666/zq1ev8gM9cISQj6w/+R++fv3kqdHy8eMnISkZpJQ0JEnqVmkl33+S7z277awgeFBh&#10;sFdY0PucvUIFAI8MBJIT+fs9LkB66P7ewEAU5IcChN5tEjj0BgW9wYLvhTs+7319AAiC4MHbEIQ9&#10;hjRvhcrJ8YyirUAhCR5ECfA8D+2Og06nA9d1t34WSFtDr+M4hiCGsB1/4d//h29ToPAh2TdQAIDZ&#10;2dk4k8kgk8mcOHv2LD+4ZRFCCCGEEEIIIeTTZmxsjI2NjYExhpWVFTY6OorNzU322GOPYW1tjWma&#10;BlEUS6qqotFosEwmA8dxWDabheM4TFGUHRUSAHa0IEmuJt59gq63nVNyRWwQBMhkMtx1XXieB9M0&#10;eRiG2NjY4L7vI5fLVYaGhrpzJL7whS9wx3FQq9V4vV7HpUuX+GEcQ0LIB+eL5kj5S5O/dX3sX3wR&#10;AlQUBo5CUlQoigIA3e83W2165B0zDPY65yoIDwcHu+03h2HnfVsVB7u3WzlrhN4Khr32e9TjvRUQ&#10;u/fb7/5uBUQQPfLx3vcTRRGiONhVqfGgcm3re/LOYxPFAdrtNpqtNhzHAbBV1REJQNJSSpJjBKE4&#10;97d/9+xX9/6vSt6vR05cdhwH2WwWy8vLDO9xoBQhhBBCCCGEEELIO7FrmDPfZ7dHunLlCmOMYWFh&#10;gQ0PD+PWrVusv78ffX19uHPnDhsYGChJkrRjsHW73WaO47DkpKAoipBlGUEQMEmSoOs6XNdlANDX&#10;17fdyzxErVZDHMfI5/OoVCrdq2gzmQyeffZZGIbBXddNKiL4dp917vs+TNOsbGxsoK+vj9+/fx+l&#10;UolblgXOOXccB3Nzc+/p/RNCPjjFgRFoagaSqCPwt/6/DyK3296ot5VbclX97vkzvUQRe86nefD4&#10;w/NrgN7gQezZRju2u0/877UNwxi7g4Hex30/3PH57tfbHTjsbqkkCNKO/R4OLB4EB8mxi+O42wYq&#10;CAL4vo8g8LaPzXarpDBEGAbo2BYcx4Hned3jnuitZGhb7X3/G5D375GBgmEYPI5jViwWD2o9hBBC&#10;CCGEEEIIIe9Z0mFhYmKCv5fnT09Ps2KxiLGxMSwuLrK1tTU2ODiIQqGASqXCCoVCSVEUNJtNZhgG&#10;kuqIpEICQLdlRxiGTJIkGIaBIAgYsHU1rSRJcF0XhmHA93309/fDsiwAwMjICMIwxIULF+C6LnRd&#10;59sXfPIgCCDLMvc8D61WC7quV7LZLL979y6OHz/O6/U6VlZWMDw8zKlCgpD3r17T4NghPDeGoqhQ&#10;Uzr8KNxRAbX7pHav3eGA67rd+x7MDxD23P/hYEGEJCnbt5Mr+ZOvFwFIXk/u7t+7FQQJ2yMa9nl9&#10;QFHCfQMRQRDg+/u3bIrjeMcMib328Txnex9px/tP2h8lLepsO+62R4qiCL7vw/NcWK0OgtBDFMXd&#10;58VxjKgn2AEE+IG/53sgH4xHBgoAYFkWFEVhB7AWQgghhBBCCCGEkEN1+fJlntx+L6HE1NQUY4x1&#10;B1s3Gg02NDSE/v5+3L59m+m6XhIEAaqqwrIslsvl4Hke832fqaq6Y9CrruuI45ilUil4nscAdIeW&#10;mqaJOI7hOA76+/vRbrehKAo+97nPIY5jXLx4EUEQIJ1Oc9u20el0kMvluCAI3Pd9dDodZLPZypEj&#10;R/j9+/e7bZvm5+eRyWT4lStX3vV7J+STZnj0OFPkNDw3RlpPb13hL+wcJp94VPuihCg+OBX74MS9&#10;0LM/9ry9JUIU+UD8qAoIcd/HAEDpTRT2e/6+3fFj6Cntkc/fHajsfr4bqHs9q3tLkmz09fWh1WrB&#10;9300m3Wsr68jiiK0Ws2tkEGIH3qfgiB0K0TabQulx0cqj1woeV8eGSjk83m+ubnJDMM4qPUQQggh&#10;hBBCCCGEfGz1tip6r4FEUiHx+uuvs5GREdy5c4cNDQ3h9u3bTJKkkqIo0HUd7Xab5XI5dDodlgy6&#10;1jSt2398+zbLZDLI5XIQBIHZto1UKgVFURBFEarVKqIogmEYWFlZwa/+6q/CcRzMzs7C8zxkMhke&#10;BEHSFpu3Wi2Ypskty4KmaZV8Ps+r1So2NjZw6tQpvry8jImJCb68vIyZmZl3/f7JwZj57n8/NVQ4&#10;ylwrKqmaAtfxMfiYWdls1njbaaG+3sTASZWvLHMUyxZfWlzG/EydH/a6D5phHoOmppFSDUhyartX&#10;/0fXo2blAjuHIu/l7QKJRwcGe1c9PBAjldLQGyD0vDIAIJVKQdNTALaqOWy73f26b/PWdkjmK5AP&#10;xyMDhVarBVEUUa1W2QGthxBCCCGEEEIIIeRTqzeQmJyc5PvvubfLly8zTdNgmiZeffVVNjw8jPX1&#10;dVYoFHD//n32+c9/Hvfu3Stls9mHAolWq8UajQZEUYSqqtB1HaIoMlmWoaoq4jhmSWVEOp1GHMdo&#10;NBrQdR3Hjh1Dp9PBiRMn8LOf/QxBEODcuXMwDIN7npe0duKbm5vI5/O8Xq8jl8tV6vU6CoUCr1ar&#10;KJVKfHFxEV/+8pf50tLSjmoR8sH4u5efnf1//+GN86XSCYhBCromIgx9KHIKm/da0LQ+aGoe/UcF&#10;xO0QY8OfQXwzxH/W/zQu/4eLcF0f2XyGd1oW9KzG200L+YEcDz0ffhRibe1OJTOk8tu/qODoL+d4&#10;YDlYrVWRYSv88mSVH/b7f7daThtemELHdRBEgJ4Z6C0oOBzC/mfW4/3LCwAAUfTox+P40YFB9DaJ&#10;ytsGEg89PdpxW5ZlCJAgyzJ830cYxrBtF9vzZyBJj359YCvUGBw4zt92R/KeCY9Krp5//vkXXded&#10;UhTluWeeeWb24JZFCCGEEEIIIYQQQg7DxMQEO3PmDG7cuMEGBgZw+/ZtZpom0uk0CoUCu3//fimT&#10;yaDdbrN8Pg/HcZiu67AsiyXVEfsNqfU8b8/Btcl9six3h7UGQQDXdaFpGnccp1sZMTg4yC3LQrPZ&#10;hKZplUwmw6vVKkZHR/nCwgIsy8LIyAjNkeixyCfZS3/rvXj0eKmczqahqip834fv+0jmfKiqCtd1&#10;u895uJ+/iCjaugo+DCJEcYg4AgQRECBCEIG0bsAPPAR+CAgxJFEGhBiBH24N3HV85M0sb3c6sFot&#10;KKrENUPhrVYLjuMgpQuV4uMmv3PnDu7evYvs0ZAvLy+jmrnHly7F/KCP25f+5eRs+cn/9Pzjx08h&#10;JasoDOSw9xX270zvedjeWQrv3KNPqL9dhYIsPPr5724t7/7rhw8FHrtnTsQwDAOuZ8N1Xdy5cwec&#10;c4RhCN93IcsSIESIdx2HraBi67X8wIamHvvq/3T5D+fe15sh+3pkhcLa2hr6+vpgWVbpoBZECCGE&#10;EEIIIYQQQg7P/Pw8377JH7Hbvq5cucLGxsbwox/9iBWLRbzxxhsslUpBFEUcP36c1ev1kmmaqNfr&#10;TFEUaJoG27aZ4zgs6YWeVEXoug4ATFVVRFHEZFnGxsYG4jhGKpXa7q3eQjabxd27d/GFL3yhG0Zc&#10;uHABnudB13Xu+z6CIEAURbxQKHDLslCv16FpWiWXy/G1tTV89rOf5Tdu3EC1WkWxWOSflAqJ15Yu&#10;lq/OCdcZOwE7duBHAoQwRCzEkFKALAMhXNieh2j7CvXdw3aTz6NQ2O5Xr0CUsLUVtwb+CkKMjcZ9&#10;iOLWrABRBMJQ3PpckaGpMiQ5ghfaLKWJKOgmRFFkoijC0LMAsBVy1CMMGadwdHQUiqLgX3zpaURR&#10;hCv/61/Dsz3kzRzvtNtoWRY0Teb1ZgPZrMZtz8HGxluV0meP8Ha9hbX6Bk48kea8uorf/h8HePVe&#10;FWfMRf6uDp7sIBJ9QIqh6m87ivYd6D0R/vAMhbf3dmHG2/cFetRXE953+cWjqicA4aFAI5npEPXs&#10;BQiQIIlKt+JBFEUoivK2FRTJvtVq9d0tm7wrj6xQOHfu3Gw+nz8vCMLcN77xja8e4LoIIYQQQggh&#10;hBBCyKfQ5OQkM00To6OjuHHjBrNtmw0ODsIwDBw5coS99dZbJV3Xkc1m4TgOM00Ttm2zdrvNgiDo&#10;VkdIkgRRFHdcdd3bkqX3RHmyFUWxWyGRXMGftG0KggCe5/EgCJDP5/9/9t49OK7rvvP8nnMfffvd&#10;jQfRfOJIpCyMrTjwjpywkp2ovaNJsDuuWabG2TC1SYx4nFmV13FxZ7xrlm2ZkF9hpTJZjjdJcfMo&#10;kVWpWv6RdXGrvF4m67Vgj9ZhFGqDJLIFSZR4QJAOSLwa6Nft+zhn/7h9G40HAfABkhJ/Hwl13/f+&#10;7u1GE/37nt/vK+v1OvL5/NTevXvl8vIyXNfF9PS0dF33ofGR+OznPzbGdO7E3r0DgBGCJRlM2+g8&#10;h7gyxPd9tFqtqOVMe1387OKKE4BD6ahSAYj62sfiTRiGUEqhUCh0KlPiChPf9zumubZpdZ6v1hph&#10;GK5abhuRd5bj+fj8CSsy9TXAoNj6acK0EGgFhAqBVtBBCF+FQKigNUMmk4PvaSTTjqwsL8NK2LJS&#10;mUcm78iGW0ejUYWdNqf6e/ulW3Hw9y9fe2ZfSYwO9A6ikO9DT6GwWcehLdF6bdXH7VYFbJ5Q37JC&#10;YYf7NW3W8kgjuv+NuyZF92WakfeL67rwfR/Xrl/F22+/3X4/hGAMm1YoaK2h4cOt7f7I6TOfHr83&#10;d0WsZVNpbWFhAcViEUtLS+I+xUMQBEEQBEEQBEEQBEE8wpw7d052Lcpb7HZLnnvuOTE0NIShoSGM&#10;j4+LUqmEt99+WziOg97eXjE3NzeYSqUQ+0ekUinU63XRbrckYkEikUh0vCNM04RhGEgmkwKIEre5&#10;XA5KKVy9erWTyN27dy+UUvjRj34E3/fx/PPPI5vNSt/3obUG51z6vo9cLieXl5eRzWanFhYWMDAw&#10;IOv1OmZmZmStVuv4SNxN26ZPfeaXX9qzZ385mbTQ8uowExw60AjaOWetNUzThG3bMEyGBDNXtZxS&#10;yocKV5L5WjFw04RmxirRgVscZsICYwzzldl17a6YyWAYUaXCUnWuc5xhGDBMAwbn4DwSOWq1yMMj&#10;ft7RviY4t2EwjmazCUCDAWB6xTFAIUpYN4MGwBg4b18jwZHgFjhjYOCoVpYBzVCrNoXBDejAF4V8&#10;DgCQT1nY3bcbrWYLYYXBXw6Qy1lIZxOAESCZstpX2rqP/85ya1FhS23idpyN7zm8nfDfiHZlAjMQ&#10;hhqdiqIQUGHkDaG13pb4whjD8NCvynsZObGaTQWFXbt2ybh/HUEQBEEQBEEQBEEQBEE87Jw+fVrG&#10;8yMjI/LWe27MkSNHxFBJYOjwMF67NCHE0CFcuzIl0oUcgiAQjuOgUqkMxv4RmUwGtVpNtI1kRXwe&#10;y7JgWRaCIBBxcj0WJxqNBizLguu6SKVSqFarAIBSqQQAuHLlCnK5HL7yla8hFiAiY1pXKqVQLBZl&#10;vV5HpVJBMpmc6u/vl5XGAv7TX/+f8ujREfx/f/X2id6+/nIy50DDh5VIIJE0oXgI044S9XF1ALBS&#10;reH7PgCsSvrbth3tAw7DMBHoSGQIwxCh8qE0A1PR/rl8piNAACsj1pUKEPgK2Wxm1fUi8SJEGAYA&#10;ANNcqSxRKozbVK1UTHQl0xlj7TY6rJOkNqx20loraK0QBl0tmzSH5diANgEwrBQLaGimACgsVxdg&#10;cguZbBEJi2H2x0touQ2YzI2u374Q19Go+LuZ6jXT2zoeK9LGdqfxM2vfwR2cQW2Z0N+8QkKDcwYw&#10;3rmPFaLzd1cIAYjan1m8XdnBESpv0+uDRTFGLY8Km+9L3DGbKgWVSgWpVAoAxH2JhiAIgiAIgiAI&#10;giAIgiAeIOfPn5edhdHbr5A4cuSIGB4exuHDhzE+Pi727duHK1euCMdxkE4nhOM4WFhYHMzlcqjX&#10;G6sECaUMERsgM8ZhcA7TseF7SgAMCE2hggCL88uwHQP9/b0I4aNSnUGgAwz/xE/hrTfm0bOnD3aC&#10;Q1kKvG2M3FIBLNNGEMSRRmnBMIyXjVUJY63XD2gPwyihy9A2+DW6RutrIPQiQaKzNlSdZc44giDE&#10;elhX+5/ommEYJ5RNGEb3vsa6o7tDjA7rylSz6JxRRQOH1ua6Yfw6NvRlCpZlgMOA53mAcqAUwGAh&#10;lykg9DS4wzv3z/XtT6GjZ8H0+p94/aZTAFxzxI2nbme66lnp9oNZM2Xg0c564+nWBQ5bVBBoDaaj&#10;90Akzqz2lNA6qmZhBo8EIR1AIYTSCkqF4F3myxtenTFwDly8eAHA0FbBEnfIpoJCqVSSYRjetcM3&#10;QRAEQRAEQRAEQRAEQTwKdAsSd1IhAQCjo8dEuVzGaxOvCSEO4YqcFI6TxfAH/immr18WraAxWCik&#10;cfXHl0UQNNG3uxetRrOcTMUtiBhs24JhRUl/Fg+t1+vb9awWETbLGLdHqrOtjXF3jA3i3/ah4Cvp&#10;bh3dh2YaqxPUq5eZjrwjuOLt+fVWyrcz1UCnyuGOpuzOr9+577Xz3VN2i/Wd7Xf72qt2PLzzPDaI&#10;ElozaB12+ZzEr8smOep2dYJSIS5cPCbvMlBiEzYVFCYnJ/HEE090SpsIgiAIgiAIgiAIgiAIgthZ&#10;zpw5JaO5I3L91p9ft+aXP/HzL73/nzyFhGNEngUWb7cOYmBgnTRuGPqdYzYyBd7WoOK7SOrfPffo&#10;2qsS46q9HPXoj/+L2yl1/xA7S/yMu1tidZunb+d43w+23pG4KzYVFIQQkjGGZrMp7lM8BEEQBEEQ&#10;BEEQBEEQBEFsg9ExRwzwX3/x6Q99uKyYD25F5seMs3ZVAot60rcTsnyNiHC7ifLtJnbfHaytTsAq&#10;QQFrhAQSFO4PK94aKjID17Fh8/YMmWMfEGLn2FTWm5iYAOcciUQCR44cEfcpJoIgCIIgCIIgCIIg&#10;CIIgNuHM+U+XE3P/6squ3oGyaQGuW4NlcZgWg2EwcAOIEuZR0lxrDcNYMT2Op90/732iSoTVzgsr&#10;rK3WoOqE+0t3hcJaQWE7aK1h247cofCINpt+Upw/f17GTuojIyP3KyaCIAiCIAiCIAiCIAiCIG7B&#10;x359eOyNv/df+tCHP4i6W0G1sYjBgwdgmLpdoRAlYVe3jIkStEoHUEohVD7CMEQQegiCAEHordq+&#10;bqoeoHfCPUWhW2hZy4qIYKxbR9wfugWF23nfaa3huu4ORkYAW7Q8AoAgCMA5x2uvvSaA23e2Jx4c&#10;p06dElevXh3dt2/fYBAEZd/3kclk5PLyMhKJhFxcXEQ6nZ4aHByUr7zyCp588kkppcRTTz0lL1y4&#10;gHPnzskHfQ8EQRAEQRAEQRAEQRDECv/dv/+vXnr66XIZ0Lg5O42eviLy+Ty8sIVUOhGNv9ftdkes&#10;LSqo9shvhAA4tAaigd8MWsejwgHGo3UR62199btdU9jIVLjtnxCZ+pobeChExswkKNwfulsedQti&#10;nLP4TbvpsSknLe9PpI8uWwoKmUxGVioV0dfXdz/iIe6S06dPizfffHN09+7dzwRBUC6VSqhWq+gd&#10;0V0AACAASURBVOA8+uCr1WrCMAyEYYhcLgcAmJ6exsDAAJaWllAsFnHt2jW8//3vx5e+9CXkcjmp&#10;lMLy8jLS6bRMpVLyxo0bcBxnqre3V1arVfi+j1arJWdmZrBv3z45NjYmH+xTIAiCIAiCIAiCIAiC&#10;eG9ROszEr/2Xv/Lirl27ywcGd6PQkwdjDIEOEYY+gsAG+ErLGGgOhbawoBjAFMIw6Gxfm7QFgFar&#10;tWkMvh88YFPmu2ETNWQDoWFjs2q++XmIe0L8frxdzw6tNQr5XrkDIRFdbCkoVKtVJBIJGIax1a7E&#10;A+LYsWNi165do77vP2MYRlkIgaWlJSwuLso9e/ac7enpkb/1W791ZmRkRJTLZUgpxVNPPYUbN26I&#10;Xbt2YXp6WqTT6UHHcVCr1UQul4PneUIpJYIgEKZpIpVKQWst6vU6MpkMAGBpaQkAYBgGbNuGEAIA&#10;8JWvfAXpdFo2m000m03kcjkZhqH0fR/1eh3ZbHaqWCzKH//4x9i/f7+sVCqQUsrTp0/LB/QICYIg&#10;CIIgCIIgCIIgHlp+/08+Wf7sr3z+paGffAyWw5BM2ICBqGVR4IFxA4xzBEEArVlbJGBQnfnoPKZp&#10;QCNcNfK7W1DoNrRdl8zVHJ7nd7atPVZrDcbYKrEiDMN1osWqU65Z1+3j0L0tng+DYNX+a6sGug18&#10;1/ofMGaAszUxM4BzA9wwwJiGwQzoADAZB+cmqtUq9pQynXu7WzY6R/d9PgpVENH9tp8/9KrXSSkF&#10;zgHLsuB5DIuLi0ilUmi13GjbNp7PzMzMDt8BsaWgkMvlZLPZFK7rivsQD7FNLl68KL797W+P5vP5&#10;Z3bt2lU2DAONRgMLCwsyCIKzAMZ/7/d+b7z7mAsXLsj2rMRtMDw8LI4fP47x8XEhhEC1WhVCCCwu&#10;LoparTZo2zaSyaQwDAPValVYloWFhQVhmiZs20ar1RKmacKyLBQKBQCRGJFKpTA3NwcAOHjwIE6e&#10;PIkgCJBKpWSj0UAikZDVahWFQkEuLS0hn89PZbNZKaVEsViUly5dguu68vz587d1PwRBEARBEARB&#10;EARBEO8WvvPy75bn/jH30j//+afBEi0YCcC2bTCmESofSpkAZ+Ccw/O8lfZGmkGBAZq3BQUNpYNV&#10;AsDakeBhGK5aF/evj/d1HKe9DGitOueNp2EYmx4zaK3WTX0/WLV97fFBEG54XDTV0LoteGgeVRVo&#10;1p62l9uVGFohulfFojZPmkMjhNUeMM0YB2MAMzgYRzTfFkOiFkdoizO6IyaYhnWvX1piE9YKVtvB&#10;NE34QWMHoyKAbQgKtVoNpmnC8zxxH+IhNmFyclJ8+9vfHq1Wqx+3bVuk02lUKhXYti2VUmfL5fL4&#10;s88+O36vrzsxMSEB4OjRo/J2jjtz5owYHh7GuXPnxNDQECYnJ0WpVEKtVhOe5w0WCoWOADE3Nycy&#10;mQyCIBCNRkNordFsNkVbkADnHNVqFbVaDY7joNVq4YMf/CAYY/jt3/5tNBoNZLNZ6bouksmkXF5e&#10;RiqVkvV6Hbt27ZpqNBqyXq/j4MGDcnJyEkNDQ/L8+fMgMYIgCIIgCIIgCIIgiIeZv/mrH5/42Z/9&#10;aRimRiKThGHrdicRBUMDWhvgnINzDsPgQFtEiNrztEf8t9sU+crD2pY9G1UCdLdDWqkw6PZSiBP3&#10;qxP2ga9WJ/jb6+PlMNCrjuuebrkd3SLIasEhFiRiwUJrQKlw1RQwAaXBuAZD9MzAWdvAOnomnHMY&#10;3IShDXhtX9lIUDDa1QO314KHuDO6TZlvR1CwLAt9PaWpHQyNwDYEhUQiIcMw7CiQxP2lUqmIr3/9&#10;66P5fP7jzWZTOI4TK85yYGDgrGEY45/97GfHH3ScGzE6OioBYHh4WN7Occ8995woFAoYHh7Ga6+9&#10;JhYXF8Xhw4cxPT0tqtXqYDabRTKZxPLyskilUqhWqyKZTHbaMwVBIFKpFBhjyGQyaDQaiN/D165d&#10;QzqdxtWrV/GhD30IY2Nj6OnpkfPz83AcRy4vLyObzcqlpSUYhjGVy+VktVpFGIbSdV1UKhUIIcgn&#10;giAIgiAIgiAIgiCIHefZI5nyf/5PP1FmXOHmzRnszZWgAwWlAmiE7QqCSGCIk9+ARpz7jpLgvG22&#10;DNjmSipwpRXQxm14Nmpr1F2xsNF0rZFutyDRfa2Nzt/dVuhW22OB5FbxeZ634b3EhP7qlkmhjp5l&#10;GPrtdjscJjdhaBNB0GpXgnT5Urz3OxI9UKIqEdURE5RS0Fj93tmMxcVFWNwZPH3qO+WZuUkcfvpZ&#10;OX7xDE6ePCl3OPRHii0Fhfn5efT09CCVSt2PeAgAhUJBfOpTnxo1TfNEb28vstls3EdMKqXO/vqv&#10;//oZIYR80HHuFGu8FOQtdlvH4cOHxfDwMMrlMiYmJsT8/Lzo7e2F4zgolUrixo0bg9lsFrVaTeTz&#10;eTQaDdFsNkWlUhHJZBJaa1EoFMA5R7FYhO/7CMMQhUIBQRCgUChg9+7dCMMQL7zwAlKplPR9P/6A&#10;k319fbJWq6FSqSCVSk319fXJ2dlZfPjDH5bnz5/H0NCQPHbs2LbvhyAIgiAIgiAIgiCIR5uhIQEn&#10;mUC9XkWmmIUfBNAqAKA6XgiMATyMRtdHCX8ODha17tEcjMVtfljbtFmtEhM2S9RG24E4k25Z69v+&#10;rB1Bvral0katlW61fiPBonu/IFgvWHTvm0isxLdhXCreN2pv5IcBgsBDGJpQSqHVDGAyjTAM0Wg0&#10;YFkWOOePhLfBw0R3hQKY7rzPt6K3txdAOFpp/HA0ndN49bX/A5lMBl/4whfAmJbJZBphGCKbzcpa&#10;rYZMJiMrlQry+fxU3H69Uqlg//798rXXXsO+ffvkuXPnOt1biAi2VdnIF7/4xbFsNnvC9/0zX/zi&#10;F3/jPsX1yHH48GFx5MiRUc/zTvT29qLZbGJxcRG1Wk0+8cQTZzOZzJl4xD9x7zl69Kg4fPgwZmZm&#10;hOu6IpvNolAooF6vC8/zBnt6elCpVDpChOu6wrIsWJbVMSyP/xGLDYe6S7NyuVznw9D3fSSTSVmt&#10;VmGapsxms3J+fh6e5yGVSk0VCgUppUQmk5FSSjz99NMkRBAEQRAEQRAEQRDvaX5y7JT4zOTflB04&#10;cN0qfrbvgLw8cxn/xizJs+NnMFJx5YOO8UHwm7/1U6OHxM+9WNrdh8FDg7CzBgLug2tA6xBgqt3/&#10;f3VCnmPFK6BbVAiUvyo5fitBYa3gEC8b5vYS6+sNkVnHo6Cbtctx/LfaHgYbCxMbrduoQgJqpdJB&#10;a4ZQB+38TeSXMD+7AAMJ+E2Oqbdn0Vhk2LdnCIXkHvTk+8Chwda0jLotNN9085bCBbuLaz8M14fq&#10;PH8A0ODt90Y0NWwTgEJleQlLS/P44Q9/CMY1wjAA57GspaCx+j4Ui2LL5/NoNmtIZ1MIVQuARqGY&#10;6bzGruuBMbZKJOp+j8TbYnPweB1jDIZhoFarySAIkM1mZbPZRKFQkK7rotVq4cCBA1OTk5PSdV0c&#10;OnRIXrt2DcPDw/LChQs4c+aMvMsH91CxpaDwqU99akwIcaJer4+/8MILH7lPcT0SfPGLXyw/9dRT&#10;5cnJyROxaXEYhqjX69KyrLPlcvlMuVyWDzpO4taMjo6KUqkE13VFX18fFhcXxeOPP45msyk8zxvM&#10;5XJYXFwUnHO0jc1FJpOBaUbKt+d52Kil2Nr+hWEYIgzDjmG14ziyVqshl8tJz/Pged7U/v375ezs&#10;LEqlkrx06RL6+vqoNRNBEARBEARBEATxUPONz3xq7K1/vHHiQGkf+osFhL4C1wqaGwDXCDVDoHwo&#10;BRTzGblUa6Dh1pA0E7JaraCQzMhKZR5pbk3tyyTk7GwFrlvFT2R7pJSTOOpCOhcvygd9n3fKf//v&#10;f3b0sf0/82KxJ4tde3ehb28vAt42JoaKhASmwVS4KpfAdJwwbSeI24nkQIWrzr82gbyZuACg7Tew&#10;dU/7OAkbJ243q4hYK3BsFg/nxqrldYJDGK5av87YN4zNnVdS09E1okT50uIyghZQmWvih393BdrN&#10;YG/pSeSTAyjmemEwkKBwV2wuKJgJC1qHWFyqrBIUlAphGCxyA99EUFhcXETG3vMb/8ufHj8zUj4m&#10;hoYECqWKAIB6vSJ6e0vIZrOYn58XzWZzsFAooFardVrMG4Yh6vW6sCwLjLHO+8m2bdi2jWazueoZ&#10;KaUQBEFncHEymVz1vu8WtdpiWUeQiP1gq9UqGo0GBgYGpur1uqzX6xBCSCklLl++jEwmIx82QWJL&#10;QWFsbGw0nU6/qJQa/9znPkeCwl1w+vRp8corr4x+9KMfxSuvvHIin88jDEO0Wi2kUim5uLh49nd+&#10;53fGHnScxM5TLpfFyMgIKpWKOHToEKampkQul8P8/LwIgmCwt7cXruuKdDqN5eVlkUwmRXzsRh/u&#10;axX8tXDOZavVQjqdlvV6HdlsVi4sLMC27an+/n75ox/9CI899piUUuLQoUPywoULuHDhgrzX900Q&#10;BEEQBEEQBEEQADB46pj4he++9dKhxw+JnkwOgduC33CRTqVggIGZbdPcdlIu1O0RxDbvDLrjnHda&#10;0sSJPdM01yXx4tHHxUJRzjVc1JpNpGxbNhpN9OfzcqFSgaP0VDHhyIWbs1hu1PGTxT45efkyPupC&#10;Dl18cN+P/+W/3jv688+OvrhP7EG6kES2mEGIuDKBgTENrUOwdt/5uIsC6zJQjpPIehvFBSs+DOv9&#10;EeJrbiQobLclkFJ6nbjQfWy318LttGVaO9997u51lmFCKxa9LxAJC4y1jZoZgw6ARjXAj6/O49Uf&#10;/BDKy2LvwPuQSw6gkO2DyalC4e7YTFAAzIQNpQIsLi1gaWkRP/zRP4Cx6H2xIiisfwcqHsVl2yYc&#10;7P/I2O+Ojt9loDh+/LgAgFKphGvXromlpSXR29uL/v5+NJtNoZQa7OnpwdLSkohbgZmmKZaWloRh&#10;GB1fkxit9brldb9jbW71O6KUkmEYwnVdpFIpmU6nZbVaRb1eR39//1Sz2ZS+78N1XQgh5OTkJAqF&#10;wj0fcLyloHD8+PHRnp6eF13XlV/60pceu5cXfxQ4d+6cuHTp0ujBgwcHp6enR/P5PHzfh9Yatm3L&#10;Vqt19ktf+tLYg46TeHfw3HPPiZGREVy6dEkcOnQIb731lkilUkgkEmJ2dnYwm82i2WyKQqEA13VF&#10;MplEtVoV6XR61R9R8YdYrJqGYdiZB4AgCNBqtZBMJmX8fk0mk9KyLHnz5k0kEompQqEg5+fn0Wg0&#10;kEwm5dzcHIQQ8vjx4/LBPiWCIAiCIAiCIAjiYeYbHzsytpQtnNjV1w+ECpwxJCwbtmFCtUcE8w3S&#10;VYoBgN5WYnwjFADFGBSLzr/RlCkNzRm4BkJoIFTwwgA6CJHPZqSrAlSrVVjQsjedlq1WC7VaFSml&#10;pkqmIaenp/Ev9u+Rc3NzuHbtGj4HV75xcVLe4aPCv/5vh0b/s5/+6ItP/MQhJJIcPcUc+LqE9lZJ&#10;3jiJGe2n7iIpbNytl8AWCe2t2Cr27oTtRtimAaUUGOPQjLW9FEI4to1kMonaUh3KNzFzbRHf/b8u&#10;IpPYi109j6E3tw+FXA+YDu5OUNiCB+3VcD+uv2qEf/uXOW4zZCZsBIGHuYUbWK5W8MYbk+AcCFVU&#10;lcN1lLiPDmu/Dky13xcaTtLG9//ilY+8PPGt8R2/kS04cuSIEEJgZGQEExMT4vr162Lv3r3IZrOY&#10;nZ3tVEik0+lOd5NUKiVqtZow2+bp8QDiuLON7/urrrG2vZdt2531a7cDgGVZ0vf9Ts4vnU7LSqWC&#10;Wq2Gnp6eqUqlInt7ezE5OYk//dM/PXOre9tSUDh9+nR5YWHhpTAM5fPPP0+CwjY4ffq0mJycHN27&#10;d+8znueVTdNEtVoFYwyZTGb8ypUr3zt9+vTYg46TeHR47rnnRKlUwuHDh3Hp0iVRq9WEEAKVSkUs&#10;Li4OJhIJJJNJNBqNjhjheZ5IJBIwTRONRmNVDznGGEzThG3bsCwLjUajM/ojCAKkUinZbDbRbDaR&#10;y+WkbdvSdV3U63WkUqmpfD4vf/zjH2P//v2yUqng3LlzkgxuCIIgCIIgCIIg3ttcKA2JV/7ZB180&#10;7ER59+7dMAwDQcuLKg1MM/reGQ+GXzMFAM2jdid3imZbHx0lm1dGBXd7JYZaIZlJw/N9hEEAMAbL&#10;NAHGEAYBPN9HOpWC0hrQGkEYQivVNlJWKObycrbuIpfNy1qzgqRjyNmFOeRsc6oyt4yD/SX56n+a&#10;wLOPD8mK6eLffLIk/+WfjI8+MfxTJwb/yX5kCymU+no3EBS2i2qLMg9SUDDv4uCt4980Ic50x3tC&#10;MxOMsU7C1rEtOE4SzWoToW9i5uoCvvsXf42ssw8DvY+jL7sf+XwvDO3fg1H6m4T4iAsKhm0gCDzM&#10;L85hubqIN954A9xQndZDkaDAoFnXZwEL2i2PQti2CXc29dipM+/+wa5Hjx4VQ0NDOHz4MC5evChm&#10;ZmbEE088gXQ6jZs3b4p6vT6Yz+eRyWRQqVREO08nKpWKiD0f4iqJeFBxEAQbVu/EeJ6HgYEB1Ot1&#10;XL58efwP//APN+xWtKWg8NnPfracy+VeMk1Tfv7znydB4RaMj4+LS5cujSYSiWdu3LhRTiQSYIyh&#10;Xq/LYrF4dm5uDtTOiHi3cfToUVEqlTAyMoKXX35ZLC4uimw2C8dxsLCwIIIgGMzn80ilUsJxnFVC&#10;hGEYnT++4n+g1yqj8TSRSEBr3TGsXl5ehmVZMpvNrhIiUqmUnJmZgRBCxn3kyCeCIAiCIAiCIAji&#10;4Wes/NFy87GBl/Zms8gmbBiGAd/3wdqjag3DiNoYtXv+d4SFdWdSd1yhEB29OXErpe4q/u7vsszg&#10;CBElpmFw2IYJGLxT0eDWG9CcwQDrTOMKiJBxKG5CaQbFFBRCqHYLGKaj0fKOnQYYg48AC/V53Kjf&#10;xAd++gPI784h159HOpnYxl3c+u7f64LCpjAdVaDoEApGp1UWsCIo1JfqHUHhpb98BfnUAZT6DqIv&#10;ux+5XA9MBCQo3MNrbCUoTE5OwjD1tgUFw2CYfSd87Mz5k3LHb+Qh5/jx40IIASEEzp8/LxzHwcGD&#10;B4XjOLh+/bpYXl4ezGazSKVSWFhYEKZpwvd90dvbi+vXr4sPf/jDv/Frv/ZrZzY695aCwrlz58Rb&#10;b711xXVdfO1rX3uw7+qHjPHxcfHd7353NJ/PP9NoNMqxssk5l0KIs3/1V38l/+AP/uDMg46TIB4E&#10;Y2NjYnh4GN/61rfE7t27RTqdRn9/P+bn50W9Xh8sFAqoVqvCsizYti3i+W7TmrYhTjQSpD0iJFZZ&#10;Aaxq45TNZmWz2UQymZRLS0twHEdWq1Xs2rVran5+XjYaDezfv19OTk6iVCqREEEQBEEQBEEQBHGf&#10;OPnJT46F2dwJS2ukGZBgK4alieg7IbTW8DwPZtt0t7vlUZyM0sBdJ3Nvt0IhTn6uGhjHGZiOrGF1&#10;GPXiZzqqgDC5Ac0QCSPt/TRDe8rheiHA2gqDyWAYkXBhwAADR6sZAJwBFsOyX8XVhWvYN7QX2V1p&#10;9O8fQG9/z10IKu99QWHTPCfTMBmHUkGnQiHOPzi2hWQyhaX5JQSegRvTixj/v/8GhfQg9ux6Ar2Z&#10;fcjleqhC4R5fY62gwC2+rkIhFhQYY2DKxGaCAqDwo7+eeezCxYfLxPi9xpa/xRcvXkR/fz9ic4lH&#10;HSml+PM///PRpaWlj5umKUzTxPLyMgzDkIZhnL18+fL4mTNnxgHgV3/1Vx9wtATx4IgT9keOHJG3&#10;c9zo6KgYHh7G5OSkGBoawvT0tHj/+9+PGzduCM/zBguFAur1usjlcnBdVzQaDWGaJur1ugCAer0u&#10;LMtCGIZIpVKo1WrI5/PI5XLwPA9CCCil8LWvfQ1KKfT09Mhr164hl8t1BIlKpYJ0Oj21a9cu6bou&#10;XNeVlUoF5XJZjo+P4+RJUroJgiAIgiAIgiC24jhjgv3q0Rf7SnvKCaXBlELCTMBa01I3UAqIB4zF&#10;A8i6zrPWT+Fu0rlbdfBf1YO/3bqoMw+AMwaAweBxJ/1oajAGcI7Q9wEwMGioMDo+1BpMa2jFkLUd&#10;KGiECBAGPrSvESqFUEUVCgZMBEqBJ02kTQM5x0HOSSKXTKEnl72LOyeALoPnNe1ebiUgdRLd7aqV&#10;DfyoiXvI2s4Wt0sQBCAxYefZskJheHhY/NIv/dIVxhiWl5cfexQTaWNjYwLAqOd5Hy8Wi0IphXq9&#10;DgCyr6/v7M2bN8e/+tWvjj/QIAniEefo0aOiXC7j8uXLYnh4GNeuXRP9/f2Ynp4WSqlBx3FQrVZF&#10;W1gQnucJx3E6XhBxa6a1P1prOI4DAJ1KCc/zkEwmpeu6CIIAQRDIQqEgl5eXkU6np/r6+mSlUoHr&#10;ujh8+LC8dOkSnn76aTkyMiIf7FMiCIIgCIIgCIK4P3zrk6Pl/zfUL/UV8tAqRNp2wEKFZMKB0a5Q&#10;iL93McZgtFsMxS1o2Jp0VWyafHdywtaCQjxqHcCGLXu11qvaIXUfFyej10477ZI0oL3ofpWhwQwF&#10;I05YMxNMcxgw0fQ9aJPBZU1cr97AnvftQbI/if79JTj5LNQd+xpThYIBtspDobtCIW551GoCM1cX&#10;8P3/51X0ZB/D3oH3oSe9F5lMAVx5VKFwD6+xtkIBBjoVCtVaBW+++eZtVSi0Wk38wen/mTrs7DBb&#10;/hZPTEzIL3/5y0gmk5iYmBAA5I5H9RAwMTEhvv3tb4/Oz8+fGBwcRL1eRzqdhud50jCMszdv3hw/&#10;ffr0+IOOkyCIiHPnzsn2rNxkt3WMjIysqojwfV888cQTqNVqol6vDzqOg1qtJmzbRqvVEul0Gpxz&#10;AUBkMpn4j0ihtUaxWEQYhpidnUUYhgjDEC+//DJs28bFixfx8ssvI51OS9d14Xkecrmc3LNnj5ye&#10;nobnechkMlPFYlFKKZHNZqWUEuVyWR49evS27okgCIIgCIIgCOJB8if/02fGpoATxUwKmYQFCwno&#10;wEcimYAOQigddJKKHAA0wLgBw1gxyY3b+sTCgupKEd5py5+1IsVmrE1MxwKCbVrrRIZ4XiuNIAii&#10;a21geKq1RtJ2ACiELIRmDLr93VGpENAcru9GLZQcjpAH0IiMZh3HRsKh7iFbsbkpMzoVBrEwdKvR&#10;8Butv9NR88T2Wfvcb/eZp9MZeY9DIjZgW7JgNpuVWmsRj9J9rzI5OSnGx8dH33nnnRO9vb0wDAPZ&#10;bBbNZlM2m82zjz/++JnR0VH5oOMkCOLeceHCBdmelZvsto6RkRExNDSEUqmEIAjEP/7jPwohBMIw&#10;7JhVJ5NJzM7Oxi2YhGVZwrIsYRgGbNtGEARienoanHM4joMgCDA7O4t0Og2lFA4cOIB33nkHX/nK&#10;V+IWTrJtUC3brZyk53lYXl6e2r9/v5yZmcHAwICcmJhAJpORp06duq17IgiCIAiCIAiCuBuOMiY+&#10;8G8/8aLn+eV9uwZgcwav2QAzOTK2gzAIwEwLoYo8BpjBwTQQqBAqCOEGQccz71bcjSHzdlibwFzb&#10;Csf3/ZUqirbHX3cS2zTNzrbuc2qtwRELJgqaaygd9XxnmoNBgSESLizLAksY8FQAzRQCFsKHQito&#10;IeHY2LrOgrgVrN2yirMV4+1YXNhIAIqncTWNQWPfH2ri301iZ9mWoLCwsADLsvDRj350p+O573z6&#10;058uHzhwoKyUOhH3Q8vlcqhWqzKTyZw9fPjwGWpTQhDEWrqECOA2xIgjR44IIQRGRkYwMTEhrl+/&#10;LkqlEnK5HGZnZ0Wr1Rrs7e2F67oinU6jUqmIZDIpDMOA7/vCsiz4vi9s20aj0QAA5PN5LC8vI5VK&#10;oVqt4uDBg9Ba4+tf/zoAwLIs2Wg0YNu2bDQayOfzcn5+Hq1Wa8owDKmUwmOPPSZfe+01FAoF+Si2&#10;tiMIgiAIgiAI4u64/Lunygc/8YmXMqkMrDQD830wzpCxLBicAWEIkzEEQQiAgzFABSEMxmAwDm5y&#10;aMY6I/xj1o1P3qyjTVe7orXrVy3rW2+LKxHWVSFodEQBzrtED6UBFg1+Z+i6/kbtkgD4LEDUqkV3&#10;3Ka11lBaR14RjEMZDC2vBZYyYToJhEzDSBhQ/MFns7caMf6gW/ZsRdRia/VI+Pg1D4Kg3fp45R44&#10;5zBNE6ZpPvT3di/ofn3Xtu5au/1OiFudAet/1wzDQKCDjsDTaDTgOA6abrUj3ukt9AKv5cu7CpDY&#10;FtsSFDKZjAzDUExNTYmdDWfnGRgYEL/4i784euDAgcFqtTo6ODiIMAyhtcbs7KxsNptnf//3f3/s&#10;QcdJEMR7k/Pnz8t4/nbEytisemRkBBcuXBAzMzOiUCggnU6jWq2KhYWFwVwuh1arJQqFAlqtlmi1&#10;WsI0TXieJ1j0h7lIpVJQSqGvr69jKlWr1bC0tIQDBw5Aa40vf/nL8H0fmUxGBkGAVColPc9DOp2W&#10;s7OzMAxjKplMyuvXr+PQoUNybm4OIyMj8ty5c6CqCIIgCIIgCIJ49Pi9T/zbsTm/dSKfScMBg6E1&#10;LAaY7QQ8CzUYNAAOw7DAEZnbmm2TW9ZOIAIaJudQiMbgb5Y7jLevnTKtO8uasVXbAQBKr9Ik1iZQ&#10;u0c4b0ecWBcXX1890BEUGKCgodr3ylj7qfBodLxWLNqJMYQANGcIGRAyIDAYFN/5Cg0iQnfekw+/&#10;SPJeZCNz5u2IGWEY7mRYRJttCQqu6yKRSKDZbIodjmdHOH78uMjlcqOu6z7z8Y9/vJzJZJDJZJDL&#10;5XD9+nW5uLh49vTp02MPOk6CIIhbcebMGRnPDw0NyVvvuZ7Tp0+L4eFhXLhwQRSLRbz++uuiv78f&#10;nucJ13UH9+3bh6WlJVEoFOB5noiFBwDCsiwsLi4Kxhhc14VpmuCcIwgC7N69u1Ml8Zd/+Zfo7e3F&#10;Cy+8gHQ6LZvNJlqtForFomy1WrLVaiGfz0/19/fLq1evIm7PVKlUUKvV5OnTp2/rngiCNM+sWAAA&#10;IABJREFUIAiCIAiCePA8efyk+K/fevXF4q6+8mP9e4DAR8q2YWgFAxpcK3AGMNXVOgYMYSwVdPWz&#10;1yuL0NBQeuPkuWFEPgJMIxIpNNDOz3emnMVVCKu3x9zSS0GvVA0Aq2Y7hFsYGrMNj2pXT7CooEHH&#10;J2fRjAaLRBbOoTWD5pGwEHJAGQyhwRBwHokKLDKoJnaOuL0RsFogYm0BjNh5tNZtb5GV9mLbIZ8v&#10;yh0Mi2izLUEhCAKYpom+vr6djueeMTExIb75zW+OZjKZZzKZTNn3fWSzWWQyGRiGMf7aa69974/+&#10;6I/GHnScBEEQO81zzz0nAeDw4cPydo47cuSIKJVKGB4eFoVCAW+99ZYolUpYXFwUtVptMJ1OY35+&#10;XuzZswf1el2EYSiSySQACNu2EVdHaK1h2zZc18W1a9fAOcfevXvBGEN/fz/6+/vx1a9+FalUSrqu&#10;G4vYMpFIyOXlZQBALpeb6uvrk9PT09i/f7+cnJyEEELG90YQBEEQBEEQxP3lD0b+1eh/M9D74gc+&#10;9CEg8AE/RD5fiEQEKDCtwLQGlOqMNFYAwrZK0D36WKG9nUU5qLihUJy7VdAdEYC1Ww/FQkH3Mljk&#10;zdCehdKrjwPaick1uclbjYJe1yqJMXDG1u3XvbzZ8UC7SoFFSWqmwnaSWgPaAMDBmQEwDnAOxgEw&#10;I9qfMYBF+xA7SywoxB4LVKFw/+h8JijVERRifwut9S3kuhWa7UGPxM6y7ZZHzWYTAwMDOx3PXTE5&#10;OSm++c1vjlqW9UytVisnEgm0Wi2EYYhisTj+9ttvf+8b3/jG2IOOkyAI4t1AV3smuclu6yiXy6Jc&#10;LmNubk4IIRAEgchms5idnRWe5w329fWh2WyKTCaDpaUlkU6n4bqucF1XxAbVSinhui4cx4HWGr7v&#10;Y2ZmBqZpYnp6GslkEjdv3sTXvvY1NBqNzr9TjuPIWq2GTCYjG40GSqXS1LVr16TruhBCSCklhBDy&#10;2LFjt3VPBEEQBEEQBEGs8B9/+ZdfzA1/YPQjBw7ACDWU7yNhWkjZFoKWFxkM6y4hQSmE7WVuWKva&#10;mWitEWJFXAiCAKotJSi2Ur2A9nbfi1qacA2E0Kumql0NsdE03o+tEQTi1jYbtVPZSDQwLDOqnNjA&#10;YwHYuOVRDAOgVSyCKGgWCR6csY4HA2+LCYY2oKHBmAEGA4xtblZN3Du6E9ndpttUoXD/0Fp3PC1i&#10;YWc7hsv1ev0+REdsS1BIp9NT9Xody8vLgzsd0O3yzDPPiF/5lV8ZnZub+3ir1RLJZBKtVgsAZG9v&#10;79lXX31V/vEf//GZBxwmQRDEI8P4+Lhsz8pNdlvH0aNHxfDwMN7//vdjYmJC+L4vhBCYnZ0V1Wp1&#10;sK+vD0tLSyKRSCD2i3BdV/T390MpJUzTRBiGIpPJQGuNZDKJpaUl9Pb2AgA8z8Pu3btRr9cxNjaG&#10;IAiQy+VkrVZDOp2WS0tLSKVSslqtIp1OT+VyOTk7O4tsNitrtRo+9rGPyYsXL4KqIgiCIAiCIIhH&#10;lZnTp8TZV//hpfc99QHxvkNPgkPBa3iwOYMFDq/VgpN02ubCUfIvaFcoxIICY0Y01V2VCd3VCkp1&#10;hIRYWOgWHJCIJt2CQPd83EN97fp4GrRdXddu36jCYN3xDAhUuGr72n02EixiQh0bOmtoGNAa4NDg&#10;jMOE2SUemDCgIjNmFo2QZzqqviB2nrUtj6hC4f7TXaFgmNuvUMik81P3JcBHnG0JCrVaDZxzuK4r&#10;djiebXHhwgUxMTEx2mq1Pv5zP/dz4q233oIQAsvLy9K27bNzc3PjJ0+eHH/QcRIEQRDb59y5czKe&#10;P3LkiLz1nqsZGhoSQgjEVRFBEIgnnngC1WpVLC4uDsbiguu6olAoQGstAIhsNgvTNDttmorFIrTW&#10;yOfz0Fqj2Wwil8vB8zw4joNvfetb0Frj+eefh+M4sr1dzs/Po1AoyOXlZSQSial0Oi2vXr2K3t5e&#10;WalUUCgU5OTk5Kr7IwiCIAiCIIh3I//h1R+++LHyfyGSvgfm+3ASFgr5PFToI2i2wE0DltX2OGgb&#10;DsdiQEcc8INoe7tyQGsN3V2JgK7KBL36WK01eLsh0loxIF7uFhTWbtfAKkFho+PXrldtQQSIBJBA&#10;hQg3Ond7HTeMTuJTKQV0bWeMweJGO5ao1RHjkWhgcgMGDEBHPgocDAYArjmM9n/U7uj+EL/ucasd&#10;Mme+/3R7KBhgt6wiWovruvchOmJbggLnHIZhIJ1O73Q8t+To0aPiZ37mZ0ZnZ2dPJJPJ6A1lGAiC&#10;QB48ePDsN7/5zfHvfOc74w8sQIIgCOKBMDk5KbsW5S12W8fhw4dFoVDA8PAwXNcVhmGI/v5+pFIp&#10;3Lx5UwAYHBgYQL1eF5lMBr7vizAMRfvfQuE4DprNpigWiwCAfD4PIPoCs3fvXgBAqVSCYRh46qmn&#10;8IUvfAGpVEoGQYBWqwXHcWQ+n5c3btxAKpWaymQyslKpwPd9PPHEE3JiYoLaMxEEQRAEQRAPDV/4&#10;rd8cPbBnd7m2sIh0OoWUY8HQDIHfgmWYSOVy4Iyh2Wy2fQqi5Ktq52BjUYBbqxP3sXgArJgwx1UL&#10;8XzcFgkAVFuQ0JpB67AzBTi0DsHsRHS1W2yHYUIzBSgGhbAzZZp3luPtoQ5WTRVCgJvRtH2+7uts&#10;dF2lAKUCaB1VGYRhVJ2hAWgWOT6YzIAFDs4NhEFUiWAwIAQDYyujso1HvkKBAx1T7Hj+NqZaIXry&#10;HByRQTiAtsEGA1Mc0CaYMqC1AWgDHBxcR0IO14o6Ht0n9CohbvtC2oF9j8udi4qI2Zag8M4778j9&#10;+/ffd5VnbGxMOI4zGobhiaeeegq+7yOXy6HRaEjLss5evXp1/PTp0+MA8KlPfeq+xkYQBEG8u7l4&#10;8aLsWpS32G1DRkdHRblcxsWLF8Wzzz6Lv/u7vxOlUglLS0vCdd3BYrGIarUqEokEksmkaDabqwyr&#10;HccBY0zE1Q+c81hk6PhE7Nq1C57n4YUXXkA2m5Wu66LRaCCZTMpMJiPr9TparRaazeZUf3+/nJmZ&#10;we7du+Xly5dRKpXk2NjYbd0TQRAEQRAEQWxGeH1KwHLAslkEBoPHGQzGobWGxxiaiEYQm+bqVJNe&#10;kwO3eVRhEA/2NoCOSbIC1h2/Fs/w2nMbJ46DQG24Pp6GoV4lJMSCQSQocHAYXYKDCR0CCuaK0NB1&#10;vlVCRXt9VJQQCQqxkBBPtdYwDKPdUicAEFUohGGIoKXg+00kUznU/RaspIWQ+/BaTSQsE2AKGmE7&#10;ybrtl20NbZNqdusT3O0o/C1Hkd958AAApiO3iTv+0QA32qPddQjOOSxuwmAcQaCgQgO2lcb8zBXY&#10;ZgpMGVCBgpk2EIYh+KOu6dwlGxmdAyuD2X3lw/d9KKXgui7S6TSabrXjo4AtbBTefvvtnQqd6GJb&#10;goIQQjLGsLy8LHY4Hpw+fbrcaDTKV69ePbF//34AUcsl3/elbdtn33nnnY6IQBAEQRAPgjNnzkgA&#10;GB0dlQDwsY99bFvHHT16VIyMjGBiYkLs27cPb7zxhhgeHsb8/LxoNBqDhUIBzWZT5PN5uK4r6vW6&#10;ME0T9XpdMMaQSqXAGBPNZrNTOWjbNlqtForFIjzPgxACjDGcPHkyNrKSvu8jk8nIarWKRCIhFxYW&#10;kMlkpvbv3y9v3ryJJ598Ul66dAmFQkEeP35c7tRzIwiCIAiCeLcxNj4gJv7sN0cPPP44HCcDz2vg&#10;x9evS89vYJ/4CXltbgbi6aNyfOIiJk5uv23nu5FmvTVYcJIwtALTnUHdHXTbr9YPgy3OFG66VYeb&#10;b7fbLZUi+LqpvUWmy/d9bJYOu1Xro5i4t353O6TutkjdrVnWblvxiQgRwgagwJiOqhhsBS/Q8P12&#10;y6YwgOfF4onqJFwJYKPXfXtTAJqjbY/d1lW6M9QcXGvoEAgCDYSRGTbnPKoOYVubAhP3ju20OFpL&#10;9PtN7DTbEhRmZmawZ88e2LZ9zwO4cOGCuHjxotizZ0/5zTffPLF79274vo9isYhGoyETicTZTCZz&#10;hhIcBEEQxLudLh8Fuclu6zh58qQYGhrCyy+/LIQQmJqaErlcDtevXxePP/74YCKRwNLSkrBtG7Va&#10;TcSeEaZpwrIsYVkWlFJxuyb09/dDa42bN28iDEO8/vrryGazCIIAL7zwAnzf77RnYox1BIlKpQLb&#10;tqey2aycmZnBk08+KScnJ/Hss8/KCxcu4NSpU7d1XwRBEARBEA8rlSc/J/7HkdSLjvPp8pDIQ+sa&#10;wmoVptb4oBiIRoqHiyj2Ggjf/N/wLxIB/t3nfxuZQkH6rgcv8OE4abm4VAFgyZvzs+A8OZXvL8nq&#10;zAwOPfGUnJubw7Vr12AWnpbnTz/8YoTjpKDBsbaP/1oT462SgOEWOcI4YX+nbJV05zyKv7s/fnef&#10;/I1MmW8V30b+C5uZMmut4XketFbtVlCRoKA1A0IgUAyNhgvleXBZgMCvd0yBOyO0iR0nCILOKHnD&#10;MGCaJj37+8RmnyHbqZ7ZVzok73FIxAZsS1Aol8tycnISjUZD3IuLnjt3Tnz/+98fHRoaGrxx48Zo&#10;sVjE0tISenp6UKlUZDKZPPsLv/ALZw4fPizvxfUIgiAI4t1MLKrfjlk1ELUOzGazGBoawsWLF0W1&#10;WhX79+9HpVIRtVpt0LIsWJYl0uk0fN8X7baCIpVKQWstOOdQSgnDiMp7s9kstNZotVooFAqYmZlB&#10;sVjE3/7t32JgYABf+cpX4DiOrNVqSKfT0vd9mKYpXddFNpud6unpkdPT09i9e7e8du0aKpUKHMeR&#10;J0+evK37IgiCIAiC2ClOnXfFq9/+wov6n6lyKdePRCoNzw8QaIWkk0Yuk8FyZQmMMRgwwQwbiQSD&#10;zRkMMCgGEQCw7QQMGKK/dwAWN7CnNNA2FtXw8/sAPY89fcDu3r1Q6jq++OVvQCmFfL5H3py9iUy2&#10;KGu1Gkw7Kefn5wGenEpmS7JarWJmehKl/T8hZ2ZmUBBH5LmTQ/J+PJtQmWi1/HUJ+LVslXhl6u5a&#10;3rRarU23b3n9DYSEWwkKG5nxdlcixMn+eApEyeiNrhkTCR6RJwRj0Q/affoVDKRSGditFpa8Om7M&#10;L64a3Ku1xiNvo7DDtKu84ft+p0WVYRhkyHyfuJVZ+na5du3aToRFrGFbgoKUElprpFKpO77QuXPn&#10;xMWLF0f37NnzTBiG5UOHDqFajXpg+b4vb9y4cfbUqVNjd3wBgiAIgiBW0e2jMDIyIm+952rK5bI4&#10;fPgwhoaGYJqmeP3111d5RBQKBaTTaczNzQnbtuF5ngjDUFiWhVarJUzThNZapFIp1Ot1GIaBer2O&#10;er0OIKp8tCwLu3btAmMMY2NjSCaTstFowPM8pFIpmclkZLPZxPT0NNLp9FQ+n5c3b97E3r175eXL&#10;l7Fv3z7yiSAIgiAI4p5y6s9fK7/y7f/1pX0HBtHyNdxAoVV34TgpJEwboWKYW6zD1HY7ucigNaDA&#10;oBngKw3NgIRTiAyIlUYYKgSeQqB86FBBQ4FzgLE1iWgzGvdfbYbCSfcgUBDJdA6MMezZs6e9X4C+&#10;fAIH9/4ktA4hSv0Igu/hcye+E/0Nlc7JIAxhWknptVpIpotyYXEB3MpNWamSvDk7i1ZlGXusQXmt&#10;dhmvPV2Wk8e2L0Y4mSIMw2y3jFnPioHq3SVetzr+btv+xBUGW12nW0zonldKrRIh2oNwOsthV8um&#10;7mvE85ZlAdAw2hUKUTsjEyYzAW4hDDVC00QTPjzPg5neVuqOuEdoHXlaxK9pt1jEGLtrDwhic+5U&#10;SIgZ2leW9zYiYiO29ak0MTGB973vfUilUjh16pQ4duyY3M5xFy9eFN///vdHDcN4plKplPv7+yOD&#10;Dd/H7OysTCQSZ7/61a+O3Xn4BEEQBEHca8bHx2XXorzFbus4duyYcF0XQ0NDqFQqYm5uTpRKJaTT&#10;ady8eVM0m83B3t5eNJtNkU6nsby8LAzDEKZpwvd9Yds2kslkx7Cac473ve99UEohDEPs27cPWms8&#10;/vjjCMMQL7zwAjzPQyw+pNNpmc1mZa1Wg+d52LNnz9SVK1dko9HA7t27pZQShw4dktv9O4YgCIIg&#10;iEeHT/67r48FjcUTg+IQWkEIy7aRSiSRcFIwzQRCpdBsthD6CqlkBgCiEeVMgSmGEGGUTEaIRjOE&#10;5hoGDMAwYHAbpqk7+1u2sSppFv+tE/fad5xkZ1sQhlBhZOAbb0/aVruvuwVuOUhYgOUoKKUE4wa0&#10;1sKybQR+HfmsA8AD09MY7APMPhs2u45+bWLIewmfPfkX8FpNZJIZyaoeegsD8srUdSR7++V0dRFG&#10;ITNlNir45wcfk75plw3Tgd7AlXajVj+34k4ThTHbqUDY7vaN/BLWCgjdbGf09FbXj+LXUAxtM2cF&#10;zkNoQ4ObPDKNVgpBEKBer8POpjrH0Sj5nafb9yIW/uJlzklQ2GnWthC7XSYmJgCM3OOoiLWw7b44&#10;zz//vC4Wi/j7v//7j5w5c2b8VvudO3dO/OAHPxjdt2/fM4yxstYa8/PzKBQK8Dxv/K233vren/3Z&#10;n43dm/AJgiAIgngvMDo6KsrlMiYmJoQQAtPT0yKbzUIpJZaWlgZ7enrgeZ7o6elBq9USsQDhOE7n&#10;C5fv+6u+jANAJhN94Y+/GPi+3/nJZrPS8zzk83lZr9eRTEYtBSzLmurv75fLy8u4cuWKrNVqEEJQ&#10;ayaCIAiCeA9yZuYnxf/+P/z0S4+LQZHOFtF0WzBtB4bpAOBwWx5arRDgHJlMDplMBtXFSjRyGRzR&#10;/xyaaTDNoJmGwQxopjvrOTgUFJhmUFBoNJvgBjqtVAzDWNUnv16vd0ZGxz9xyxXGGJr1BoDVLXc2&#10;SpKvnQcArkIYfgBmagQJjdDQYNBAEMJshkAIWIk0lMnRYCGAAGbYRDB/E+mmi31JBwcHiuhJOZ0u&#10;Fms9BbZK+PO7bHl0t0n1uMLhVknLjc6/lQjRvW3t/a89f5SoBkJoaB1CqQCGYSFhJmBYDnw/RM33&#10;cbO6gB/86BLyj/Wi5/F+ZPcXkevNgmkOfsePsP1abWIuvOOihX6QFRcKUBqGySIfC6XADMCyEjC5&#10;CRWaqC24mL9Zx9/84B/g1008fuADKGQGkEv1wbLsyDR8B82ZHybRaLOWX3cK57xTxcM5hwaH1hqm&#10;acK2bdSaNTSbdczO38Qbb/4Itm3DbdWQSCSiz5rQABB91q68n4PIk4SF+L3/+PWH5wG+h9n2b7Ft&#10;2zIMQ7HRtmPHjolSqTRarVY/XiwWxeDgIKrVKjjn0vd9uXfv3u995jOfGbtXQRMEQRAE8d7izJkz&#10;sj0rN9ltHcePHxelUgmvv/66GBoaQu3/Z+9tY+y40ju/3zmn6r7f7stuNtkSSXWN3qbHI01ozzjm&#10;ro1dImtgiawRK9gYUQDHJjYTRDa8WGI3uxEMJ9TImtH4JbESOFllsxvJ+TTrfNGHMaANJh45ngB0&#10;MHCEBb3mxpqZ6hE1aqnJfr2vVXXOkw9Vdft2s9lki2xSEs9vwDl9q+ree6rq3qb4/M/z/3e70eOP&#10;P87169ej1dXVhSzL6Ha70ZEjR7DWRiISNZvN8h+SEcBgMIi01oxGI9rtNsDYlvGzn/0skP+H88sv&#10;v8xwOKRarca9Xo+pqal4dXWVmZmZeGNjg0ajsdRqtcY5EdeuXWN9fT1eXl7mjTfeONB5eTwej8fj&#10;OXz+g7/36y9MVf72xS984TM4EZLUEVabaBPiUCCaar1NoxUCkGaWjY1NwiBEKdBKIeSjEyms7RVp&#10;loJSaOVA5YUvART5WGs2EJUXNi2CzTKsOMQ6HEKtUkUUiBMSZyHLxhZKIkKr1coXUGRCKhnK5p0R&#10;BoNoQTmF6O2OiHK7Fo3TEAYKh2WU5VZMSgkVF6CDKjowJNaSipAoRxgG1KotXHNEJQPncr///bj1&#10;Cv39998qlPlWgsWtnr874+BmXQg3Y7eN0WTI8+7336tzo7Q80gpsrlWhdR78a4KANN22TMqyzHcm&#10;3GMmMzIm72l5L31/wuGylwDn+fhx24JCtVplY2ODTqcDwCuvvBJ1u93zWutfPnbsWGSModlsMhgM&#10;4tnZ2T/4sz/7s/gP//APXz+siXs8Ho/H4/FMdA3E+xx2A88880w0Pz9Pp9OJjh49yvvvvx+dOnWK&#10;brcb9fv9henpaVZXV6OZmRk2Nzejer3OaDSKqtUqWutoenoapVQ0PT2NtXbcCdHr9Si6KGi320xP&#10;T/PYY4/x8ssvE4ZhPBqNyn8Yxs65WClFrVZbqtfr8Ycffki/3+eJJ56Ir1y5wuLiYvzcc88d6Lw8&#10;Ho/H4/HcmjeHvxz9L3//xGsn56bOtlothqMMUYogqKF0kNsJoUFpnCiyLCOXCzQmCBAEKVbGOihy&#10;FPIyuwN0oIq9kgsBTOxXbufxiiJTQWGMwSlwYvP9+VvmBXilxqvSR+kQAIUGLYV4ochVi/wxqrAN&#10;UYITV8xE8vcUhVN5d4XSFcBhlSZDoUSRYdCmgnOA0QySHk0TsrXVJTpxHK31OCjYWosxZuw7H4bh&#10;LQv6t6oP3qp4fqvXP4jl0Z1yEK/3SWHB2qy49wql9Pj6KePGx5XXtuxQgWJFt73pW3huA2MMWZYQ&#10;BHl3UC6q5cLQaJhS5MGxtrbG3PQjQC4ChWGY/3f8fZ7/YbPX9+NuFvWdc2MRTiT//VSKZuX3QGtN&#10;mqbja152J5SCjlKKzGZUqyFJkmBdSr3VZHNr7a7N07M/ty0ojEajeGpqKpqenr548eLFbxcexwyH&#10;Q4wx8YcffvgH8/Pzb/36r//6WwC/+qu/emiT9ng8Ho/H47kTJjoG4n0Ou4ELFy5EURTxne98J6rV&#10;anzuc5+LpqamWFlZidI03ZERsbGxERlj6Pf748BqYwyNRmOcE+GcYzQaMRgMCIKA6elprl27xrFj&#10;x1hfX+c3fuM3qNfrYyGiVqvFjUYj7vdzq4PV1dWlEydOxB9++CGzs7Px5cuXabVa8auvvnqg8/J4&#10;PB6P50Hh2V/8Jy+Y6vGL88dn6XRmcM7hyAtYJqjghKLsrkszDcreA3B5wV5cbrFRSAgHHcuXcx9x&#10;LAuaAqDcwUYBpzSiNAiFMGJwgFUBRnRhJaLy6yBl3wVoFEq4A7sdz53guxTuDXcSCOy5O+y+B7dj&#10;SyYiNBrN+LDn5sm5bUFhMBhEs7OzvP/++2cLW4C42Wz+QZqmb128ePGtQ5yjx+PxeDwez8eCV155&#10;JQY4aLDzq6++Gg2HQ6Io4vLly9Ha2lqkteaxxx6Lrl27ttDpdKhUKiwvL0dhGDIcDqMyM8JaGzUa&#10;jXIlT5Sm+copYwwPP/wwIsLc3BwiwtNPP42I8PWvfx0AEYmHwyGVSiWuVqtxv99nMBgQhuFS+fih&#10;hx6KL126xLVr1+I333zzQOfl8Xg8Hs8nhdr8C9Ev/Yf2tdmj7bPto8dRYY3MOpLEopSmFtbQWuOy&#10;7c4Dyp/U5JpkV/inl/7dH2W8lWnQ/qhxbc0Vy/1vf1QT7+4UhciRNzXk2xWIGm+HUkCQ8dw9h89k&#10;QXXSeiff5oWFe0V57b2Yc2+ZDMae3Lb7fkx+R6y1DEfD+zLfB5HbFhSOHDkSd7vdqNfrvfXII498&#10;5cKFC28d4rw8Ho/H4/F4PjVMWhc988wz8c2P3Mnzzz8fAZw+fZorV65E169fj6ampuh0OnzwwQdR&#10;o9FYqFQq9Hq9aGpqiiRJoiRJolqtRhiGiEhUq9Ww1kb9fh9jDNPT0zjnSJKERqNBt9vl9OnTALz8&#10;8sul4BCPRiMajUY8Go2Ynp6OV1dXqdVqS61WK15eXmZxcTH+5je/ycmTJ+NSaPF4PB6P5+PIf/r3&#10;Xz3/5f8keE3rKs2pIwxTIEuLYpSmUq0TBjWsOJwboczucr/b9fN278JHGZXkC/8/yjiJLvoLDjLu&#10;VYwWtS0XOFW8V1m40/m8tRI0Lrdh2nE9PHebyWJpWTD1OQr3jt2FbH/d7y2lOFAGN+fXX8bfB8VO&#10;kU0Vdm/WWuq1RnzfJv6AcduCQrfbjbXW/NiP/diffPnLX37rEOfk8Xg8Ho/H42FHRgR8hJyI5557&#10;ju9+97vR2tpa1Ol0mJ2dpVggslCtVsf2TIPBIMqyLKrVajSbTUQkMsZgrY3CMGQwGJRWTQwGA6an&#10;p3n//ff54he/iDGG3/md3yHLMiqVSry5uUmtVouTJBkLE9PT00szMzPxu+++y9zcXBzHMc8++2z8&#10;xhtv8MILLxzovDwej8fjuV3UmdejX/rxpdcemps5m9g2RzpzrFy7TqM1gzYB2pRF8zwrwWZ5wcoU&#10;z3cqL5zvLCe6YsX+nRUZHfnK/4OOO86PcU/BbY+lZZEtp69KcWBbRFFK5dtVLkNolXc3lKPn8CmL&#10;p5Orsj33ht3dIZOj597gnMNaux2EvYcN1W7BzTpHrze6H9N9ILltQUEptaS1xlq7cJgT8ng8Ho/H&#10;4/HcOWVOxLlz5+KDPO/ChQvRhQsX+OY3vxkBvPPOO9GJEyfo9XpRkiQLMzMz9Hq9qAhJizY3N6Na&#10;rUaZF1EKEZVKhTRNMcbQ7Xbp9Xoopbh27RqtVos/+qM/olqtcvHiRSqVSjwajbDWMjU1FTebzXhr&#10;a4ulpaWlU6dOxf1+n+vXrzM/Px9fvXqVL33pSz6w2uPxeDz78uWX3jz7n/9U/O1mu8MgdYTVBu99&#10;sMLJExH9QZKv+EbhrMOOuxUErcoyids1lsWssrB4Z9GspThw0BGKTgXlQDTqgOPe51a+cHnMdhFV&#10;qdKiyaHFTSRLeA6byfBpLyrcO27m11+ulPccPqWgAIyDmMv7koc6y9gWKb8vCnGOVrMd37dJP2Dc&#10;tqBQ3qTV1dXoEOfj8Xg8Ho/H47mPlPZFv/ZrvxYf5HnPPvtsdPbsWa5evRqdPn2ad955J3ryySf5&#10;/ve/H21tbS10Oh2Gw2HUbrfp9XqRMQZjTNRsNgGiIAjKfxhEW1tbADz66KMAdDrGS/wgAAAgAElE&#10;QVQdpqenEREef/xx1tbW+NrXvoaIxNZahsMh9Xo9brVa8ebmJr1ej2PHji1dvXo1Hg6HzM/Px++8&#10;8w5Hjx719kwej8fzKef1S8Po//qXL1+saXM+bLchCKlUa9SqLY4/tMDy8gq1Sh0Rij+q8PlxmEBj&#10;jMFKBoAWN+EztL2SX4nhTgWFO2E8pVIgOMB4oyCwtw1SbiOSJykYJeOuBaVkoqvBc1iUxdO9fOM9&#10;h8te3SH+2t9bnHNj66ndHQrl9sl7pLVGbMZolNznmT843LagcPLkSVZWVg5zLh6Px+PxeDyeTyjf&#10;+MY34uLHeJ/DbuDcuXPR+fPnefvtt6OjR4/y/vvvR48++ihra2tRkiQLtVqNjY2NaGpqitFoFDUa&#10;DXq9XilARFrr0o4pGgwGVCoVKpUKWZaNQ6udc3zuc5/DOcdXvvIVnHN0Op14dXWVTqcT93o9arVa&#10;fP36darV6tLc3Fy8ubnJYDCIl5eXOXnyZOytmTwej+fjzyuvv332T//V//ztH/ux01hjqE8fQYUh&#10;mdNIJnT7I47NP4xL3Q5LE+cy0myEc7mQQOZwKpcMcqshh1Nm3CUgSk+s9j84d16avBsFfYdGtjsg&#10;nEPt6GDQ46PKd1NS2ibdPzHl00HR9SFl54lGRKFEoaXc68iURZRFlNvO0hBB3dEnqPxUk3+Gy66U&#10;g4yfaHSRGZJ34sgNgmF+DKJBAiAAUejiM698JvY9YS+Lo9379g4t/6R/Pj853Lag8Od//ufxyZMn&#10;abVahzkfj8fj8Xg8Hs8DxJtvvhkDPPvss/FBnre4uBidO3eOxcVFrly5EqVpGj366KP0er2o1+st&#10;lHkQ3W436nQ6jEajKMuyKAxDgiCg3+9HrVaLNE1L+yamp6cB2NraQilFEAQ89thjVKtVfvd3f5ci&#10;2Dru9/tMT0/HGxsbHDlyJN7a2qJarS612+34hz/8ISdOnIivXbvGN7/5zfjtt98+0Hl5PB6P56Px&#10;7D/8/Rcen25e/Nl/71nCSo3EaIZhRqrzwocRqGYBSvSOFa7lz1VX37kKFgtOEAU4wSHg8tX5WZYC&#10;OwtbkyvKS262P1B6R01y93NK9l4V7ZBxvgHjUemi5UIJ4nbuz7sLyv1gnS0PzW2MRGOcwhTNBzoM&#10;SJzDVGtYGVJvtmBtSK3aIqBCEAT5iuBdRb/J67kft9h9x6vBb/X+t0Lr/QWTO3t9IROL0QolGuUE&#10;cRCovDsGEZwkjGSArgqmDk5btIEwDBEL5o4L2rpQLfYehSKZG4VCA7k9WJ7QrRDsnU7gvmKtwoR1&#10;hBGpSwlCjQkUNsuw1mF0heHAUqu2CYMGkgUYXUXsRK7CnXxGbyXI3erjdaeizi3e/5bfz91hLgd9&#10;e5Hx7w/nHCgz/p2SZdn4uG63S5ZlVKtVbGbzz7/IeKxUKiiV/w7qdbu0O9NsrPWX7mhyntvmtgWF&#10;06dPx9evX/eWRx6Px+PxeDye+86VK1fiiYfxTQ67gfPnz0e1Wo1arUan04niOI5mZ2c5deoUm5ub&#10;UZIkC1NTU6yvr0edToderxdtbW1F1Wq1WMXqojK4utFoMBqNqFarQC5EzMzMMBgMaDab/MIv/AIv&#10;vvgiSZJQq9XiItw6Ho1GzM7Oxt///veZnp5emp6ejt99911arVb8zjvvsLi4GC8vL/Pqq6/e9nl5&#10;PB7Pg8qlX/6n0b9YGHz78088Gj358CJpT7BKg4GskuKMAxxGIEw1phQUuLHgX/4pi11w42pYweJc&#10;khfubyImlN7fewkKOMGlGWri+N2F+fL5e2P2XIUrhYeTSJmDUAgI5NsEmxercVRNJRclDGhlUAJG&#10;KQIMKI3DoDU4A5JprEhew7RClvkVwHcDpxxmvOpdo9CFldV2voVTWd5QoPP7CHczHFh/xJFPeKeC&#10;xhUyiSvPSTmcKrfmNmgiCnEGhUGpAIr7c2fdIZ67Qf77EoTt70UpAk7mjngOl9sWFLrdLlprwjA8&#10;zPl4PB6Px+PxeDyHxuuvvx5PPIxvctiefP3rX49Onz7NpUuXovfeey967LHHaLfbrKysRKPRaGF2&#10;dnbc+bC+vh41Go3IGEOlUkFEoqLTN6rVavR6PR555BFEBGst8/PzAJw+fRqlFI8++igXL15kamoq&#10;Ho1G9Pt9wjCMK5VKvL6+zpEjR5bSNI2TJGE4HHLixIn48uXLBEEQeyHC4/E8SPyLU2vf/vGf+Ono&#10;6PRDTJsj9IME0KTGEVSExGSAI3BQzTRGIMvcjpDP3avsdwsCO35WDueqgNt7P9tFrb32KcCl2Y7t&#10;u4/b7/kgZDYp3l+NRxFLaWdTbs+tdGz+WBR5UdThUDgUmdu20lHl+wooo9A6QCtQxqBU+drae8nf&#10;AyY7PbTWeYB44SPvOXx2+/dv2+mI//zfA24QYXeR/35UCELeLKLGgsLxuVPxvZvpg81tCwrXrl2j&#10;0+nQ7XajQ5yPx+PxeDwej8fzseT555+PAc6dOxcf5HllYPXly5ejKIpYWlqKarUax48fj1ZWVhaa&#10;zSbD4TCanp5mNBpFo9EoCsOQMAwZDoeRUopGowEQOedotVokSYLWmnq9TmHdxJNPPkmWZbz44otM&#10;T0/H/X6fwWBArVaLW61W3O12WV9fp1arLR0/fjyO45iFhYX48uXLdDqd+Otf//qBzsvj8XjuN794&#10;4cUXTpyaj4SAta0+hFVqYQ2lDGhHGApKG8ChxRGqXFAIArWvq0iS5MGeewoOWKxNmSzYT47gsFb2&#10;3Y8rAo6dwmJ3jK7Y7vbYr0VjsUiW7bm/fF553F77EYHU4pQD47AKlBOMAyMBoCj6J9Da5EHOOl8B&#10;rIwhCMI7yo/4JHCYhXs3UY8uxZz95lAKCiV5WPahTc/Dtqg4Kejs3n9HN+EWn68HXbTYzzZtMoi5&#10;fFzeIxFha2vzXk71gea2BYUzZ87EV65coVKpHOZ8PB6Px+PxeDyeTxUfNbD6lVdeiebn57l06VK0&#10;uLjIyspKdOrUKT788MPo+vXrC3Nzc6ytrUXNZpNerxe1222stVGtViPLssgYQ71exzkX9Xo9giDg&#10;2LFjOOfY3Nyk6KRgYWEBpRQvvfRSaeEUJ0kyHqenp+PV1VUqlcrS1NRUvLy8zOLiYvytb32Lp556&#10;Ki6FFo/Hc/9Yf0ZFrMNwGdbXYXFZ4vs9p3vB1vXlvymnTtAbWqbaVZw29JMUxYhMw8gKqclX+2tx&#10;iHUYB2FYLUJZdxbvyp+r1eoNBa3dosJ2cPHOjgBwhS3QjdvLx2PBwakiqyEflejxKOrm+7WSPEzW&#10;gcv/bzyKEpSo8WMrdseoJRcQBEh1YfXiBOM0oTWIU6z3+3lmRNGV4KzDSO6nb4y56/fRsxNHkdlB&#10;LigYY/IgYd+hcE/Y3aFQCgq+Q+HeMJlxA7cWWMp7JCJcX129F1P0cABB4Y033uDJJ58kDEOef/75&#10;yK9g8ng8Ho/H4/F4Do8LFy7EcPDA6jNnzkSdToennnoqarVaYyGi3+9Ho9Food1uc/369WhhYYGN&#10;jY0oDEMGg0FUqVSo1WoAUbVaZTgcRkWAdbmdra0tGo0GP/zhD3n66acREb761a+SpimNRiMeDoe0&#10;Wq04yzLW19fjXq9HtVpdmpubizc3N3nsscfiK1eucPbs2fjChQu7szA8Hs8B+KfPqeihbO78n2/N&#10;X3zo1M9Sf7KKVgrnLN/6lb/BkWYYD4cj+oMBjYrE0xWJ+4M+JzvNpey9q/EwDVnZXOeLtX4cx/Bf&#10;rBN/EH+yhIjZmVkCU2MwTGm0DKkINkkIjMI6IQNsaaktDmczRCB39rlRUCjZbfW8u5BrjMlDWUWD&#10;KoJrlRt7y1crZsfjcpSiM8FZdnQSaNE7OhPYtX935wIuw6lcHLAIyknR9HDjmEkuGJTH4QRTnE6q&#10;LJlyKFEEVgizABHF0IE2DhcKaaZxhU1U4B6MovatzvGOQ6PzvGOQbblJdr1kaXulAoPS21ZTeYfC&#10;p/8e3E+cc1hrcc7tKFaXgoITh+9QODz2sjsqLb8mbaiEnY+ttUw3Horvz6wfPG5bUHj99dfjr371&#10;q4RhyOLi4mHOyePxeDwej8fj8XxELl26FBc/xvscdgOnT5+Ozp49y7lz53jzzTej+fn5qNlssrKy&#10;Eg2Hw4VOp8PU1BQbGxtREARUKpVoa2srCsOQarVKkiSRiNDtdiOtNZ1Oh5mZGQCyLCMMQ37wgx9Q&#10;qVS4dOkSv/RLv8SLL75IvV6PC9Ei7vV6TE1NxWmasra2tnTq1Kn4+vXrnDx5Mn7nnXc4ffp0fOnS&#10;JV555ZUDnZvH82nj31w49sL6UvNi86EpfvJEgDHr2NGILE3zXJZWC+ckoqKxFUGciqwIzXqT1aFQ&#10;PfkYCmFOnWJJwD2p+J9E+N//8V/LA3hHW/FwlNCu2nirN2S2Oow3twYcC4ZLT84S//ElOHOEeH0d&#10;fu8o8duX4N/eh66IZqNGWKuTWsNw5Ki6FI3FqLygryUPHN5RrFX56mO3T1HvVsGe26v0CwujXWMQ&#10;FKHIN/wpJmIClHIoDEYZlGi0lh2dCeVolBtvL0eX2eLxtm1O3vwg49GRiwdhMTpknJVgbN6hYLQd&#10;dz5oK4RZPhdVrTJUjpFK6EuKTrKxDYzbLy/ac8eUnQgixT2bWCHvvNfRPWEyw2J3hoLn8NkvPwHY&#10;JfJsb3fO8TOnfzE+/Bl64ACCAuQ3R2vNm2++GZ0/fz4+pDl5PB6Px+PxeDyee8zbb78dlz8fJCfi&#10;/Pnz0eLiIo8//jiXL1+OsiyLoijivffeQ0QiY8zC9PQ0/X4/arfbAJG1NnLOEQQBSZJEQRCQZVlU&#10;q9VI0xSgFC8Iw5APPviAdrvN9773Pebm5vja176GiMTOOZIkodFoxLVaLV5ZWaFSqSzNz8/HKysr&#10;bG5usrCwEF+5coWjR4/GL7zwwm2fl8fzcST+8tGzry3PvPa5+SPRj0c1qoFFRiskSUKAY7pSodaq&#10;MRgsg86XQYtSKGUQNKLzQrvtrqCUILoolBEUIcUKixBW6lEaKKyrRLNTVZSeodNQ9B38P5mh9deO&#10;8DYB1lr+joNzJ4V/9itnmWlX4tQJW1t9mhWJW5LEW8M+ibUca9qlk8FmHL97nUi5+Ooy/KOM+N9e&#10;+uhCxPoHH9B5+ElqUy1a7Q5GHMIA5xKc0jjyLgJRebnfuTwdQBuFlm0bk5JbFbFKcssiAFvsKwWI&#10;fBwOhzd9rlOgdPm8bMfK8x2r0PMZFY9zxUDIx7BSyzsf9nh92OlBvjv0WQlUCoUlKAQFnBA4TZgp&#10;xCnqlZCBpPRsH5d20W6IVQrNg71y+m7j1M7uBFFjyWk7a6H4XIwbbYrjtK9tHxq77XYe9I6Be81k&#10;KPNe1373tvKxc444joH5ezBLz4EEhTRNY6119DM/8zOHNR+Px+PxeDwej8fzCeL111+PJx7GNzls&#10;T86dOxc988wzXL16Nep2u9H8/DydToc4jqN6vb5Qq9XodrvR1NQUSZJEaZpGtVptLESUOREiEg0G&#10;A1qtFgCrhYfuzMwMg8GAKIrIsowXXnhhnA3hnKNWq8XVajXe2NhgMBjQaDSWarVa/N5777GwsBBf&#10;vXqVTqfjhQjPfedvRir6r3927vzboxMXFyPDUbVO3Y7AOTRCs5I78CgGMBpQV1JUHjWiFI68qI7N&#10;PfGN08Vq9/z1HSr/uSy+DyxVBa6wBZJihb1TmgaWTFaxqtinNATgAoUkOjJKU2uAoKOMKtVKnapo&#10;+gr+P06hHnH8lUvQJx1fVZo//Ac/xSjNmK6qeJiMmG0G8fLyhxyf0vHWZo8jenMpMjZ+7z346Rrx&#10;1Wvw2P9N/A35j3FpE7GOwNRIMociwyhBm7zg6lQASoMCA2A0uiwW7iEe7Fc43Ck2lJ415b7dr7NP&#10;aLGAKzsJ9gke3T2nSZHB2Ozmrw975ByMq9P5zE1eCjKBQSlXBDJDGGi000gYYMI6IRXqFcGuKq78&#10;xb/mkXodcRlB0MRaO87YtNaitSYMw7uyinuyQ+TG87//3Mk5CsJ+uowDhklCs9lk6d33qFQqY+ud&#10;er1OlmUEPsfijpjMRMjFt+2CtLWWIAhYWlqiXm+gtR4vrtZKk2UZyhzuZ/HWn687/I7d6Xf0Dp+v&#10;tSZNU4IgwBhDZrfFg9FohDGGJEmw1o6tjKy1279fJP8dNxqOqFZDkiQhsxmdmSO8+t+9yvOvnLmz&#10;8/PcFgcSFGZnZ+N+vx/94Ac/iA5pPh6Px+PxeDwej+cB4c0334yLH+N9DruB06dPR88//zxvvfVW&#10;FEURW1tbURRFrK2tRd1ud6FSqRAEQVStVul2u9FwOIyKbYhIVKlU8n/EZlnU7/epVqs0m818Fahz&#10;PPTQQ/R6Pebm5giCgN/+7d8mTVMqlUq8ublJo9GIB4MBnU4nXl9fR2u9FIZhHMcx09PT8bVr11he&#10;Xo4nzs/j+ch89r9UZ5/9/IlvL6kpTrSHVLI+JpAdK9Qht70pC5V5MX1yb2HHU9jkGBwKPa4LGQQn&#10;uajgRKOUQ0RjcPnrFEKDkdzSp+Js7uU/FiXyFdSidLGttGhR46wCV2zTZIQkaFy++toYnBIya6NQ&#10;hP6Wix5+6CgOTatxlBGKKyJIR/FHCtLHK/yzn6zzo//K8PDsEVq1OkmSoZMUbRxGORCXF84FNBqh&#10;DEcmtxL6RK/uVre0ZNq300LK/4PECaIcRop8hCwvEWmjcDYPbC6LeWKzcUeL586ZtKpSxWM30aEg&#10;ImTFfS6vu+PjJax8Usm/Hzd2BpX7bibo+Wt/bziIYDfZxZBlGfFwxyIXzyFyIEGh3++jlGJubu6w&#10;5uPxeDwej8fj8Xg8+1LaMx00sPrVV1+Nzpw5wze+8Y3o8ccf5y//8i+j+fl5NjY2ojRNF2ZmZuh2&#10;u1EYhtRqtXFGRBiGGGOw1kb1eh3n3I7Aaq01xhgWFxdRSvHwww/zhS98gd/6rd9iOBxSqVTiXq9H&#10;vV6Ph8MhMzMz8fLyMs1mc6ler8fvvfceJ0+ejK9evcri4mL89ttv8+qrrx7o3DyfPn7vnIpqdvbi&#10;rxz57PnosTrVoI/OuiiXYVWVEU2UFpTkfQSqLKyovIzvyFfmi9pZ7Fcqw+kBWnLbnbL4L5RFy4nO&#10;A9GFMKHHNXiFo2IdxuUixaTgMBYSRI2fUwoJuGJUGUoStLIoZ1Am75oIDWDy53RX30OUyYt4JshX&#10;B+uAQCm0rtAJNSPbJdlaY9TrQc0RBlXCSkrgLGQWyMOHhTI0WRfixt0KAfiIqkRRk1T7PX2yoLlr&#10;BBC3/3vfamb55wMyyQUFEYdzgC1EmMwgSmOVxbo0/2MtEhyohOS5CRPa395ohXV51gc6X9GtjC6C&#10;aD2Hze78BC8k3FtulaEwaYc0eZ9Go9E9nKXnQH8bbG1t0W632draig5pPh6Px+PxeDwej8dzKDz3&#10;3HMxwOnTp+ODPO/MmTPRmTNn6Ha70VNPPUUcx9HnP/953n333ajf7y90Oh16vV7UaDTodruRMQal&#10;VAT5qsbSqkkpFbVaLdI0ZX5+nizLSNOUo0ePMhqNOH78OGtraywsLPCbv/mbNBqNsRDR7/dpNpvx&#10;+vo6nU5nqV6vx6urq3zmM5+Jl5eXuXbtGqdPn44PKrJ4Pp78n3+rcn7VPPna00/OU9db2N4KLhhS&#10;D22eDaBCbBE8XCQl5Cv+ASS3P8rLMXnBX0pLI3ReXCdFlyuji+NgUkwotim2vduLmlrgyK2FEBwu&#10;L9oXogJS+sKXIkW+bTsUWYM4XFFNd86BcxNdDKCUYXqqXYQm55kO4hQixWptUiRZI6RGzXRohCGq&#10;Vs/tMNyAUdKjqS1KArS44nwDwOXnc5/958vukTuZwq1W8N5oebRN7rRU3HydC04iKg9sVoJCFwVV&#10;hyMrbGBSBIdSYIwuumO87c6dUgoLZZZCidYal+bdIU7LWEzw3B0mw3wnRQMp9llrcc5hivDfyWuf&#10;H+dlncNkMkNht/ImIsXvMBnbUQWF0DkYDO79ZB9gDiQohGEYiwgzMzOHNR+Px+PxeDwej8fj+Vhx&#10;6dKluPgx3uewGzh//nx05swZzp49y7e+9a3ogw8+iI4dO8a7774b1Wq1hUqlQqPRYGNjI2o2m4xG&#10;o6gMpy48hqNarYZzLqpUKiRJQqvVQkTY2NhAKUUcxxhjOHLkCN/73vf4jd/4DarV6jiwulqtxtVq&#10;Nd7a2mI4HNJoNJamp6fjH/3oR5w6dSq+fPkyQRDEviPi48G3X1XRv/5X0WtmfvHsT8w0aVcTsl4X&#10;o1JalSpGO/qJRYUKVxTJSynATSx9H1seSS41bMsN+Up95VrY/BF7mudIcSwTgbHFNpEUASzZTlul&#10;cafDJK6c0hirNIR1ssK6RyQXDMZFO60ZjjLKSpKM8wiKY6wwM10FZ5iyARXlGKQj0mSINpaK0SBJ&#10;HnYLaNFoFE4V9kxqbAB1B+xvOXQ77F8enuxQUDtGAL1ve0NpQHUz9j7zseijHCAopfMwaHJxQcRi&#10;lGACX9g+TEQxtt9LbQYhRYdO2QXkr/9hY631ocz3kclQ+cnrPymklp0J1rqx6BMElfh+zPdB5UCC&#10;QrPZXErTlF6vt3BYE/J4PB6Px+PxeDyeTwOTgdWLi4vxzY/cyfnz56P19XWeeeYZ4jiOVlZWok6n&#10;w9zcHN1uN9rc3Fw4evQo169fj1qtFtbaKEmSqFarMTU1hXMuEhFqtRoiEmVZRrPZpNPpALnP8Ozs&#10;LIPBgCeeeAIR4aWXXiJJEur1epymKRsbG/HRo0fj4XBIr9ej0WgszczMxCsrKzz99NPxW2+9xdmz&#10;Z31HxF3kf/vF1gvvjh67eOJ4nblWgBt8yGhjRC3UhLUqLktBa1q1FgMrKJUXvXLLI8n92LF5YGVZ&#10;fhaNYAu5QRdBzbDdkbCTHSv3i4yEXKzYWQC3KrfE2bNsXT5PuT07AUQpbOryDgv0Dg9spVRhUKR2&#10;btsRzCtsfHCVQWjJRkcgS9A2F1FCo6gohUpcLnCM37+0b9KfinX1typw7p+x4EAMTguZ5HkT4FCu&#10;yM8QjVaqzLIGytXCFqXyVcH3s8Pj00qZn6DYFhSstYAZF0x9YfvuUGYolL9vJgvWZYdC+XtpskNh&#10;fJzvUDhUtsOy5QbhdbJ7IV94sS0oVINafD/m+6ByIEGh2+1Sq9Vot9uHNR+Px+PxeDwej8fjeaCZ&#10;FCI4YFfEM888E9VqNZ566qnoRz/6UTQ7O0un02F9fT3q9XoLU1NTrK6uRp1Oh36/HznnomazSa1W&#10;o+iCiKy1PPzwwxFAGIa0Wi2yLGNra4sgCPiLv/gLoiji+9//Pi+88MJYiBiNRkxPT8dZlmGtjYuO&#10;iqUjR47EcRzTbrfjOI69ELGLn3pFRef+9ORrR+eeOPvEvIXBKllviHEp1TCkGtawmSbNNNrUCVWd&#10;UHooyf2ilSuM710uLqAcBoUjD0cWAFE7sxCKVejbFJ0Eu4OcVS4oTBaQndJkOsRxk8KymgiA3mO3&#10;FlAuIyTbfsquQmlF50KDLm2OJjy1nRKaVSA0tHWFdqOOqVfRQUCWZbisR8vk4dNKKOSJcXX81v71&#10;t4O6sw6FW3VHyC06FHKhZ5/n36LeOTl72fa9Gn82lN6+SoLFSTaxavjOuzM8+1MKCvk11+MOBc+9&#10;YSwo6BtFHLXtJ+c5JPaydNt9H0QErXLLo3Jf31se3VMOJCgU/6HI+vp6dEjz8Xg8Ho/H4/F4PB7P&#10;R+SNN96Iix/jfQ67gXPnzkXPPvss77zzTnTy5En+6q/+KpqZmaHX60UisjA3N4dzLup0OqytrUVJ&#10;kkRaa6rVKvV6HaVUFFQMSTaKnHNoo6nWa2RZxsrKCs1mG7GwcCriB9+LeenF38RaS6PRiPu9HvV6&#10;I+52u3Smp+NRkrCxvr506uSpeGXlQ+bnjseXL1/m5ONRfOnNt3jjrTcPdG4fZ17592de+DtT/87F&#10;RxfaBNkGdFepmxRDynS7QaACBv0URY2pzhGyVLG+vkG7oTBFuLAgqKLYq8lXnCsMWjlcUVQXpTEC&#10;YBGV9xzsLKzvLBLn9WRXVN/3FgakDGTeQSkmAGj0HoV3B4SBxowtmRziyBMZypX1WfEShbVPvmK+&#10;tEQCFVTpodkcJEivD9Ue9XqTIDSYsI6TFJQBZdEyys9FZWjRqKJHocxS2Gs0++y/W5S2S3uNap/9&#10;cOsMhf1WsjuVX0+UonQvMoBWGkx+X60iz9gQUFZQmQOX4VyWrx72C+U/MloKwacQhazKWxPG3QmF&#10;RZeIYMUhGqwqOxhysdBzZ2x/fwohFVPcD0GcRpwCKXuZyowFryLcTWTXuI3bFcpcKsE7BbU8U6fo&#10;cCt+MU9PdeJDmaxnTw4kKAyHw3hqaopms3lY8/F4PB6Px+PxeDwezz3mzTfHRfp4n8Nu4LnnnovO&#10;nTvHpbe/E51cPMk7fxVHzUaTqoTR2vXNhSPtGbKhjWY7R8lGSZQmSRSGIZmz1AKDSm3UDKtkaRo1&#10;qlVsmlINAtrtFhub61RrVda7G5z6zCMg8NN/+yy/+/LvIEMXB2FImqQgxLWwFg8GfZrV5lIrbMZD&#10;HMvLyxydfSiO45iTtcfjC6+eP9C5HSaVMyr657P6tbljT559OBjC6gbNRkij3sbZBK0bpCPIlELp&#10;KkppkiQB0bSn6thRDxl3FRTpugocBpRgMBNByNsopRCl0crkBUqXF2LK4k05WiiscPIQ5RtW6Ypg&#10;VLLjdScZ+1/Ljb7XooRUadJxQciCKsaiZhTqoug/fn7+J18drNHWkJkGo+oMjVqbqsmokGCcwlFl&#10;pOponVFhhJIEpepoNMppFJV8LkWWwkFHyHMZ7gSniteTvcf84uWF5/F2tjsPzB1a31hlcYCxeSeH&#10;LuK5nQSFmKAIRIF1BGluoRQ40AZ0oDBGjVfR776/kyuGPTeiRKGzPGg50UKKYExAaCoYZXBZhssy&#10;jDGs9bscPXGSxDhSZVHOFpZInwbjrvuFIwyDvPPGZUVXlkbEIE6hVQAkdDtBnGoAACAASURBVLeG&#10;tI5WGQxGzLbDokPE5kKl79K5IzIrYAKsA4sQhLmYOUyHZJIBjm5vk8DkllM2y9BKIRaMChCBIAgY&#10;DPt0jkyxvnGdSiWg27t+v0/tgeJAgsJTTz0Vr6yssLGxER3SfDwej8fj8Xg8Ho/H8wmhDHN+5pln&#10;4oM87/ULr0SLZzp86zuXo5OPz/O9dz+Ijs11WNvsReubqwtPLD7FyvXlqBrU2eptRrV6k/7WZlSp&#10;1DBK41KJagZMNSBNk6gvQ8J2hYFLWO2vY8KQYEazaVY5/rkZRvY6X7n4Eu1GOxbncjvfai1uVptx&#10;fzRk0O0SVipLM9Oz8dbmJnYg8dX1qzwezMcXXn3+QOd2K37/mHrh9//d9sXjx1t0OookSUkSS8UY&#10;jCgyBzKhBiglIDbPRwCQMhjX3HSFvbV57oEWEK2297t8dXluXKMnVr4rRCm0mlwRb7ZHpba3K4ey&#10;IwRBi8IpQYsuxvxxRQc4Jbkvv5o8Lh8hXwmvJkYn5eN8Dq7wMHfIeLtWeSVeS4BIhUSHJNpQxxFg&#10;0RLgCLEq756oMEIpB1qjpIISNQ6PBrcdOH3A8U4sTyZX99+P94ftcmguJoBxuZWVLUJ/rVIYlRe/&#10;lUDg8uKRUsp3J9wFtCvq0hTfB6WxOt+ObAtxosBqEKPysOayY0j2Fgw9t4kqs0MmkFysFLEgAUpp&#10;tAq2xTHlEFeICp6PzA6jPbVrQ/GbSfa6xrs7FLC5QC523EGSpsO7PV3PPhxIULh27RpKKWq12mHN&#10;x+PxeDwej8fj8Xg8n3LOv3IhBjjz7ME6Ip79+nNRrVbj7JkzxN99J1p/fy2anWsz2BxFkiYLzfo0&#10;1gjG6CgMDcN+Eg2TXlQJa6ia0E03I1GKSqfJIEmi3mgNbQzBTJ3Epbw3XIYKVNtVHj5xkhGKF37r&#10;JUajlGarEQ+HCY3parwxWovNyNL4MGXKHFlKg9n47ZVVzBOfi8mu0fnO2/Erb76649z+wddVNP8n&#10;D33783/3J6OpcI2KHpJlmziXEQQAGdaCc5ZqtXqDrU35WAtFWGuxYl3dOBY9C0UwM4iTif26WPGu&#10;kcnA48Lao3ze5Ihs2yPluQR5SgOiCpulwhKkGJ0TZBzOLLlAogTQKFWEahavP2m9VAoXSiSfTzFq&#10;8kK3Lt9bqRv+eO4ekyG15WN/je8dt+Mh77k7TH62S6udcttkdoVzLhck4S6EsHj2Yzs/RPb8LpSU&#10;XVLl/Wu3ppfu1Rw9BxQUrl69ysmTJ2k0Goc1H4/H4/F4PB6Px+PxePbkG89PFOnP3L4Y8czzZ6NO&#10;p8PiU4u8/Z04mj+6GKUYZmY7DEdbkQyzhUarxnBtIwprAde31iJxWdRsNglDQ7VeIbNJpI1ja2Mr&#10;0qZC1VRoH6+B1WQu4Yl2E6WvUm9Y3Ben+F9f+seIW6Oqrsfp8AOe2vxC9NjTLR6ZrpKO+mTZCLFC&#10;WG1QCUIcgk2zPN3ASb4yX5h4TO59gyYZlUWWYkXtLrf9vMNhe8Rsbxfl0M4gansV6LhYOSkcTIwi&#10;MvE4DzkuOxscqphn0SEB4ByiXKEhCKqwOlIIUoSa5mKHRmvJfeOLldc6b2vYMWoMQj6i1b6WL7fK&#10;F/DcHpPXsSyu+qL2vWGykOrFnMMjv667LNkKQaEUE3aLDcUT78NsHxwmBYWbUd4n51xxn2B9ff0e&#10;ztJzIEHhS1/6Uvz+++8zGAyiQ5qPx+PxeDwej8fj8Xg8d5U3vv5WPH7wzAGEiNfPR8PhOouLp+l+&#10;dzmSro3anVnM1ByD9waR3egtHJ06yuZgK2p2aqTDrag3XI2OqxFHJCUZvE8y+FE0PxPyUNTmyCil&#10;7rpUZ0KGaT3PIghDjFIMkwQJFWiDWDteqW9Fdo0KqdUKsWBvASFJMsr+glJwyGszuvDiz4WAskgm&#10;svdq0HG2ApMZCxpUmGcSiMslBVF5x4LLAzKNMmitcmcRVXQcKNCFMKFUWFg0aZzKzZeccvnjvDdh&#10;x5hnQuhizAOFfXfC4VEWWieL2l5QuHdsfy+9qHBY5NdTkf862b62e4kKk/v8fTh8rLV7Cgrb34n8&#10;7y6tNc7Z4l4p2s3p+L5M+AHlQILCW2+9xeOPP061WuX8+fPR66+/Hh/SvDwej8fj8Xg8Ho/H47mv&#10;vHF+4t+8Zw9mz/Ttv/foa8PZ4+dPPtLhxEMtWmqI+bCPcUJiUowG5wTnhtjMYsRhQkMYGpzTOwon&#10;OwqMohFCkGBHmPLkz7ayc9/kMVJYHzkKYcFlO8bJjgcpPcUx49GJykUNAYzkwcG68L7WpS95lj9W&#10;eZeFkOcpCOCcwmiNFo1IVuQn5N0SDouIYIIgT1bQYNBF0S8f8/DpnWLCToseX/C7U25meeQL2/eG&#10;3d0hu/f5W3D32EtM2OtzP3m874E6XMoOhf26FEQEpTXWWrTJ/274cGXlHs/0weZAgsLrr78ef+Ur&#10;XyEIAqIoOqQpeTwej8fj8Xg8Ho/H88nlsV9UZ39v6qfO//XPnkRn12DjRwySLaaSFDrTVJKUigkB&#10;cFmGSIAxBoIAlMIOt8Mld4sFTmmcC9kpNjB+nK+6NePjJ19DJDcOcs4VwoJCxBRjcEOnw+QoYvMR&#10;TWpBCG4owJVjlmW73nfnHIzOOy6AHV7ZZbHU6J0BnDsKe8rgxN0gJnjuPuN7gl8lfy/Z3S00+fn3&#10;jl53n922RuXvpN2CwvgeeEnhULmV3ZFSCieSZ+44hwkCQNjwlkf3lAMJCpDfWGMMly5diuBgKzQ8&#10;Ho/H4/F4PB6Px/Ngot6KI976ZkSnA7XHY3nuTHy/53RYfG29+csz8wrVX4X0OtNHAkyjBqtD6G0i&#10;TlC1OpgAXS67VwqSlDQZETaaMBlbLGw/VgBBHnicV+pvKOrvLpBN7rcImZ0sDJfdEDfmEux8flAI&#10;GgonJg913vX623PIX6ssDE2KBlZAqxBxZkcBb7KIZG224zxU8T+tNE5DJrng4Avc9wbfnXBv8Tkg&#10;94b8M33j9pt1iIy/A/7+HCq7/z651bHlfXz4WBQf/uw8JQcWFEQk3train7u537uMObj8Xg8Ho/H&#10;4/F4PJ5PEY/+k//hhbnejy7+jekOI63Q632M+hF//eIfk6Yp1BrxqDdAmq14NBxSmTkWryx/yGBq&#10;Zmlraj5mZQU+85Mxy8vwcy/HXPkT5NmP9+K2pD4VSdJjuN5nupWRDIYoN6AWhjDKULoKSUZuPFSE&#10;KWcpoAl1AJlsbx+Pk3Y+2Q5nnyJWYGIDux7srJq5MuT5Jlhrb7pPFIxSi6jJV9j5HtsdCvmKaufK&#10;ldUKcRqjQ5yoCUFBIZJ3TgAkiSUIQpRSZFk2no9zDus0RjUIggBlFaPRiMbRBqPRiGazTbbfiXlu&#10;m3IxaQYMh0Occ1QqFbTW+YhMFPPUXS2C7yVc7GcD9EnDGEOSZahqiNEGm7mxZ/9omBIEAUkvQUQI&#10;w3B8jYMgILOOe7lAfnf3EbhP/PUvyX/35IKmYlv0TNOUWq2Gtbk/f7VaRbLcs9+LPXdO2WFQBipr&#10;rTHGYK0a/65PkoQg2O6Cq1QqjJJBvs3t7JgKggDnEi5fvnw/T+uB48CCQpZlVKtVOp3OYczH4/F4&#10;PB6Px+PxeDyfAo5+Y/3sw3/826/NT01F6dQxrjmHhFWqjTpp1gNCpFIDiFS7hYKoUq+i+xs8eWIO&#10;l2bY/rtIQ9Af/ClKK9Q3/yOM/e/56X+0RqPZjJPhCOrNuL/VxTam4qTfp3L0xNI7AxUzTOg/9tOx&#10;XV6GZ34v5u23kfNL8b0490olIFAKgyMAtKKw+DFF3V3lHQaU1j67xpvX8wEHyo2bF/Ycy06Gm+zX&#10;gcnfSXT+WrvGAI0oh5K9R232LyjaID+P7WLkdiHOisnnUYgN+Z+y2yF/XVerYowpintCluXFJ2sF&#10;lQrDwuoCGBezldrOnfDcHXYXTz8theSPO58m8eSTRtkxBfsIW/6W3FV2d9QdlPKefWnxZ+O7PDXP&#10;PhxYUGi1WjEQ/eAHP4ju+mw8Ho/H4/F4PB6Px/OJRr06jBa+//r5h1bjizOPRAyUoZdaVK2ODiv0&#10;JEUFClS+0tUUdj+5pY1CA6ujBLEKyfLCtClWMSqde/pXZ46yiYuoVgEifWSKQKBaaaCyNX6iWYGa&#10;w374f+Ccxf7LnyHLzvDFf/gS1XYnHvXXCKZacTpISRuNeHNzk1Gjs9SfX4iH6RZpL4gZrsNzvxkT&#10;LyFnDtYRsZJWos+YAEOGUQJKIwSgDKJAERSrjD+CoKAgFxX2KbzcqggpeYaCElUEJ+8alSleQvYc&#10;K0bvW1RzN7onTby3RlyAKL3H6uft4tC2oKCwNv/ZWssw1WQ9RZqkO1bH6125C567w15+/p7Dpbze&#10;WmtvNXUI5Nf3RmFgMgOm/J3ir/3hcatOpP2YDM6GvKNq3Wco3FMOLCh0u13a7TZbW1vRIczH4/F4&#10;PB6Px+PxeDyfUI792n/zwuLG9Yudhx6BUwusO8XmaIRUa7QaLazWDLZSGpVKXtQWyADliiJCMdbr&#10;U6gJb/2ydi4iiHH0VAZKEMd41BPL8G2aW1UYXUHVwNRNYQukSZSLTOUIgouChsZIRq3dADdElq+g&#10;cYQmwCmH+x9/lTR9kS/8YQqNVuzSjHanHVf6K7Rb7XhrXbPRfnjp3zz8cJy++zbMXY3/7nf/W/5W&#10;/TTKhChl0ShEKUDjRCMojEwWv/cQFWRXS8GOPAUpxISPbr1hkwy3T50sDG/xAiL7dzBMPEZL3vlQ&#10;jkrACCh7kw4JIRs5lBYMBqMVWiqoQCGZ0E8DNkeWpJug63nBzzmHCX2HwmHji9v3hskV8ruL2mVI&#10;tuejU4a/32xfkiRAbk3lbY4Oh+3Osp2f7YNe6/J1rLUsLy/f7Wl69uHAgkKtVouVUhw7duww5uPx&#10;eDwej8fj8Xg8nk8Y6vjPR9HPP/naI63G2fZTT3N9a4hog6vUqDQaWAy9ZIgTRaA0eiR5TXki7FUp&#10;VXQgQLI1RMmEFQLbxTVnFBKGWO1wDkQsToESiziFYDHVKihHKhqlBeW2C9YKR+ry1e0ahQnyolFo&#10;NBqFU4rUWpS4cTJAVQBclE8mi5IsZGN9hJI6jf4qT1/doqI1R1bqHD32n7G69P8ipgIkaHEIpsgQ&#10;mFzZv4/Z/74Vw8lw5o+GMeamBTXYLmjedAa2FBTYd9Qo0IISyUco5p2NOyTyeAg3IZIIiM3FCRGM&#10;BmU0hAalhYoOCII8O0E1is+Ec4R6p82S586QPQK/y++g53CZ7FDIv6tqx3bPnTHuUEDQugxa3i5o&#10;J0ly0w6F3PLISzp3g73C3m/nM66UQtz2caWg8Obbr8aHMU/P3hxYUNjc3GRubo5er7dwGBPyeDwe&#10;j8fj8Xg8Hs8nA/WN5Wj60j8///mff+zi3CMLDIzm6tYA02yROEErIazWMCKkwyGgqVerqFGKdnlh&#10;UpEXcyygHbk4YMIdxZxxeK9SiNZ0u1s4I2gVoA0YHaKDAK0ClBZsJqAc4hQOi1CshnTg0DSm58bW&#10;Os6mpNYyTBxiXS4kKIUShVEKTRk8azBKkaBpHX0IRJNmdRKt6SkYuC1MWmHLaSSs45TGWUAELYAr&#10;Q2w1iOXG0OWJUZl99hcyxx3WtO6kJuZc3m0gsOeIUigxufTh9MQo444CUYUwYre7L5TKw6e11ttd&#10;KdahlOTdK9biUgiCkCRJtkWmItzTdyjcXfZaMew7FA4f57ZDmr3tzt2nFBR2X9bJUOa9BAV/H+4+&#10;d6NDARiHOXvuHQcWFDqdzpJSina7fRjz8Xg8Ho/H4/F4PB7PJ4DaJc6e/pNXvj01N8dm4yHe3eoh&#10;9Tp6qk3YmmbQ79Efjag4SyUMqQQaJYIiw4UKhx4X9UUEVxR5nBMqlcq4mOOcI3MuLxgIGKuZnZqB&#10;oiPBSYazIM5iXV6oD1Ru4u8KqyGlDKDRSuMU9DaGQL4CWCuD1iHGKFSQiwhGaZQUBQonYB2CRQlk&#10;yvB+t49TAUqBhFVGFU09FKyZRrl1rAmxxbkpJyAOIwLOFqv0HdsdCnuMSu2/vwg1vin7FWVUkVOw&#10;z9NvtQrdsF9IQiESjecyMaoiiDlvKaFoUxiPzuVCUGAqQC4IAWCL4zLIMkcQBGTZ6IYMBWv9Cu7D&#10;YLJDwRdVD5/d19tf83vHfoKC5+5SXtuPEso8+R0REZqNVnwok/TclAMLCsPhkGq1yvXr16NDmI/H&#10;4/F4PB6Px+PxeD7GqLMXoi/9tYXXHu1unFWdOdYlwNUq1CoVsjBgJML1jQ3CaoV2u41klixNILVo&#10;pbA6AxPisBgMzuQhwFoJoNE4eqMRxiiMCUE5MgWE5B0ICvr9LmavukNR+9FayF128iK8uAwAh8Mp&#10;TbPRwIkadw0ggrUZIgorDl0UOHRhu5Q/DlBaIcpQaVewSiO2RiKGRBw2U1QSWB1koAWtUjIyrAJT&#10;iCdG2BWmfBPRoBQzuMl4q5rLPkWZ0j7qTiyPTCHY7J2BcOOYCwhl+4nDaJ1ffwVgEIp8hWLM74kq&#10;CkyKXL8weV6GUjhtSKT43AhYcoFGxKEFnDagNFaDFo2W/P3KPo997aYeACblon2zvUXQxbVSUjy+&#10;C7Y75dW/SX/OLcf9+nc+7iPs1AJ1EYuiJy6rQ7AanFaIVjvEv7Kx5/5RfE/htr//O8aPAXtlKJQz&#10;U6JxDpD/n713j60ru+/9vmvtx9n7vHj4kqjXcFnWZOix7MjjcSK3gxm6t/Cd5DatCsy9IJo2wxu4&#10;gdC6jRAUgW4yNjnPO3duEAyC/DGNAwwFpK0w8B+D1CkY243pQghkO2mUZmBTtkZZHD2GEimSh+e5&#10;H2ut/rH3PtyHL/FNjbQ+ALHOfp2zzn4d7t93/b4/ExQWCCwoSeKC9UkNCy0y7BzLfvvI8t9EtWz+&#10;9oo5a3aOTQsKP//5z/mv/MqvoKurazf6o9FoNBqNRqPRaDSaB5TDL702+tRTuZGmRSF6D6IKCkUJ&#10;CDUjWyERWdq4lg1IQPrRSE+TGFAWbQ1GV0RCIXK7UZCIh60jCb3ZtglAtv7M1oh5CakkiBk75axB&#10;CNEedGt7rRCGQftMAhCDgIBE3v3x7CSMvxQGU5BEIZTR9oYALNhwCQWIhcAuQWaKMNCACQ9OPoMm&#10;acCSErZtA14IUCv66O140d8vnrXO8miRbAtgbv4DkuBP/Po+LaFxEDKpk6BEW1A7+bjYBQtShdHI&#10;U5p4losoa4MIKJrBvBdAZrKAMgFQwCLwlQ8bBIaVQV0CghAE1ASVgCVMGIpCEnn/r/YIkNQUoVgK&#10;ZFMVJYIACiYlEFJBigAZ28RitYqMQWFBwBACRqtQ+MpA3kZGdCcBdRnfDzbdYovbPQBtXCYGpmlC&#10;SAUFhYyRgQGCMAwhoEBtC5VaA04xD58omEGAYrEYXTcK62YXbYTtbm+Axod/C+0DgGnY8fkfwACB&#10;SQEIgEoFEgLzd8oouiUETQK7lINhZABIBEEAyzJwH71Vcx+kDFPnIF3KUowzEX3fB6UUnteE49qQ&#10;UsHzPBhGnHkYW9xJKWEYBoLAR851+X59n0eVTQsKTz75JCeEYG5uju1CfzQajUaj0Wg0Go1G84Bh&#10;jl8Z7Ps//td3O7u6WFjqgW+5ENQGEAcQ41H8qwYTY8v/JPCoCOKqBgBIMtpzyUc/ate2+4kCoGpd&#10;x5/1SdsNrRxDrMjKscUivZxKgISgisJQAgQhQmVGAglsCGKCQIDAgyQOBKEw0yPiVWJp9DCwji3T&#10;em0Sg97kblCIgqEhpZCUgpC0SAVAKSgZgigLQCQqgEZBQiIBub5T0yNDrBuAqOi8jq689Bj6uG4F&#10;ACJVXKBcwpAA2cHsjuQafpTaVC3ZFkmWSHIHFFDRHwWQylKgElGGzsq32AfoFtsHgeR+HmVMterB&#10;A1FGlCQAMWEoEwQGqDQg2wS0h+X+vX8kVkURS8cCiASHpR+JNPF6Kcu9KNuEIAj83e2wZgWbFhTC&#10;MIxGmJib3lTzgPDmm2+yycnJwWeeeYZ///vfx+XLlznnnO93vzQajUaj0Wg0Gs2DRWnhv2KH3/yX&#10;w7909xcjHcdOQGazqEsCAisORi4VVUYsLABr2Q/EfuAKWBr7vzW2Fc5RQLvlzWaD4bJlpZSIEyRu&#10;afw6qhCRdDayWYKSUUSRpCxDNFuCgK7wl4/skRDbK+1zBz/htMS/pHB5PCT7frU1NDtHcgySwszp&#10;eZrtsZrlUTI/OeeJSVbsd11PYWcghKSs95b2abKfhRAtoSC9TVqEWL4snyvyPem8psWmVYFqtYqO&#10;jg5kMpnd6I9mF/n6178+eOTIkRcbjcbwyZMnMT8/jy9+8Yv40pe+hJdffhmFQoF7nodcLsfL5TJy&#10;uRyvVCro7e2dunv3Ll9YWEBPTw8/efIkv3jxIi5evMj3+ztpNBqNRqPRaDSa3eH4194afTz4pZHs&#10;gQbCo0/Asy00FEVThDCp0bJKaT3Wq6Vhnm0OQ+kH/7Z11+Z+gZttWXaQxF6p9W6bagkUFFkatU0R&#10;+cxLSJBYbEiyKNLChYo21uwAy4NJCUkwcNWa0URCCzmbJxEUdIHgvSNdrD4RFJJgt977O0NkpdY+&#10;nRbQCFkmKJDUdvoo7BpKqdZA9vXu84QuCcmUUlQrlT3v66POpgWFwcFBfvXqVTQaDbYL/dHsMJxz&#10;9t577w1LKUcYYwjDEJlMhtu2PTE/P49qtco6OztRKpXY/Pw8o5SiXC4zQgjq9ToMw8Dc3Bxc14Xr&#10;ulBK4ac//SlOnjyJl19+GcVikUspMT09zTs7O3m1WsXi4iJOnjz5w+npaZw4cYIvLCzgO9/5Dh8f&#10;H+f7vT80Go1Go9FoNBrN+pDpEfaFV/LvdhFv0Dn0aXi2g6ZlQdgZBAaF8JuwqAFDtRtvpEfPrjuS&#10;mUjI9QogAK1gwVpsf5x02mpBbapNhAOiKAyloCBhyMhaJ52hQGJ7pqVaBTT5cthuhsajTlS02QCB&#10;AUKMdYLca9lmaNYjHcwTQrQyFLSYsDesJigk8/Uh2FmWB6pboiRW/x3Tx2D7RMJk+/8Myb4H0CYo&#10;LM9KSN+LVLydQQ0szM3t+fd41Nm0oHD58mUUi0U4joOzZ8+yd955h+9CvzTbg7322mvDi4uLL2Yy&#10;GWaaJgghOHHixMvvvfcef++998bW2nBoaIidOXMGk5OT7MSJE7h27RpzHAeu67J79+71N5tN1tXV&#10;BSEEC4KAVSoVZpomDhw4wJRS6OjoQKFQwL1794YNw8D169ehlMKXv/xlvPbaawCAQqHAK5UKLMvi&#10;juPwer2O+fn5qa6uLj49PQ3GGF9YWMDg4CAfHBzke7TPNBqNRqPRaDSaRxpy8QnW/9OR4ZMfkxGn&#10;pwOwjyAwLdRB0KAEIbEA04Rh2pBeHRRLQa5k1OZSgKDd+qg9cCBBiYHltQs21xJIoloFSjfTtqO2&#10;0Eae8zTJWFAysuCBBFEqFhHUGkWPKaBobJquA9tbg0Ip0haAioSFxIF+OUnNDF1AYbOkC6UCUYBV&#10;iwq7z/Kgtraa2llWEwXWylBIAtqUxsWAdJbTjrHavUQphSAIALQLOsuzo5LjkggPtulM7X6PNWk2&#10;LSi8+eab/JVXXkE2m8Xp06d3o0+aLXD27FnGGBv2ff/FIAiY67ro6+tDs9nkPT09F37nd35nFABe&#10;eOGFdd8nZWPE11mtjTNnzrBz585hfHycVSoVdvz4cXiex5RS/aVSCQsLC6yjowO1Wo35vs8qlQqT&#10;UqJer7NGowFKKXp6egAAhw8fRrPZhGma+MEPfoDvfe976Ojo4LVardW6rsvv3bsHy7Kment7+eLi&#10;Iv7pn/6JDw4O8itXrkCLXBqNRqPRaDQazeYgf8EHH//+b/zg2ICC+YVfxdyiB9hZkIwL26QIhA8v&#10;9CFNimzGBCEAlWE8Ujz6S+w4lFKAYbSCvclI26WHfxOEJgH11QUD2aq4vFZhTwkVVy7YXH5B8oV3&#10;KiiUBKrT9RNUbK8jW0UmgdimKf2n2TLROWUinatyf0ue1HF5oArEPngsBVCXrl9AZyjsFe33y9Wt&#10;dzTbZ7kI2VZDYVl9lrRIri+D7bE8Q2G5vdFqNRQSkv8zSPQGACLhoVqt7knfNUtsqbKylBKmaeLS&#10;pUtseHiY73CfNJvgD//wD4c9z3vu05/+9HAYhrAsC5lMhnued+H3fu/3RveiD++//z4HIjusjax/&#10;7tw55jgOTp06Bc55S2DwfZ+Zptnf2dkJ3/dZR0cHgiBgzWaT2baNRqPBKKXwPA+FQgEAUKlUQAjB&#10;F77wBZTLZTDG8OqrryKTyfByuQzTNHmhUOALCwuwbXvKdV1+9+5dPPHEE5xzjp6eHn7u3LkN9Vuj&#10;0Wg0Go1Go3nYIJf72cD/9rV3/+WxY4P5//xfoSotLAZA5+OfwnyljnoQwHIzyGWKMKUPX/gwKYFl&#10;UphSxiPFBaQElBKIRo8LUGpCKdG2XMoQShEAEiJoxnLA6oKCaFkirS4oJFOJ7rC5VoKoJJC0hZbE&#10;n65o9H1TMQ+q4owFhdZfC6WD2DtFOuAKtSQkEJ2FsOMk+5nqKOqekhZxVgtsa3YPLaDtD+lBCMvn&#10;p7MVVitO3tvZx3e1c5oVbElQsG2bNxoNls/nd7o/mg1w5swZ9vTTTw8rpUYOHTqEe/fuYXFxkXd3&#10;d18YHBwcO3XqFN/vPq7H22+/zVOTfI3V2jh79iw7c+YMPvjgA3bnzh1WKpVw4MAB/OxnP3uuVCoh&#10;DEPmOA5832dBEDBKKSsUClBKMd/3kc1mAQBBEKCzsxN37tyB67qo1Wp4/fXX4TgOF0Kg2WzCcRxu&#10;WRafnp6GYRhT3d3d/Pbt2/jUpz7FJycncfToUX7+/PkN9Vuj0Wg0Go1Go3lQ+U/G/p/Rr97+dyOF&#10;L/YjyBZxT1IopwNBKHFPEahCDjYAQCCkIQxQONQEUYBpOFFYSxIAAlQSSBXGQXMBwAAhUZ0BBQEa&#10;t1AUFBIizCAdqFetIsbRtBASSkXWRkrJOAkiaqlSoKEElGgb4Zi2/MlRvAAAIABJREFUwFlO+3wK&#10;qLD1eVHMqF04oLTdkom0WTQRgEgISNAQUISCmgYM04QpCezARiZjIRRlKOXAsiwoEn8eMQGp9AD5&#10;+5AEj6SKRgoj/lNKxaNXbQih4DhZSCmRyWQQBAEcw4FIx6JWZIpom6mE6HpJXRtx4JrSaES8lGFr&#10;dHy5XMYh12llK0TizYMbbN1uIHit+8hOfD4BoKRCq4Q9AQzDgGEYUEEAIQTCMES5XEbuUA4A4uMh&#10;dYB7hzAMAzL+/UhsjYQQEEK0fPoppTAMI+XhT1rFsTXbI50ZQgiJzv349zsIAjQaDQBJgWbROgZC&#10;xMeFWmg0asg4DiilaDQaKDilffxGjyZbEhSCIIDrumCM7XB3NGtx+fJl9t3vfncYwIvPPvssA4Dp&#10;6WkEQTCmlPrhq6++Oraf/dttEhuj559/ni9bNLbWNmfPnmWnTp3CxMQE+9znPseKxSJmZmZYEAT9&#10;3d3daDQaLJfLoVwus3q9ziilsCwLYRgypRS6uroAROd7bN2Evr4++L6Pl156Ca7r8maziWKxyH3f&#10;R2dnZysTIpPJ8A8//BClUomfOXOGP+gij0aj0Wg0Go3m0YJMGIOf//kfj3R/5rNQXT0QVg5KAiqT&#10;Aw2iQD5RiG18BEB8AAIgYfQGQbQ8yThIMhGSDIVogKFsTSeB+WR9KuNHUaUgY8skGVsZSKVgxwUX&#10;V1sOKWAKBcil9ZdvL4VoyQPJ8uT9AIUw9NeN6Ycy7blvxLGPpWASoRQEFKZhg1ITkhpQREHRsN3n&#10;Wceedo2kKGck9qzmI7XGzieydTw192c9oU6zN2ghYe9Yy2pHs/ts9T5DCEG9Xtvh3mjux5YEhWw2&#10;yyml7N69e2yH+6NJce7cOdbX1zdMKX3R931mWRYAoFwuc8/zLrz11luj+9vDB5tEhDh79izfyPrn&#10;z59nn/3sZ3HlyhXGGMONGzdYoVDARx99xI4dO9afy+XQbDZZEATMMAymlGplRfi+j7t377aUbc/z&#10;cPDgQRBC8Nd//dd4//33IaVEPp/n1WoVlmVx27Z5uVzGgQMHpmq1Gm82m3jiiSf4tWvXwBjj2k5M&#10;o9FoNBqNZn8YG+5nf3n9Xw/XGov9jmXCMEyo0INrdEzlzA5er9fh3S3wKkKccr7O35ws8f3u82Y5&#10;/H/+8YhznMHPl+BbLnzDRI0oGIaBQAImNUAgQRVgKAEQI46OxzY/1EBrtP4q1kBSqlaGQTI/mSZK&#10;QcgAgASRCqGSiIaVKxCpoKBgUgMCUWHjdEtiEYEEAlRJQCrQSDWIqiqo2NYoNS2hWtOQUcDCVqK1&#10;L9IB06RNitCuvlwhFHWYhILQDAALoBIyEU5oynaHtMYhx9PQjiU7AIHRsjpqzSNkDQ0hqZsA6AyF&#10;7bF+jQrNTqFFnP0hXbdi+Z9m50jXAlm+bzdy3qdFn+T1sd5P853up2Z9tiQoVKtV5PN5lMtltsP9&#10;0QB4/fXXh3t7e5/r6uoaVkqhWq3CcRzued6FZrM59uabb/L97uPDSLJfh4aG+Ea3OXfuHCuVSvjK&#10;V77CfvKTn7Curi7MzMywer3eXywWsbi4yCzLQldXF1tcXGRSSpbL5SClZEIIFItF+L4PKSVs28Y/&#10;//M/g1KKqakpfPOb30RHRwdXSmF+fh75fJ5ns1l+584dAJhyXZffunULjDE+PT2NgYEBvlHxRKPR&#10;aDQajUazknMDYNOHXxmebzw7knVrKJZsmKYJyzBBlQ0hPFTD2wgKIeyeCkpS4kPxBzgz6MM2szwM&#10;AgRhgKyT45X5JhfCh2t0TxXMHl5eWECXZHxhoYnT+WF+nu+vCCF9j9WJAdUMoEgToS3hSQKTUASB&#10;QMa0WgF7iTDOUgihSBz4p0Y82n/JMihqo0wEaphIZyQsr5FgxI+iSikYKbuidDAheVg143lJSxQg&#10;DS+SM2LBIN0qsnK+EnJpuVIwaFTvQK3y2au9Tv9JIqFCE4YioMKBEoBQAQCR6BVIRr+vCI3oGOGO&#10;0AryrVa0EwKAFU9pAWE7rHZdPgrB1f3+jsuLMuug9s7SOqfJynlp/369z/eO1fb/eqQFBcOguHbt&#10;2m52T7MKWxIUcrkcD8Ow5Uuv2T5vv/02y2azw1NTUyO2beP27dvI5XLcdd0Ld+7cGXvllVf4fvdR&#10;s5JUPQg+ODh43/XPnDnDTp8+jS9/+cu4dOkSu3fvHuvt7cWRI0fY7du3+3O5HKrVKiuVSmg2m6xW&#10;qzHLstDd3Q0pJfN9Hx0dHS3vymPHjiERJu7cuYNXXnmlLQuiWq0iqQGRz+encrkc7+3t5ZOTk2CM&#10;aQFCo9FoNBqNJua/PP2/jNYKN0eK6EZHvjfy+lcGTGGAKApCFExiwbaiEKUfBCAEMEFhZRSgKLNc&#10;By4AQLGDR/MAkVCSQKo5dPQqBPIqsorg/8MoXvgXDUgIZEyXB2GIjJnlQRAglylxEYa4e2txqtvt&#10;57VaDT04yaenp3Gi/HX+ttpYDbL7QWgGoQT8MIAhQ1BlAkqCSANUSiCQIBIQkK1MBUkIVKsgcTSC&#10;nxADJB6Fn26jh/1EQEjmL30+jbOvN1LodcWIRamg7Ey0vYrKOBCpIMnStArFisyGpAUQfUdsTVAw&#10;iIRJHVBBYHoUIpCAIIBUEDKETLIk2oowy7hKs0RKddBskSTAqlIFmdcf2RoHqVq1FLTd0f1YS0xI&#10;F0fV7A7Lz+UkeJr2ntfsDGnRYLmIs3y5ZmdQiQXhMpI410ZIHxdKKU7kn+I70zvNRtlyhoLjOCgW&#10;izvdn0eKixcvMt/3h6enp0eklGg2m6CUolgsjv30pz/94be+9a2x/e6jZmd5//33efJ6cHCQr73m&#10;EoODgyyu4cAGBgZgWRb77Gc/i+vXrz/X3d2NxcVFdvjwYVSrVdZsNlm9XmdKKXiex1zXRRAE6Ovr&#10;axUwu3XrFrLZLD7++GN885vfBABYlsU9z4Nt29yyLD4zMwPHcaa6u7t5vV5HZ2dn9BB74oS2YtJo&#10;NBqNRvNQce7Mtwf/348uvtvZ0cn63McAZUAEgJIUkAShWhprTlMjRSk1QRSJAuJJSwAKAkUkmouN&#10;1kh5UICAQMGKBkRShayVgSSAlJJZhkIoJFOgqDTLUErh4PEilJpDXkrUxGVkjwjclL+L//pZgayT&#10;5Y1GBYHyYBsut2mOV6tVZEhxqsM6wpvNJsofRvW+nvb+kL+pPL78e2csByYFTEpgUQJlAL4UMFQI&#10;KAkLBggoKAiIMqAIYMBAYgQkpIi+a2QkBEJkPFo8mlYqAJL5AJKALiESigBCBFAEoDAAqkBUlDJA&#10;YUAR2WqJolBExW00LSFgmJn4syhInAlBUtMwbJjxfDMWNmhsSUSUBCWklaEArLQYSSyPVlsuiQQh&#10;gBICJiVQlgKRPsKwCngBQoVlYkIkdFAdB9wx2kdt03h/62yE3aJVO+QRGSm/30Wd0/cbHdjeeVY7&#10;PukR8utlhUSCw1708uFnNTFnIxkKyy2PKKUYHx/HOZzZtb5qVrIlQaFYLE6FYYh6vd6/0x162JmY&#10;mGA//vGPhz3Pe9E0Teb7PqrVKnp7e/nNmzcv/Mmf/MnofvdR82AxMTHB45d82aKxtbZ5/vnn2fDw&#10;MKanp9m9e/eYbduJRVl/b28vpJTs4MGDCMOQNZtNRilljuNACMGklOju7gYhBL7vw7IszM/PtyyZ&#10;XnrppVaWUhAE6O7u5pVKhfu+j3w+P9XZ2ck55ygUCpxzjsHBQb4ZGymNRqPRaDSaveD98032H/+v&#10;f/NuoZQbPNx3CAQ2Al+CKgsWtUEMKxYIgLjCMAhka/S9UEY0Ml5EI9+VVBAQ8Uh4gUKuAxKI6gXE&#10;89Mj6X0vaAUsDEpBDQpq0da8Rr0RfSYxYVIKyyAgZjwSm4K5OcBFHgAYoFDM5ECIhIcbIEWgo1eh&#10;qBS4/B/xr/+z34WUEo6V51IKlA8e4sg3mYlDMJWAhRBKEVjChxFSmCqyPqKIA/mgkCrKTiCIAvsG&#10;CUHTQZm4VEDykN8KyEOtCIgRRJkPikQFkyPBINrZRAkookAhWvNXawNTxfZL7VZKUUckKE0edQkI&#10;ieo+xGoOKKGg1IgSBpLuLwsw0ZSQsBxFAClDyFDAhgGTUGSIRNA04Zd97X2+B0TXidF6DWCFiKPZ&#10;GfT5vPc8ijZTDwJr2Uzp/b97bKWGQnq75HiNT0c1VDV7x5YEhXq9jmw2i0ajwXa4Pw8tb7zxxmg+&#10;n++/devWcEdHB0zThO/7XCl14Ytf/OKYDrhqdpLx8XEev+TrrNYiLgCOyclJNjAwgEqlwo4fP475&#10;+Xk2NzfX39XVBc/zmGmaTCnFbNtmpmmCUoq5uTmWyWTgOA7CMMTMzAziOhF47LHHcP36dbzyyivI&#10;ZDJ8cXER+Xye+76PXC7Hb9++jc9+9rM/vH79Oj71qU/xK1euIJ/Pc10nRKPRaDQazW4x+vxlNs7f&#10;Gj5wKDdyoPsgTDMDCBtEmTCJHY2ADwmUDGEQAklIFHiOR0IrJaEUbfkvKwAGoQAFDGIARuTe3qgH&#10;LdufdFBCxSFsy3Di4sFRsWIREIRERtNEwiDO0oh8KVoj9CEBRUIYpgMgjPsUFwNO1Syg1IRSAhQU&#10;piGhKAGUZAQGgsosI9l8VNAYEgYIhIqyKSxKYBgmhC+hVGyu0bI7iuyEAAkTiC2O2j8/GSkefUsZ&#10;B33bWwXAMpdqKLS1UFE2h5KAiqaTWs8k6QwiwaJVz4EkAYilbAghgtbnJf2MxCBEWRVBZD+UznxI&#10;Z0akMySSDIrWNKL9SU0L1MjANizYpoJvhkDdijIRSCJCAYZaVptZx723hQKBIBYEoZAGIOKsFwDx&#10;MY1EpWjSAoFIWXUtCUsA2mpubLR9GFBExtd2bP0FgLSdmPFrqUBUYnsmYZDY0kxng2wdoiDS9m9A&#10;634hCCAoEJDYwg1oWc4ZIJGdW3wP1jeSrZK6F7R+sxIS6zTSWo8QGh8fnQW1U0T/P62e/bEhQYHI&#10;+KaVZD5qwWc/2JKg4Hkez2QyOHTo0E7356Hi3Llz7LHHHhv2PG/EsixUKhXYts3DMLxg2/bYyMgI&#10;3+8+ajRAey2IjW4zPDzMBgcHcfnyZXbs2DFWLBYxMzPDPM/r7+7uRrPZZLlcDgsLC8x1XSaEYK7r&#10;IgxDRilFo9FAZ2cnbt++PZzL5TAzM4Njx44BAF5//XV4ngfXdXkQBPA8j3d3d/NyuQzXdacKhQK/&#10;ceMGjh49ymdnZzE+Ps4vX7684b5rNBqNRqN5NPn1J8+Phrm7IyfYE4BAFBxWFJGPD4kDCxSUADBS&#10;QQYSB7ZTAWsQmqrnmATFl4INhpEsXT3oQ2Q0wp4qCgkJChoZ9hAS1wKQ0XwFgCjQ2FwoWh73mZiA&#10;olHAQ9FWgDwqfrDGfFAYhCJju5FNkGHDDxWIZcB0cmiGEiZVIHE2Qis4TgAQ0RrSH4kNcUbAMlsj&#10;QIK09l8USY/Wla2YuhTrB2ZWxgdSo3UVYACtYGg6M2GpTQd/0tMCChIinl4uKMhl02u1lFIQ00BN&#10;ejBcCyoMEIY+spYFv1GHZVkwLQoLFKZEXNgB0bEjAEW47vfffR7QYGR8mJdiSlFINblOpQQCQRAi&#10;g9AyQGwCYQQQhMIwAKIkFAJQWKDKgIQb1ftQ0bkniImkFitRcW0QYGWLNeY/NIICQGgcLFVLmVOE&#10;EBBK42vMgICECH0gDGBSE5YhYZLkOnt42c2sDAVAGiQSYmW0n00VTTcRoKI8CMfAQrOCY7mDICKE&#10;RSKRWxkKQRjCNOxt9WHb5/EnPH4bBaAJwjBELpcFlICUBE4mD9+bBSU2HMeFaUb72TAMKCURhpGD&#10;Q2TLs417KLmPMPEIBMhbFoIyGgixmWuOUgohBKRUyDg2FhcXdqubmnXYkqDQbDZRKBS0CrQK77zz&#10;Drt58+ZwvV4feeyxxyClhOd5WFxcHDNN84evvvrq2H73UaPZCcbGxjgAbLSmwvPPP89Onz6NoaEh&#10;XLp0id25c4f19fXhxo0bLAiCftd1WwWpwzBkhBCmlGKO4yCTyTDf9xHbMmFubg6u62J2dhZKKfzG&#10;b/wGXn75Zbiuy+MaL7xaraJQKPAgCOD7/tTBgwf5rVu30NfXx69du4aenh4+Ojq6ob5rNBqNRqP5&#10;ZHN58Dn2HypPvVs4YA1ScgTVuSY68oX7bLXygV/dZ/mGiYMJycjULbWJGJK83kRLY+EkKRysCBBJ&#10;FgBAWtM0rv+ZZCVIEo2WbS84vFJM2FC7zWfJpa23+PmpIr1kC61UISAJAgV4kDCUjAIjMgSEAOL9&#10;RNM6FOLDFu/XBzSk/8CjCEUIA4KYIASgNB7dHYtbFBKCSEBZrXNdEi/ZOIqkQ7SCqqu2ZI35Dw0S&#10;iPMMKFkeH16aInHtj0h8if6I2sa9TwMgqsOSQFt5a1F2QjpDAbFlnBFnYilCIKmOw22XRFAAjGhU&#10;vABEqBCGAr4fi72pzIWo6Hu6sLu+e+80qxWBX4tIhBCwzAxMiyDr5vju91CznC0JCo8//jifm5vD&#10;/Pw82+H+fCI5f/48cxxnuFwuv9jT08MOHDiAuMYEX1xcvPDWW2+N7ncfNZr9JmXDhIGBAb72mksM&#10;DQ2xvr4+NJtN1tfXh1qtxgYGBnDt2rXnkvmO44BSyubm5lij0WCGYSAMQ5bNZiGlhGmasG0b1WoV&#10;HR0dqNfr6Ovrg5QSo6Oj6Ozs5DMzM3Bdl2cyGb6wsIBKpYLPf/7zP+Sc48iRI9w0TZw8eZKfPn16&#10;Q/3WaDQajUbzYDAxxNmfffT28HTjwEhvSSHrZqEEAWTm/iME94St9kEHM/YbJSQkkZAyCm5ACIjU&#10;X4SMszsiGypoL/odo61IcJSvsgkehGv/wScd4FuvSK1m54kCpmrFPieEgFL6sCeI7AmRBWF7MeAg&#10;CNBsNvX5vgesVp9io4JCJPAohGGIUAhUq5Vd66dmbbYkKMzOzgIAbHt7aVafdM6dOzd6+PDh/nw+&#10;P5zNZlEqlVCtVvn169cvXLlyZSxVTFej0WyBixcv8vglX7ZobK1tzp07x4aGhnD58mV269YtViwW&#10;AYBVKpX+UqmEer3OisUiGo0GC8OQVatV1tHRASkli2s7IJ/PY2ZmZjjJggCA6elpfO9734NSCvl8&#10;nlerVRiGwbPZLL9x4waKxeJUoVDgt2/fRmdnJ5+cnIRpmjzJ5NBoNBqNRrO3/PqpodE6rYwcOtCP&#10;w6Vj8GoSi4uLcDM55HI5BJ63zz3cTlBTpqoJx1ZGm2k1OwYFYs/+iA17QGu2RZug0CrOSWJrsrWQ&#10;cREEHSTcKDIpSJ8EsjV7wnJBYek8V9FxEPd9C806KKVA6UqxRimFIAha0+lWs/MsFxOklK17znpI&#10;GdsOEgLP95Fz83wXu6lZgy0JCi+88AJ/77334Hke2+H+PPBMTk6yv/zLvxyu1+sjcdFauK7Lr127&#10;duH48eMTL7300sR+91GjeZRJ6kFsNJvg/PnzrFQq4YMPPmADAwOYn59nhw8fRrlcZs1msz+Xy8Fx&#10;HNZsNlmhUECj0WBxgWoopVitVkN3dzcopQjDEAcOHIAQAp/5zGdAKcVbb70Fz/N4GIYoFou8Wq3C&#10;dV2+sLCAfD4/dfz4cf6Tn/wEhw4d4k8//TQfGxuDFiE0Go1Go9k6o2cuDv5w6n9/t9TVzQpmF0y4&#10;kAGBbVogZuSDXK0tImNm9rur2Pow03jEe/KyJTBstAX0KO3tQSkFCImDUlGBaoq4aO26W+r9vhNI&#10;GV07SVApXTNjZQBQQu/3zbPcgiQJamvBbPdZLSskmrfPHXtIkFK27VtKKQzDACEEQojWfSW9jhYW&#10;dpd0psj9EELAskwYlgkFGxnbZm+N/vGoWyjwyz/6v3Hs8FE+u3ATJwYYP3/+Tb77vX802ZKgMDk5&#10;CQDIZB6Ef8J3n/HxcXbt2rXhW7dujfT29qLRaKDRaKBWq01kMpkLv//7vz+2333UaDRb4803Wz8w&#10;fJ3V2mCMseHh4TahoVwuszAM+zs6OlCtVlmhUEAQBKxWq7FSqcTilDxm2zaSehBBEGBychK9vb0I&#10;wxB/+7d/i09/+tN46aWXkMlkeKPRQKFQ4DMzM9z3fRSLxanOzk4+PT2NQ4cO8Zs3b2JoaEhbMWk0&#10;Go1GA2BiuJ+9/A+n38241mBv92OwTBdSKoR+5KGesRyYpgnf9+H7PrCvgsJ2g5vpUdZbqR2gRxpv&#10;l8hqZ/WAEyFR4QSSjrvqGOyOEgW1CQgx2gKubWqOzsjZFquJCTqouncQQmAYRiu4nZzzmu2TWCOn&#10;b8uEkJbtUXpe0iY6mhbUtg+JVPil1zEbzVAwTRNSCsj4WJmWwQJ4I4akeOpLT4MQgp4jvRBS4rXX&#10;XoHneXBdlzebPkqlEi+Xy+jq6uLlchnZbHYqn8/zGzdu4NChQ3x2dhYTExNcO87cny0JCtPT0wAi&#10;QWF8fJw9//zzfCc79SAwPj7OLl26NNxsNl/M5/OMEIJCoYBarcZrtZqui6DRPMJwznnyciPrnz59&#10;mjHGMDg4iJs3b7IwDNnjjz+O+fl5trCw0B+GIRqNBuvp6YEQglFKmWmazLIsSCnZkSNHWv/QCyHQ&#10;3d2NZrOJrq4ufPe738XExATCMITjOLxSqcC2be66Li+Xy+jt7Z26efMmD4IAjz/+OOecY2BggG+0&#10;mLZGo9FoNJ8Evjrw26Nh9ldHDhzog0EcCF/B9wHbcmAaVvSQGigIGcIAQc5x933AstJxoU80VAFq&#10;WcC6zXMeiO11ouK3URvP1/GobdMe6DZa89a3PNJslLRIk97Xmr1jNRFHShn/duhjsV3SQe1kZHwY&#10;hnENBarP9z1gtfoJGxEUDMNAs+lF1wIRCPyAFwpZXqvWmOOarNFogBqAYZqwLAu2bUMpxRzHQb1e&#10;Z5ZlIbawhud58DwP2WwW5XIZtm3j137t1/D666/D8zxkMhleq9XgOA5vNBro7u7mc3NzyOfzU4VC&#10;gd+6dQtHjx7lH3zwAUqlEk8NWH3o2ZKgcPbsWf7KK6/AMAx85zvfeagEhd/+7d8efeqpp/rv3r07&#10;3NHRAcdxYNs2D8PwwpNPPjl25swZvt991Gg0nywuX77MU5N8jdXaGB4eZkNDQ5iYmGClUgk3btxg&#10;x44dQxiGTErZr5RixWIRlUqFCSEYIQS+77M4c4w1m01kMhksLi6io6MDhBCUy2V0dnbi1q1bGBkZ&#10;QT6f50EQwDAM7nkeCoUCn5+fh+M4Ux0dHXx6ehq//Mu/zF966SU+OTm5oX5rNBqNRrOXvPTMxcEf&#10;Nb/9g152GJT0QngESlmwTSeO31KEQQghAMsgIKYBQEKIMDVGP7FK2Wy7HdLvEflib67V7C+RSBDp&#10;BSr6S4kJrQCsijUFHePeWRSBkiQSc9T9Rs2nrlWSWB/txDWs0eweiZCwZOm1ZHmkR8hvn5Z9F+JA&#10;djwyPgzDKIMRTtt6mr1hozWIwjCEEAJuLgupAtSr/sS//+Pf+7fpdc48f5qdOn0a09ML7OTJk5id&#10;nWd9fcdw8+ZNVigU+m3bxsLCAsvn82g2myybzaJWqzHTNBGGIYCWKw/L5/MAwAqFAnzfR2dnJ8Iw&#10;RLlcTgae4/jx4xBC4NVXX4WUEvl8njcaDSQDPZPBn729vVO1Wo0vLi6iv7+fT05Ooqenh4+OjvId&#10;36G7zJYEBQDIZDJcKcWSHf1J5tSpU+y3fuu3hmdnZ0dOnz6NhYUFeJ7H+/r6LliWNXHu3LmJ/e6j&#10;RqN5tEjqKGxGsD179iwbGhrC3/3d37H5+XnW19eHGzdusJ6enn7LsrC4uMiy2SyklExKyTzPY5Zl&#10;QSnFbNtuKfMAUKlUkMvlcO3aNfzmb/4mXn/9dSilkM1meblchmEY3HEc3mw2Ua/Xp7q7u/lHH32E&#10;/v5+Pjs7i1OnTvGhoaEN912j0Wg0ms3wtnOQ/eOzv/XuArk32Nt5FBZxQODCMAwoaQLShAEKpRQM&#10;asGiElABZBBFeCmM1qhmKBrFexUFCKJAJSGgxIhGL6rIK5/AaCtunB5Ft1rAIXkoTj8cL72WIMZW&#10;hQwKQtYexZf0Ja73tCLInWCaJoQQUcCEUvhhCGUZMAwDQggYMDZ6OLbEbgfF7ldAdrufL4SAaRog&#10;VAFEQikBgwAGIYCQsEyzZVcSJShEdjxECii6u/v2YSGylVp9JHH6+AkhISVgUAsGVRBi+bWhYjFB&#10;k5DYu0AuXSvJPjUMA7FdKzKZDLx439u2DQBwHGd/Ov0QkWQxUUpb1mlJcFuIqOJyoVBoWcAkx8Qw&#10;TEjxyY/B7TdJrQQjrp3gByEIIUiCyfEzMiilsb2OjPe/ASlF9P+AZstE4lhUg9J1XSgl4roIFhYX&#10;F++7vZQStm1HFlVhgJzTMbV8nffHW4M6+fJl6zEwMMDefPNNjI+PM8YYFhYWWu3i4mK/4zgghDDT&#10;NNFoNJjjOKhWqyyTycC2bSRxFc/zGKUUnuex5J5ZKBTiDBiCjo4OlMtlHD16FJRSvPHGG2g0GnAc&#10;h2cyGWQyGT47O4tsNssrlQocx5kyTZPfuHEDhUKBV6tVPPPMM/zy5cutOqJ7zZYFBd/3Yds2enp6&#10;drI/e8aVK1fY97///eE7d+6MDA8Pt27SV69enVhcXLzwrW99a2y/+6jRaDSb4Z133uEAMDg4yDey&#10;/tmzZ1mpVEKz2WSlUgn37t1jjz32GGq1GvM8r79YLGJhYSFdpJoFQcDih2MmpYTjOHAcB1JKHDly&#10;BL7vI5fL4ac//Sn+4A/+AIVCgUsp4fs+MpkMt22b3717FwCmCoUCX1hYwJe+9CV+8+ZNnDx5kj9M&#10;GW8ajUaj2XnOkQ5W/8q/H64/+9+NmAZFd8dhZEwXBDaUtKAMCgIbhBgQgYSEAlESCgKADYUgbkUk&#10;HIDEwfZYTFAUhAJAFLxp2dkoCqnSNQiih+FEYFBIWtESHCgxASJBYLTmEypbgoWSiAUL0moJpS1h&#10;Y71WQcaCyNrCg1IESkVt1N9ofUKM+wbbNRuAtAsSVKUSEVpnZKt4AAAgAElEQVQj4dfaVoImTkia&#10;bUBBiNHa72nBLp6zbP3Egkqf//cj8ezXo+H3n6XR9PpY7DZrnfP6Oth91hr8cD9ip4Yd60fizLBZ&#10;d5qhoSFWKpXgOA5OnDjBrl69yvr6+lCr1VgYhv3d3d2oVqssFmaZaZqo1WrMsqzW4INsNgtCCKvX&#10;62g0GokFNgqFQqto+PHjxxGGITo6OvDhhx+iq6sLIyMj6Ojo4Mn+832fd3Z28vn5eZimOeW6Lv/w&#10;ww/R09PDZ2dnwTnnfX19rfjRVtmyoJDL5bjneaxcLrPtdGAvmZ6eZu+9997wzMzMi4k/eT6fRxAE&#10;/OrVqxf+/M//fHS/+6jRaDR7ReoHhK+zWhujo6Ps2WefxaVLl9j09DQrFAro7u7Gz3/+8+eOHj2K&#10;MAxZR0cHfN9nQgiWzWbZ4uIiLMsCABaGIXp6elrpu7lcDlevXgUhBD/+8Y9x+fJl5HI53mw2kc/n&#10;ue/7KBQKvFwuw3XdqUKhwK9fvw4hBF9YWODb/RHUaDQazSeH33r2j0bnTg+NHCuW8UsHTrZGsRFl&#10;QAoKKQwoSkGJCUpsSCrizAMBpQQUQihlx+JCEpBvf4hNZxUszyxYmXEgAaJiYSBp6bKWxDHNuCUE&#10;kIAiJM5QING6CgAolIyjzIqAUmPFcqTa1qjtOINieStFvHosVBAYrdYwDOig6k6w0oKKIq01yEhc&#10;0IUTdhyVKkKSHi28djAqNZ9IfTg2SKsmSMr6JbHe0eweSQZa8sykBYWdJTqv0bp9p/37pZQrznet&#10;/u4eywteb6SGQnRslu5NPaU+vqud3AAXL15M94GvsdoKzp8/z0qlEgYGBnD58mU2MzPDnnrqKczM&#10;zLB6vd7vui4sy8Ls7CzL5/Oo1+uso6ODAWh9f9M0Ua1WWXLOCiHYnTt3EnEBzWYTvb29MAwDhw8f&#10;xrFjx1r2TEopblkWKpUK/uqv/uor//iP/7jhvm9ZUGg0GiCEgDG21bfYE86fP88mJyeHn3322efu&#10;3LkzmM/nYds2fN/nHR0dF4aHh8dKpRLf735qNBrNJ4HE22+VLIixtba5ePEiY4xhfHyc3bt3jx05&#10;cgRzc3OsWq3227aNzs5Olsvl4HkeC4KASSmZ4ziJKIGZmRkopeB5HiqVCvL5PAghKBaLbR6FtVoN&#10;lmXxJD0wn89PHTt2jP/93/89+vr6+JUrV9BsNvn777+/vO8ajUajecD56q/+9z9gx/oHT/c9h7Ch&#10;UFtswLVLgFSQEhBKQSIKpkcj8E3AjB51VEtQMOMR+yK2LrDi5WrVv+VFSdtFBRFZ3ayxPbAUEFph&#10;eWRExXyVUlAkFhWiMDSUkq1pQpJ5iMUP0ppO1kdLiIgDHipep/U8Hk0jFjeIIiDUAHkExITdHlFK&#10;VHQUqFqWnZCCrlFDgShoC55tEl1fFJSakISAgEIpES9Nnd9JtogCWgLPI3D+7wTL72lpP3/N7pIu&#10;hK33+96QFhWoSdtEhTSkNVBAs122WpQ5ESESW6qZmZnd7Oauki7ivJmsiMHBQTY4OIihoSFcunSJ&#10;zc7Osr6+Pnz00UfMNM1+wzCQyWRQqVRadSKazSazbRuNRgNSSliWBUopKxaLCIIAL7zwwiDWiess&#10;Z8uCQrPZhOM4qNVqbKvvsZuMjo6ynp6e4UwmM/LVr34V9XodmUyGu657AcDEN77xjYn97qNGo9E8&#10;CiS1FE6fPs03sv7g4CB7/vnnwTlnfX19AMC6u7tRLpeZ7/v9xWIRvu+zuI4Py2Qy8DyPRZ6WktXr&#10;dWSzWQghwDnHgQMHAABPPfUUAOCNN96A67q8Xq8nij3v6uritVoN+Xx+qrOzk09PT+Pxxx/nCwsL&#10;uHLlis6E0Gg0nxj+zTcODHe5h1nf4S5cuXIF3cc8Xqk0UTwh+Yn/FvzyZeD904rvdz83w/8w9Cej&#10;hw8fHCzmekBkBqEXwCIFZIgJReOorhl7gEuyIpAsEvsiRNZHq2UhrCYIJJYfqy+3YBhLAcz7bZ+s&#10;03pNgCD0oFqWSWKFZVJkjbT68ijLAkgLDm1CQ0qQSIo5R9OAHmm508QBa6JAk9eIxITVIJBQ2n97&#10;2yQZCu0jicmSTdm6aFFho6TvZ7pA7d6RzlBIrE4Abb2zmyTZCUIIUFuLOLvN8v2bzhDZ2LYEUkkY&#10;lKLDPcR3p5cPLhMTEzx5PTAwwNdes53BwUF2+vRpDAwMYHZ2ll29epWVSiV0d3fz8+fPT2ymD1sW&#10;FLLZLA+CAIcPH97qW+w4nHP2N3/zN8O/+MUvRnp6etBoNOD7PiqVysTPfvazC2NjY2P73UeNRqPR&#10;rE/qx5Gvs1obQ0ND7MyZM7h27RprNBqMMYaZmRk2NzfXf/jwYSwsLLBCoQDP85jneUxKyUzTRDab&#10;RS6XY0opuK6LIAgwPT0NKSV+9rOfQSmFvr4+fOMb30A2m+XNZhO5XI7XajWUSiXu+z4WFxd/2Gw2&#10;8ZnPfIZzzvHMM8/oWhAajWbP+W9eOj6aV8defCz/ZWaYAnM3qjj1+LNRYU0jRDgtMfPvFfpDia+P&#10;/wsUijnerAfIFmzeWGxAZTx+b/oemubCVCa7yOcqFbid4NNVoOc0+Ptn9k+E+OeP/2GEHX4CzWqI&#10;hgwhQxsFJ4fA95AEb4lBQSkAIw4KqBAGjTIQkmfW5YGYRGRAa2TzUu2Btdr0elKFAMx1bZKWf276&#10;tWmakBCtz1/v81ZfrtqEByVJmyCRrt3QquFAoroQj0JM6n6Bt50OFrWXVFglIKJdM3aUJOhEEGck&#10;xax93JPsBM1GierIrLQ80uw+6awQnaGw+6xlebTc5iuxGnwUfkP3guX3lc0ICksZCgb4h3wXe/lw&#10;kRYisMmC1cvZsqBQKBSmZmZmUKlU+rfTge3COWdvvPHG8Oc+97kXP/74Y+Y4Dnp6etBsNvn8/PyF&#10;P/qjPxrdz/5pNBqNZvdJeRbydVZr8fzzz7cp89euXWNHjhxBo9FgQoj+3t5e1Go1Zts2MpkMm5+f&#10;Z0oplslkEIYhS3wGpZQoFovDxWIRs7OzcF0XP/rRj3Dp0iWEYYhCocDr9TqKxSIvFAp8dnYWjuNM&#10;FYtFPj09jZMnT/LvfOc76Ovr4+l0R41Go9koV36XsP9AP/+D7k7G7AyBwAIMC+gq2vD8WQASxCQw&#10;LQOWa8Sj1CkomoyaIYAGy3UYUMRE4VOHAXIMRFEc7yWQocTjWYVwUuB/fnUQjmvwhtdEoWDyMKQI&#10;Zcj9JkU+T6asXslvX78F0XuLT1/zUPovwC8O7owIIQQgQgIiCUwji8ADwsCACCmkjLIOKJUwDAJC&#10;FZQSECIArNSbqCQgQyHjZ1ejNYqfAnFLiMJyYWGt6VA01+13EARt0+lAp4CEYa0UFNLCQVroSC9P&#10;pqMH6vWWG1BKQEqsWB49v+sR2tsjyUa4335MPI9i2x2isxN2grZMoGXzNNtntRHxWlTYO1qCmc4M&#10;2RVWq4uwVg2Ftm30Ydg1NmN5lN6GUoqTPV/hu9czzVpsWVBYWFiAlBILCwtsB/uzIcbGxtj169eH&#10;C4XCc7VabfD48eOoVCqwLIubpnnhyJEjY4nFhkaj0Wg0yxkfH+epSb7Gam0MDQ2x4eFhfPDBB+zO&#10;nTusWCwil8uhWq0+l81m0Wg0WFdXFzzPY5RSVigUYBgGo5RCCMEWFhZgmiaCIMC9e/dgWRauXr2K&#10;z33uc2g2m/jGN76BYrHIpZSo1WoghHDLsniz2YRt21Ou6/K7d+/iiSee4Jxz9PT08HPnzm2o7xqN&#10;5uGDnCbs3/3bZ0c+ynx++NCBbuTyGUjlIwhCgAoEKgTMEJHNT2L3S2M7kMgCx7ASGyAKpSITHRV7&#10;8EMBoZIwLAMZx4JLKaDAbNeGEJIBCo7RASdrQQmC8GOKXqcXqHwBB3sJ8COK37v0AnIFlzfqTVgO&#10;5eWFKqys4pVKA6Wu3JR3d543K030Pl7jH/CrCE+Bjw+vFCEyGROOk4OqW1BKIQhCGDBgUAqlCKRU&#10;EEqBSBIFypUCKIHvRwH/pPgygQFCDMh4lGEYposzRy0hqm06Chir1LRq/VlWpk2ASNpkO8vKYDVB&#10;QikCSSQkFGQyAhgWoNLTyVFCaz4BlpYTBQoSlUyQKjrKUrVNExUdXSUkhJJQIoQEBaSKsjk0W4Yq&#10;GtkWKQMyCbwSCQoFU0oYEjBodMxUUjw7tdNpYk/1KI+YXyMwl76aFJJ6E+3bKELhU4qQGKCQMJSC&#10;oRBfWwYkia/t+P4W1bGwond+AAKCVKElbBIVWaBtpt0Jlr+PJIBqZdbEYo2M682oJTO1pTeQG7SX&#10;0qwOTfnwk6iuDokE7+goSEgiARoXZE6JwDt1Djy6JL/rKRtAZQAwAUlBRPS/Ao3v7Xp/7yyt/22w&#10;zBqw9XsoV5mXkPyflVwT0fLp6eld6KnmfmxZUCiXy7y7uxuGsXcjLN5//3128+bN4Y8//njk4MGD&#10;qNfraDQa/OjRoxcmJiYm/uIv/mJizzqj0Wg0mkeKJAtiFTujsbW2GRgYYBcvXsS3v/1tNj8/zxhj&#10;aDQarVoQCwsLzIyKhjLHcRghhCmlYNs2CCHMMAy4rgtCCIIgQGdnJ+7evYtsNot6vY433ngDYRhy&#10;IQSKxSKvVquwLItPT0/jiSee+OHc3Bw8z+PT09M4evQoT4pqazSaTy4DFwn76u0vDv9Pv/7VEa/W&#10;xIHDGVBaRzOsgVICahEQGhf9XTHKqz2YFrYe2kRqfhLGA6gJKAiEKlVxNh7QTy0CqRajCdUeoUsK&#10;/toAApSZWQQUwIq90Xw3Z4MoAedQFzoOSUjawJPHexHMEXz9zWeRyztcCYGwWUH/gVN8sTGDuXuL&#10;6Os8BCHqyNg2hKxHlgMUoFRGQRgVjeqMHzejL4ClrreCZVFMPo4lqHh+skxGf5DRfkkJAstbE/bS&#10;dqu0ZMVI9KSeQRRIMimN3InWCBzKUKwbWBShH03Hh4BIGi+PWhH4UTDKkvH7hfBDD4HnQ4YhKKVQ&#10;sZ0GYksNhZ23AnpQ2c5odqUolLDR8ACateFLBSoCOFSBNBpwgxAOJchQG8qwo2uNqKjUh7IAKeNK&#10;zvsYkN13MWPZ57cOBwWNhbGoDIixJIgSCgkKjxi4JxRCxwElCmg0YGcNGKaNkAYIlQBodP1SaYOq&#10;SPyJxMYwugr3OUhIVXw3WaM1QNa8++zEZysFEBX9JkgCKKogFYn2PQDlh8hQE2GoEHoeTBBkaHTD&#10;elTuEbtJFKQmUDJSa5RSkBAQKkQIgXJ9ERnXAbVMeL4PSkxAhfC8AJlMBipcGirwMELvo3pvNxvJ&#10;MBVAwihzL6SAtEAlgSGzMJQNS2VgKgMUBgxCWll9isjo9r2tT38A2Pb9f3v3AKIoVKjg2C4gFULf&#10;B5EKQbMBy6AIhIisHFfdmkJCQMoQpmnCzJj4j3/9Nt7E0Lb6pNk82yrKDETen7vJ+Pg4u3LlyjCl&#10;dIQQAiklTNNEtVqd6OrqunD+/PkxAPja1762q/3QaDQajWazTE5OcgA4deoU38j6Z8+eZQMDA5ic&#10;nGQnT57Exx9/zBhjuHXrFms0Gv3d3d0Iw5CFYch832eWZcGyLGbbNqSULJ/PgxCC/v5+1Ov14diy&#10;CcViEVJKvPbaa/A8D5lMhjcaDRSLRQ4gqQ0xlc/n+S9+8QtYlsUnJycxMDCgrZg0mgeIF146MPqf&#10;hs+MZHpyWMQ92BaBokFrBLRMWSMQQlojYNu530PkKsvXevBUYvX5G4ICygKhIWDWQYmALR2YwoQK&#10;JFPEh+U0MXPvFsvl87BtO/KRBmAYCoTEqfGpviXfd/1vuNrStUWB9dqltPzVW7JitF17e3+PfyN6&#10;ZCdYpZUwLGfZKOH2NkB0HlAKgEhI0wL1o0CWZUUZDA9vOGovMAEFSFAQIuMR3BKGFDClBFUy3scU&#10;IVWgksYBYxoLV492hkJyva4a2E/NSwS0JSJRIaAEIaUwoAAVZYVIQiEQzTdJCCIpqIqCV1BRMJAq&#10;CUnDB2J0ffLdV23J2su3DZEASFtIUCHez/E5SaiKNVcBKhRIYjGl2m2mNFsl2vvJWdjKDSFRbRyJ&#10;9t83FQ/rXilUazaLJFENoiiZMFHQDBCpQJQJxEICgbHKNbeT0t6jCyFLGTqpCgoAEmuptX4bKdL/&#10;x0miIIRAU13mu9NTzXpsWQ3o7+/nQRDsiuXRxYsX2c2bN4ellC9SSpmUEpRSzM7O8lqtduFP//RP&#10;R3f6MzUajUaj2W/eeecdHr/k66zWxvDwMDt16hSuXbvGlFKMMYZKpcKq1Wp/JpOB67rMdV2EYciC&#10;IGDZbBaUUmaaJqSUzPd9EELQbDbh+z56e3tBKcUzzzwDQghee+01OI7DFxcX4bour9fryOfzfGFh&#10;AYVCYcqyLL64uIiDBw/yp59+ml+8eBFvv/32hvuv0Wjuz9fGyGD9H069y458kVkZCYEmDhwswBd1&#10;EJIUHo5T82O7IqXwQATM1iMMQ1BDgFAJSlMFKA0DxLBgGwSUREKCEAJBEIC2bJv2n/v5/G53FO/6&#10;meBLeRdL1SHbW8Mw4oKeADWS/gqEYahHGO8qj65IsJcoRVpKQyKi6hoKO8/yYvPJvAfBOuphoPXb&#10;HYs0yf4WQgAGVi3IrM/znSNdKyR9rq/3G0kI0Wr8DpEUft/KdoQQSKXged4u9EyzEbYsKNy8eRMH&#10;DhyA4zg70pGhoSH25JNPDnd3dz93+/btwUwmA8MwUK1Wueu6F/7sz/5sjHPOd+TDNBqNRqN5SBgb&#10;G+PxS77Oai2SLAjGGL797W+zp59+mjmOg7t377JKpdJfKpVQrVaZ67pYXFxknZ2dLAxD5jgOlFIs&#10;n8+DUorOzk5IKeH7PlzXRbVaxcTEBHp7ezE6OopcLseDIEAYhrynp4dXKhXMzc3h5MmTP+Sc49ix&#10;Y3x2dhazs7M6C0KjWYPhScL8P/vCu0cO/qvBg5+W8IJFCBWAWgSNwIs9+h+M4PpWSB7YpZRRsWAl&#10;oGQIEigQhKBKgP7/7L1trCRXet/3e86p6u77OnfucMjhcKgpcrn02CvtcrOyRFmSlwichAEEZ2AI&#10;NpEY2bEjOwvEgYUkcjZypJnVroRVIMdrI4g3QBBygQBmgHwgAkShg8TiIgJESQ5CrakV1ztr1YhL&#10;cch5u+/9UnXOkw+nqrtu374vM7fvvJ7fYFC3q6qrT5+urq7z/M/zf8qSsiwppcQ5h5qDDfjvBocN&#10;6uz3/L23V0HrPTIUjBkVnhQj2/q7LMs7bnckEOptmCqu5IM9Q/WZ7fnZPcJZCdNkdB2wB7gWTJhR&#10;HGsA7EuzSC3EosxHxSTBwDmHJLLN+udR6vujFk3GizLX53otKtRCTlNweIS6/67TFHQO8tnXggIo&#10;3W736BsYmcgdCwovvPBC/sEHH9Dr9bLDNCDP8+w3f/M3L3zqU5+6ODMzQ6/XY2ZmJjfGfPPb3/72&#10;W6+//vpbAL/8y798mJeJRCKRSCTCtiwIzp8/n+++54gXXnghO3/+PD/4wQ+yc+fOcevWrez06dN8&#10;+9vf/vyzzz7L6upqduzYMQaDQTYYDLJWq8VgMMiqm/Ds+vXriAgLCwtcuXLlgojw/vvvAzAzM8PF&#10;ixcpy3KYAdHpdPKFhYW81+tx7dq1KydOnMivXr3K2bNn8+vXr5NlWf7FL37xQG2PRB5E3kCy//Xv&#10;PXlB+j968ezZx1hcSljb/JjCrdJqG5J2gi8KRFpI43Z+5yDsqKfQHS4wmqZpVQsxqWapGZSQoYB6&#10;VMNMemstaZrSarVISLDeHnjQeZQcNriz3/P3fn8aMhiEXQUF70eZCFIFR+rgoOMwdlWRJts/x7Hz&#10;Uup6HLWFQwxgTwtfncLGGMQkgKkys8Y8/sVXBVerv6OgcyDqjI/6mqHj/RqZCk2bwmaGQlmW0Dbb&#10;MhTqz0RVxwyrIndKM7upPs/r9fvVcYhMl22Cwj6ndxB9Qg0Sa5P8rjQwsoM7FhTeeustnnvuOVqt&#10;1m0/980338y+853vXPj4448vzs3Nsbq6ytLSErdu3Xrrxo0b3/zGN77x2p22KxKJRCKRyHR55513&#10;8urPfGzTa7s958KFC9nS0hLnzp3Lvv/972enTp1ic3MzGwwGZ5eXl1lfX8/SNGVubi5bW1vLZmdn&#10;SdN0mAkxGAwAOH36NGVZcurUqWFh6ps3b/JLv/RLtNvtfH19nWPHjtV1IPLV1VXm5+evPP300/nm&#10;5iaXL1/Of+ZnfiZ/5513+Pmf//nx9kci9x0/83OPXTqW/vmLf+ZTGUnHce3m+6x/tMHC0gzHTsyy&#10;1V2j1+sxt7BIr39nqeL3C95Xs7rFD2f+1QKCoJhKUDDGhHWVzUAd4LrXg/2jDq5NU7Cog4HN2ZaR&#10;wxH6sy7qvR3VuqD3XgeIge3DEIJOZluGQgi07kLs79tmPMgKj9Ys+aOm/k0bv1Z774PlETsFhTr4&#10;/bALCvvXGDrc+x/PdByfHT+eobDjteNP6FTZkaFwAEFBxKCqtNJOflcaGdnBHQsK7733Hp/4xCdo&#10;tVq8/PLL2Ztvvpnvtf+5c+eyn/u5n7vgnPvC+vp61mq1OHXqFIPBIH/++ee/+bf/9t++dKdtiUQi&#10;kUgkcn9xu1ZMFy5cyM6fP8+/+Bf/Ijtz5gzf+973sjRN6XQ62dra2tnl5WV6vV7mvc+OHTuGqmat&#10;VmsoQFhrcc4xMzNDURRcvnwZVWV+fp5vfetbiAgXL16k0+nkm5ubzM7O5o899lie5znz8/NXFhYW&#10;8g8++IAzZ87k7777LktLS9GKKXJX+av/2Q9fWpDTF3/0R/5tnG5wY+1PGNxY5/hjcyyk82x01xmU&#10;yvziPKrKrZurdGaPbxMUHrRAj3MOxFWBPofgkWqGt8hogFkHV5xzePywOOj9zmEDIntvl6Egs1tg&#10;w1rTsHAYHTPalhwteqhi5ZGDUgedQnCveT7vdW4rQeiJ2SL7MR5oba6LTI+mWNC8mHtfFXofu16P&#10;7xe5c8ZF9vFzfZIVlTHyIM/juC9p3ivdjuVRTbQ8unfcsaDw9ttv51/5ylew1rK0tDRxn7feeiv7&#10;5//8n18APv83/+bffKmsPFDTNM2NMd9cWVl57dKlS/mdtiESiUQikcjDQS1AHNSGCUI9iJdffpm3&#10;3nor29zczJ5//nmAzHt/dnl5mZWVlWx+fp5ut5t577O5uTlEJJubm6Msy+zDDz/k+PHjlGXJ6uoq&#10;CwsLbG5u8uyzz+Kc4ytf+QrGmLyuFTE7O5t3Op382rVrtFqtK6dOncrff/99nnnmmfydd95hfn4+&#10;ihCR2+atz5/K/ocfefa3fuj0uawzq2wMPkK1S2cOlueWWdtcYeA9C8cWcc5x6+Ya1iacWD7FxtYA&#10;CLMYRRTVsAyBMk8IrPnG4+by3pOmKYqi1qLqQWXirMuhxYMI1lhSEwpR3+s6AIergbB/cG7vos9V&#10;hsYelkd10Ml7j1GzY6ZxZIpU1kb792/9vYwcDglFmatzfVvmTXN261Bwq4WEyO1wO57mkenQFNJr&#10;QaGmaXkUORyT+nCvTJxYQ+H+o/4+HFs8nt/rtjyq3LGgADAzM5MXRZFlWZbRmIH4yiuvZD/8wz98&#10;wVp78fTp03z00UfcuHEjf/LJJ795/fr1t7761a++dbhmRyKRSCQSedSp60EcVIQ4f/58lmUZL7/8&#10;Mu+88072wQcfZFmW0e/3M1U9e+zYMW7dupUtLCygqpmqZmmaZt57rLV477PNzU3m5+cREVZXV2m1&#10;Wnz00Uc8/fTTiAi/+qu/SqvVytfW1pifn897vR5LS0v5ysoKaZpeSdM0/1f/6l8xNzeXv/TSS/nt&#10;CCiRh4vzX5Ps+ZmXL974iXMXzj6+hJgevXID03a0EsGJY6vfx7aCpUevWwCGdmcZEDa2XBjwiq8C&#10;aCFwpvgQS5MQoB8G1KqlmJFNkur20fGkAfRe253zO7aNL3dHtqW1h/1HNgKqinqPacwWrAtV4oph&#10;0cT7mcPVSNg/QyE8v2l7tX0pEkSXVishTRPKskQ11F5whSNNUwbVaxhjEOpgVbjmxTIL+xHEuR3F&#10;xQn9OTMzg7VriFGMBTMspxCseuIs432oz//K2qJKW6IsSwaDAZubm8w8McPW1hYLMwbvwdoUT7mP&#10;JUlV0+IRZ8dM7EYx2iRJKAY9rLV0Oh0uf/QRp+bmKIqCZGFu6PcfuXOMMUPhYJKlUVmWHF9YoNfr&#10;sbCwWGX0hd9Aa6PlzmFEFUW39Xk9YaEsS7a2tkjTdGi1aK2tPquQfRau8x6DndZbmUhzQsHB76se&#10;HOrPL0kS+oOQYSAibG1tkSQJpe49YSRNU8qywBizz+SLyFFyKEHBOcfGxgYvvvgi77zzTvbmm29e&#10;uHHjxsUf+7EfA+DatWt8+OGHby0vL3/z13/911+bRoMjkUgkEolE7oQ33ngjr/9++eWX8933HPHF&#10;L34xO3XqFJcvX87OnTvHxsZGlmUZ3/nOdz4/MzPDiRMnsna7zfr6etbr9bI0TfHeDwtTO+e4efMm&#10;xpjKDxeee+45jDFcvnyZf/AP/gFFUdBqtfLV1VWMMXmapvnNmzdZXl6+sra2lvd6PZ577rn88uXL&#10;ZFmWx1oQDzYv/rxkn2594sLZ9r978db6CosnO9hOl9L3sckA21LA4Vwfm1rAhIKiYlBJsWoJt/Ae&#10;r13AV0H50TJMyPVV0HJ8+yiIr9UYTMSG5+mkTIbRcnx7HdCfNNitB+fNx9uZ7HU+mn2pmF0Gz3UA&#10;IBK554gHmXAuDosxT1p/fwthDwohCG6QfQN7Mdh0p+xmd3QQj/PInTFJyH+YAsn3I82AtHNuV7uj&#10;yNHRLAB/0P1rirI4qmZF9uFQgoKI5LOzs9nv/M7v/Na7775Lq9Xi5MmTrK6u5v1+/5tf+9rXLk2p&#10;nZFIJBKJRCJ3nToLgtsoSP36669nL7zwAq+99lqWZVk2NzfH+++/n21sbJw9duwYm5ubWafTYXV1&#10;NVtYWMhEhF6vl3U6HUQkM8bwxBNPALC4uEj1HJ588ktYOpgAACAASURBVEm2trb48pe/zNzcXO6c&#10;48aNGywsLOSLi4v5jRs3SJLkyuLiYn716lXOnTuXv/HGG5w6dSpvvI/IPeTf/8Uzl16Y+TcvPnby&#10;GCUbzM90oFWirktZ9kmMR9IUvKMsB0CLEHzUkG2gGmYlVhkJShAfRnYe25dSCwmMlqqj2blSz/DX&#10;hhf/QZeMBuE7/Z13ZyQ+GLwLwsHOmfajffcsihiJ3EtEmRhV3bX4r9/l78idIY3ryXZRYffg3y4C&#10;UGRPYg2F6bOrUMNOISf2+9FhjMGX9f2R0u/3o5hwFxCRHeLB7QgK9TFQWFo8cWXa7YscjEMJCh9/&#10;/HH2xBNP8PTTT7O2tpaXZflNY8xrX/7yl/MptS8SiUQikUjkgeKVV17JAQ5aT+GVV17JXnjhBfI8&#10;z5577jk+/PDDbGlpiQ8//DA7derU2U6nw+bmZlYUxbD+w9bWVmaM4fjx4wDZ5uYmVYFqNjY2mJ+f&#10;5/333+enf/qnKcuSX/mVX2FmZibvdrt0Op18fX2d+fn5/P3332dxcfHK3NxcfuzYsfztt9+mLMv8&#10;9ddfP1DbIwfjv/i/5KW1/+fFV/9s9mJWui7Or3Dq1DE2BjfxUlAOCnxZkFhL2ga8oZO0wJlgS6RV&#10;EUY1Va0BRjOjxYRMg9riQwT11exRrfaplupd9TgMjo2p/YaCzc14poOY8LpaFzEdZkDUg+uGbzk7&#10;MwfGhYbtgZGRZc9u3sTGjOxk4oA+cn/StJk66DkasxSmQbiemGCHBGOFmcd39o1aI/Xjo23fw0A9&#10;axhiQfejpNmndVC1tuGpfwebNlN7W3pFbgdjDKUvqO9Jer3etn6vqe9XRk5sh6uRFBnRtLQ8aK0n&#10;7324h1VYWVm5C62MTOJQgsJTTz2VX7t2LfPev/aLv/iLf2NajYpEIpFIJBJ5VGgE7/M9dtvG17/+&#10;9ezUqVNsbGxk3/3ud7PHH3+cp59+mj/4gz/4/PHjx9nY2Mja7TbOuWxzczNL05TBYJAlSUJRFNns&#10;7CwAWZYNZ8Jtbm7yqU99ClXl137t12ov07wsS2ZmZvLZ2dn85s2bzM/PXzl79mze6/W4detWnud5&#10;LEi9C1//jGQf/Md/8dUnll556cxnlCR1JJ1ZihI2u9eZWQBJLHhDUSbBK9wYRA0dWrgC0FHxUfWh&#10;zkB4LBQDSwjqm8q7fbQET4gD+Wp/jxppPAahOQuyEhWGhWWbmQ31cbXxOkqStLYH6cZoBqKaMy/D&#10;QHvy7O5h0KqafbxDVNhWcyESuc/YkZ0wLJxwDxrzcNMMcB842L1r9khknOZ1N1y/dwZZI3fO6Ldw&#10;+7rxQtj172CT+BlMh7pmSLAkTVBVut3ujutJ/XlI8/4jXtIPRfO+sCko1Paw+xE+OwseFudP5EfY&#10;1MgeHEpQUNUcYHNzM6aYRCKRSCQSidwlGnUU8ub6V1555bXdnvOlL30pe/HFF3n33XezjY2N7Omn&#10;n+bmzZvZysrK2aWlJXq9Xra0tES/38+Kosja7TaLi4sZgPc+GwwGdDodiqLg+9///nCwdfr0aQC+&#10;8pWvMDs7m3e7Xfr9PsvLy/m1a9fyzc1N2u32lZMnT+Zra2t84hOfyN977z1eeumF/OWXX8l3a++D&#10;zOufkez3/tNPXjj7X/+Ni6fNJkmnYPnxWdoduHbzQ0q/weM/dIytrQ1SYzEmwTlHMXA4p4BBMGi7&#10;+lvNWJBBAUvZ7wChuPK4oKBaH2skCDT3AyhLXwkWSi0S1GKDaj2YttV6U6031cB6FOBoziabNLOs&#10;KSY01jIsaDscuAchIRQINjF4FXmA0Witc8RsvzY0Aq7bRM7twuh2YqbIfkTrnaOlFmrG1zVnaTcz&#10;FHzM1Js6IhLqJlSh0W63izHt3esoVMJCzFCYHnVf3a6gUD/v2rVrR9a2yN4cSlC4fv36leXlZYqi&#10;ODutBkUikUgkEolEpk+dQXD+/Pn8IPu//PLL2YULF/jt3/7t7Ny5c1y/fj3LsoyNjY1sMBic3djY&#10;yDqdDv1+P2sWog4z1xPW19ezpaUllpeXASjLkjRN+eM//mNarRa//zvv8ke/94scs5qvXL1Be2sz&#10;33j/Ov0bt2Cr5Gmx+fqtDcqyx1+S2W/96dpVfri/mr+L4+9C/t1qYsv9yO984XMXT9lnLhw/mXDy&#10;qdMUfp0//ehfc6vXZXaxxfxjM8CAGWMxpKAGqwbbspSlR70gYrHbLIU8WmcP+DCbjnYHsKgXFBcy&#10;GMQPl67UbY+37QfUNZPHZ0ROWu7Yx1fPHwoNO0WFnTNcJxf5HM0GDEKCqGBkspiwm71SJHL/cIDz&#10;MhZnPjSCvUMbnpilcDtMEhVUNdZkniLj1joHyVDQOEX+UNR9bozBe49lVEOhZToTP5OoEUyX8fvG&#10;2vLodp8bLY/uHYcSFAaDAWmacvXq1Wm1JxKJRCKRSCRyH/Dmm2/mMKoJcRDOnXsxO3/hZZY685kr&#10;ymx18yZSkqU2OXt8YY5is5s9Nr8Aniwp+tlsr4tbW8mSayus3LiRFWtdrHd0ZlpsGAPt41jx/N+Y&#10;C94s8P+J4I3nPxDDL/+Fn+RWr6CTtPJeUTCD5jOl5uvdDRaRK1k7ya/eWOFHE59fvb7Cf9TfzPt3&#10;SYT44I+7F37sJ56iO7jKtZVbOOkxd2yGY3NLqAzY6K/jVZmfm8OV4D0YSUKhYt+wJHKVEKAuDGhr&#10;+xTvULX4MgG14AWPVEuHqMHjwAsqfri+3i9sV/AmhCRUw8zHxrK5XmDCdoMrQBFEg9zRXKpAOSiC&#10;rbnX6vUaSxXwJSqKiCIGRD0iBRqOGrIVSCrRwiB18WgIWRscbCbbQ8tt2rfU5TjC6WWq0hwyfBwI&#10;54SoAfGIN9VaH+Zzq8dLnHw/CkobjHpEQzaPUYPVEssAox4DWA/WGxwtZGiBFJmcSbAflYBJgqeF&#10;o4XH4KXEGBfO5UqsUUwV9K7Em+r74jGV5vOICzo76khU19hqm6hHtUQIwrQZ9mfFHnZ3kf3xjTMU&#10;wtmoVf87Vbx4MIIawTc63qjHKI/6r98UGN1rqUqVKGLCRIxWuOeoLSUDgqpvfGJRFD4cjbpDzckn&#10;+HDu6/7SfH0JevrJc/lRtTKyN4cSFDqdDisrK5w8eTKbUnsikUgkEolEIg8o7733dl79me+xGwCf&#10;F8l+4Sc/d/H/vX7zwlxrlvnEYNSAd1gcxmsIGtfBIfV0qtoAKgYvcEIM3nczjIBohhGOtWcB4SaK&#10;feox3hHg1BP8Cp5fe+EzzIvP+70Bc6nJP3Ilc+007/V6LPnBlad6G/nVlVU+t0H+Tx35N4DbFSG+&#10;8VV5Kfvkv8OfrFzhsccS+tJHRfCFsPVxD6FEE/AGBjbYDwUrA4dUAS9TDa6SVoswoLWjF6gjuSrB&#10;sghFVFCRqr+qYLsIg16Bim+sF1QqCyWgHDhUDHhQkaBVUO8HeN0mCKgLQWWqOJSVVhAGKqFBvcd5&#10;PxQkdCYZVkqoBYrRYwGXUnqHV8VrgXMF6gqMSbCmjSkTjMwgGFDBWKVlhcQnuFK49yGVow4M7z0d&#10;sq5BW58SZmz0LT74QxsTBCTnPSpQ4OmVBSoGNRYVcJVcFepUSBXsglEx7royx/DVeZQD417q/nAY&#10;TTCklDqDK9fouD7zMiCxgjUpLRXEJzgSnHisbIHW5+49DEgdNiB86HoEdTFlxk716rgqbJsSrAZF&#10;8E4oS8PWIEHMLHRSfFLizRZeUrxQZWXZxpekrM5oA9jw3h/xgHjtHa+qqBcMBuqZ8N4hWgB98Fuo&#10;66GujXiHxZCaNq6Sfu8de4cbmzOYm9lwo+1H06qDoEKQaCu7QQOIKq4oca4AoyTtFs5Cj4KUghZp&#10;yBDRcG2vhfvInVFn03a7XTqdDv2tYPnovZImbYxYwr0noAZjCFmUpiD8TAabxr2Of9j2PcyIFZJW&#10;ilPPoOhhDKgR+kVB6UqstSMRuNnNynB9vxiQtFLe/v3fBr54199D5JCCwpNPPplfv36dJDnUYSKR&#10;SCQSiUQijxD/zfPPXfrxz75w8V9eX+MxLKl6jGM4E1/EI1QBY2X7ktFyPIA6Tl1wb2iJIeCcZjPG&#10;MPBkxzpzDIzQmmuzAby3eBJ9Av6ZKscF/n6a8Mt/4bO0DXm336Pty3xRynxra4uTLbnSX/ko/9MV&#10;+Ftnfjx/7733+CduNf+v/kv4l3aNa7fWWF4+CVJSGoM4QUtLojAQh9cS5x2onxjsEBHK2pNoF5I0&#10;CA0qbuKyM7f3PXrZGgkVkwavdbCp3r7NCkkNqnZYg6H+X6er1+nru9kmhfrKQqopYTZxQen6lGWJ&#10;Fh7jPcYlCKHwdAiaN2yf4szA26L+dH1VS3JbIKoSmOqsBZnQtyF45eu9HmEpYUSYRSkYBeMNaIp4&#10;g6UIGQpVL0mdlCApUIIY0L2/248G9Xnmq+D+fmeVoa69AgYnLaQSELx4kBJvBLS+7iVASbModvjM&#10;kio7Z9rv50Ek9Ec9OxvV4bUWUaSSGoUSSAGGNX1A9oqnRg6AHz8PhwHUkAnmrQzncYdrc8hOMOpx&#10;8TfwUIT7Qqp7zea9iVSZC6a6/6jQUZZTZJpUWTnNjAVG9xt+t2uMqT83x4s/+rP5kTYxsiuHUgLO&#10;nj2b37hxg7W1tWxK7YlEIpFIJBKJPKT89y/8uUt/qMnFhaUTzHvHXKtFC93hDwzbC67dKXVhw9qD&#10;uF4aYzAKtvDMyKgwsBoZWgwgwuZGNzyGLDEtxLSzvhGSxeNcM4ZyKcOXwmvpEr3Fz/CJYp3/+Q+6&#10;fOKvnUaX+4grUVPiSShVcGpAPYV6SkCcG0Z2x8WEug/2fH9q99zearX23J4k6Y7XHO+/XVFD2Ly9&#10;hkKzzXVxvVpoqD+PMCPWUBZgjMVYRbXA+YSiKCi6JX5gSLA4MzbIHBasjMGsyP3GQSPUtXXX3t/f&#10;SOReMz7LPxaavXs0J0NMLA4cORTDvm0ICs1i2M39ItNnvJ+bE1IO2ufhOcrKWqyhcK84lKDwzjvv&#10;YIyJGQqRSCQSiUQikV25/lz20t9X8+ri4mJ2emaGVIXEOzpJiq3rA0wo1ntYjDHD447P9hcVOiZF&#10;vA+e2uKCfQ8ej+DFsygWNRpsgZwPM4vFI1gK6xkUfRJvSMouaenBWlYKR7Fyi6JTsDQ3R4kiKL6q&#10;L6AIToJFkBE7cue9g/dcFm5PM/s6oD8RFZJkZ3bEpGyJ3dZbWwdE69nF25dB0PDVjD83XIIZFnW2&#10;JkWMQylRbeGco+x4ii4U64IaE54j2qgn4VA1UVCIPGDE2a2RB4fx3+VajK+3xQq1R8tw8kMzyzIy&#10;VUaCAtsmPdTbJjEs0BxvQKZCXeS9+T/0/d6imUiwp/JeY03fe8ihlIAzZ87kH3744b6znyKRSCQS&#10;iUQijx5/VyTzZ06/OnfyiZc+0ZmB3hZ+dZW2TZlrt8A7vPptg4jmwPmws/DSNN0266x5PKtC6n2I&#10;U9dp79YGj1yxePEYSVDxlBrsmLwHpx71SiKOmcTiFKx6+s5hWymKoeOgZYRWlcJdVoNWrbIgvDF4&#10;o1gvE+1lavaOH/iJmR1N9hQUUAaDwYEEheZnsi2wUXmQi1hqIUGktiTxGKPDxyL1ILH6bw1pmmBt&#10;sIFxHow1WGvRQhhsKTe7GxRCo/iyNmyxNDqWRO5jdjs741kbeXAYF/rr/0FQuMeNe8hp9vfwdzde&#10;Po6E8SzKSfdDvqoPFXWd6TCehVz3P1QiwwFO9vC5Od5480v5UbUzsjeHEhTefPNNPvvZz7K+vp5N&#10;qT2RSCQSiUQikQecf/rii9m//MGHF1svfPbCrPe0C4ct1plPEtqzHbQo6W+s0WqlwaHZ+6mLCbC9&#10;BgBsH6AbhKI3qOowuDBIdCVeFKOCGuj314PYYCzGCkYsiRWMNSBCf2uLxCSUXsAViLGUuslgc43U&#10;tTAoRhQxingTPF8lCAuIHfp4T0r9BvYRDMy+fbSf4KC6XTQYb8NedhdhgF2Ev6mK59UewzrK5KiX&#10;YkLdBTFa+RIbUIf3JUpJ6XokicHaTrBBMnWNiHqQ76rXD4b0YcAZidxjxj21hwUTGo9F98wkikTu&#10;RyZlDjYzFGJc9WgZz1BoEgWdwzPMRqjnRzQmtjT7fLd7o9j9h6MpKEy61uz3i1kLm3tac0aOnENb&#10;Hn3uc5/DGMP58+ezN954I59SuyKRSCQSiUQiDxhfyLLsx5cWL3yn9BcfP/0kS96x2G7T8p5yawO/&#10;2aW0Qidt0e60KZRQlLj6Z6ql9x71+8/A34/a5mjHzEpCAbhkrjO04vF1BgI+xMTV0Vmap7bs8b7E&#10;q1D6EvUOwTPXtrSSFkWZIoWn1UpJrZJaYXamMzmGWBX7CyLG9gHrbsLCbqjuPZDar/9GlkWTX2+v&#10;x6O/fcjD8MHKCPWNpa8yFDyh4EKwjhKxoIayhCRJUC0oXY9WO8UmBgqh13MYIygO7x21kBCyHcKA&#10;P6yPRO4Vje/HuJAAEx7vtz4Suf+YlKEQOXrGrY7C/cs9btRDxDCIze7CWTzX7x5NUcHcRjbO/PxC&#10;fqQNi+zJoQSF9957L/+N3/gNALIsm0Z7IpFIJBKJRCIPGJ9fkuzfOv2JC+nszMU/bc3yVKqkgz5m&#10;UGASgwFaCEknJbGCcyVb3R7tuUXUjwZuzdmPfgqCQh0wHw+CqCoOpVd0UWmktVtBpGqPJqwPtsJx&#10;6qwGYxBrMSJYFQbdLYwxDBwUrkC8MnAFSTmgrR4vo/oQqIIXkHrQBFYSjN1Z0Pig2RkiCXsFJ2+n&#10;sN1+rz9pXfh4QpqFSJ0xIUOhw9o6ADJaH957SRBVKiskAwbBmHBMLx6vjnqosi2gRejDONCP3D8c&#10;sMDytmyGKCpE7n92+y2KM7SPnnExoV7Wv7ORwzGeodBkP+EsZohMj/Eshdt53u0+JzJ9Dl1NeWNj&#10;g1arRRYUhfzQLYpEIpFIJBKJPDD843PZpU8/85mL/U6HpwcF7X6fWYSOCIm1GO8wocwxXj2FU7xA&#10;2m6HDAI1YVxWeaFCFVy2yb5F7/wBpzBNGnSogFiDNyM3klDxoApeAyaxww0KuFoYALx6bCL0jaOr&#10;gp1v0/Vd0rk2WEOv7DNn5mDMA9kgJAhOBefdUFBh+KrN5R4Mg5O7iy77jbN2y3A4uBDht1u5SP38&#10;sAyiANu2Dw+tdX0FXxVq9nhfUpYD8LayVAqPrRWSJME5h8WQig31Hw4Qw43sTtNSQ4fFKePg/HYY&#10;CaF+W70WMUqSJEHUbAijitv/ixnZTh3cqwp11v3carUgTbHWDs/hh4mmlcdu9iuHPb4xBtRUv5Ee&#10;qWbFN61ErLWkaYoxBucc3nvSTgsXT+NDYa2lLMthJkJRFCiKMYZ+vz88x733w3O81x0wl6bDWkKH&#10;+Qj2t0R8uD/g+vpsZNQP1lqstdtsj8a/c/U29eGO8U65kwkz4zaUDzIiQpqm9Pt9gOH1JU1TirKP&#10;VveWO3pYQ78L4TqVJu38LjY7MsahBYWZmZl8MBhk8/Pz02hPJBKJRCKRSOQB4Aedx176R2eXX223&#10;57Mz7TZJWSJFSUuVNpCqYnywATF4vHgUTynVnHZRRPeOCO87oD3EeEoIsXDbtDtvvNz4UG+SfZE3&#10;UBooqpn1pQEXJt5jTRAtGmUKMBr+Ww/7vPX9UTO5UQ8S4quaC3vtFIK1kcj9SWXpNcxQ8GOZCPX2&#10;+u8mlQ1YJHKfs6M4cOTQ7Da7uunlP+26UpGdTLJyPAoBL7I343UUDsqgGBxRiyIH4dCCQqfTyXu9&#10;Xnb58uVsCu2JRCKRSCQSidzHqEj2tdPPvTrITr/01GxCgmK6fXAlCULbGqwq4upCpIqvZpd6I/iQ&#10;jgCARfbMQjjKAbRRsGOH3yYo7LENgnBQGMEbQ2nAGoMTQ2kMYsCJwUlwOfKEm27RED6sa7QaX6kP&#10;d8R9EmTXoxxwm8ay+q+Nv++XPohEYGeB5olKWZXVE2ODh6bOWhjWxyH6zE+bcW/5GGCdPuP3Od57&#10;nHOxv4+YcRvMZobZXtkDo6LM8bOZBk3rotsRFGrRbXFhKT/aFkb24tCCwurqKsYYTpw4MY32RCKR&#10;SCQSiUTuQ/7JkmR/0jr+avrMsy+dnltksZWysbkCKAmCtZaWAYPinaMo+7RaLVRMqCWAgFhEfAgD&#10;qxl54t8hh0n4l0pQqIP8zVDgQbITUHAKXkeBbpWQluCRkJ2AQasg4/ghxgWL28eE1O8dQcwHBXOw&#10;oKoawo6GyoiKOKs7cu856BfYjy0j02JkgxS5GzRtYKKP/3TYYWGjQVBoWiFNCnxP+7UfRYaBbEa1&#10;o5xzQ0FhkpgTgtjTef1Hvf+b1GJO3f8HRURYXV07wpZF9mMqNRSWl5e5ceNGNoX2RCKRSCQSiUTu&#10;I368I9kXzhy/cPmJ7OKzi0ssS4Js9SlXVjk20wJ85cMeBmdl2ad0JYpHxePQyp6nGgwjVbECQfF7&#10;xtn2LIo3hUGdqMHoKEy962vtstJ4g/GGxBuMF4xIdUyzrYH1nyrgtVrKNEQFqoD7HXJoMeIoAvtV&#10;FoJOsIPRZpZCHIxH7ifGv0tRQDhqxjMUItOnab9T11uJfT1dttnsNASFum5CtDw6Gsb7tRnQttYO&#10;96k/l5pRhkLkMIxbTXnvR4WyD4gxhpWVlaNoXuSAHFpQaLVauTGGpaWlabQnEolEIpFIJHIf8H9k&#10;nay79EMXfvLM2Yu948d5od2mXZaYfhdrHfPzrapwrqAaBgFOQ82ENLUk6SwDV4Z9VEAVgyDe4FFE&#10;DXjZM8tgr4GFSjXD7BCjOhVwUjmQjB1nv3CgwWDVYJ2hcOF9pRhsJTKIhv91ELwWEYRRbYWpiQoP&#10;BbtlHlSZGFrJPsNlXRAxBm4j94hakJPmbO1dbI5iVs3Uadocwd4CdOTOqX+Hm4KCqsbskCkwbikF&#10;jQyF9uSiwNN87b14FL5Pzf4ftzw66vcf+3872wSFA7z1WujstOeuHH3rIrsxjRoKV7z33Lx58+w0&#10;GhSJRCKRSCQSube8lf3YpXdnf+Ti2blj/KUFaFmPK3v0XYFPlaTTZq7dob+yTtnzeJTEJiQ2DTP+&#10;rcW0UrRvQrlSrWeChUCE+GBh4/YZUDnndt2mcrgZeyowqASJiYJC4/GkV0lUmRkkpKUldQbjDA5D&#10;4kf1GcbHRFpNdPPi8aIcti7zPecw2RHbjtHs4YawcKT1GSKRI+aBtSN7cHjUgm53m3FLntjfR8PI&#10;RmpkvSOSbvPyn6bdUWTntaMWFIBhv+8mVh406B3Znb0yFA56mRER1tai5dG95NCCwsrKCsePHydJ&#10;Dn2oSCQSiUQikQcaOf9Gdrb3dmaLlWxubo6P/ZP5xsYGm0vnc33jhfxet28//s9PfO7C9+ZaF588&#10;s5T9hXYb+l1sWSCFRxJBF45RmIKe69Pf3GBhdo6CHqpKMtPG2JSeK+gPSsr+gIW0HWLCvll0TTAK&#10;DsWrbgvojy+Lvttze6/0dzw/XQUQM/q7ohYShjZFY+trbKV1hAwDj0qJ1RKrvspMSEAtoj6sw+Cl&#10;rGYzG4zGYONIPHCjzANgmHUwsXhFpGa8e5rnaJ35Ui/Hx+deJus1zcn2w+eOv86dNPYhZNgtGlKP&#10;hvZp6jFa9ZP4YfmPIILGTAWgssE7QOaGmrBrZZuHDyKwx4AkKBYkRSTIs0ZB8Tiq87bqb63OWqMG&#10;T3WNfsQxSqj7Ex5Rf/Xr64JU57GoRxQEjxGIGTfTw+joWqyAE0MwjBSqzt4RzHbUEy3i53CnGK1u&#10;/2qRRg3GW9Qb1FuEhB19K7UdT1QSjoLdBLP6OzK+BBBRHjtxOr+7LY00ObQKUKcDzc3NZVNoTyQS&#10;iUQikcgDyamXf+PSp+0PLi4/eYqBW2JtY4sznQJ/bAbVN/n0X/vfkWQm73W3UDuT25nlfH31BuXc&#10;Y1eKmWfzlZVr+JM/mXM1h87FXF//Z/ndbP9nXnoh+8KJ9NXPzLQ53QHj1tlqFaCGdmkBS+GUlibM&#10;CdBpo4Uy154FquCZUzqSQLsFQFmWlTNNNfMOgGBzpCI4Izh0OEAQr+FxdTzTSofbdywNtBOLF9MQ&#10;K7anr4//3fzvBYyVHZkO3ld+umOWSr4OrlaD+4TKc7etlNZhZ8AUBVYdhRoMbbxvYYyS+BIjDmyV&#10;laEGvMXc64HpPQ2qGYxY1AtKKNY9LJLotfrbo+rC+F2CvZEYkCrV/VGnDvh7RjZaEOK0XiAVofQe&#10;cZ4kSShFUK8UeBBBRTCJRURwPohzYg2ChJmavgowVq+jVVjWy+j7vJdl18P8GamE4us2bVV9JSQo&#10;xiluMMBIKJjuamszU31O4ck8FMXFD3n9qMXY0fGGW6qaO7WrTtVX3qAK3oHzwkZPWZpZZlAKaQGp&#10;Fbr9glarA9V1Q8XgNVjUNY5ODMaGS6po4/pB+F0dmnc5R6JCt9elY4ROkqCuoNWawbtieA25d+0/&#10;+GsPr2HNgKU5XNsPo3eLgi89nVYnzMq2ltKXbPUHuETY6HWZWZ6hPxhwrJOSJhbvS9I0xWlZCb9H&#10;e/4+3NkQinMeay1p0mZztYeRDh9c+ZilYydRn5LYFq1WC6eKc/3hBGrnhFbSQndPoJ1OCx/q/gcQ&#10;TJrQ2+qF8YBzbGxshBoWxgyzRaDS5HWozYcxg/cMygGLCw98ru8DzaEFhZMnT+bdbpd2uz2N9kQi&#10;kUgkEok8UJz5y//TpRP+vYuffPwkA/0hrncVb1LMwjJbYhCxVWDNY7zLEjuDFoPM929yYtGCv45u&#10;fsyZlmLXL2PnFPE/xZ//qxdR28q17NNqHcu3Ntbwdjbvra8y80Mvfas3uMb33r+Vww/ghS/m+vUs&#10;P8z7+HNXblxcfvIpFsou6VaXQbFFa2EBBVIsooIxijMeqyHkr/sUANAkHf3dCO5DCLINvBsGJFQV&#10;rDCeBj16WG8LSyeGlkkoJQToFVcFp93wsWDDrLKx9VrNch2oC/WhQxoFLkyBDTUfxFMWHl/NolXx&#10;wbKpnlXrITEpxghOCwSHwWFEq1mwdQFhwXoQmPc4GwAAIABJREFUE4pUh1J+ySjV4pGmHh6OIX4U&#10;LGnOYm5ayEQ7mW1WXUPhC7ZZaRmtZmMORYHR/mGm9/bj1dOUZWx9dJ/aiUeqmKRB0Crg4Su7M922&#10;p4oZlQLRKisnsi9eQnaCIkHcAsAEIVlaeBK0CmkYNVhxjfN9FHANV5FwtkuVHaaPuKBg1FTWLQaV&#10;IBbu0AfUIV6DiBvkxPBbuuNKE7ldmj//KkHMcUIIYJvJgqyKH2Vq3sW2PpzU14OqnpeG7AT1dRZC&#10;JfzWH5To8AfUY6rvQ+ROGL/zHR8fjNP8CLZv8PR6vek2LnJbHFpQeOaZZ/J3332XtbW1bArtiUQi&#10;kUgkEnkgeOGv/NqlcvPaF06229ni8mOQdtAi2FuITTGJpSgcGMFiEAFrLTYx2LSa6YQLBeC8Yg1Y&#10;K1ipAh7q6G9tZrbVBu1l8/MplgEyN4MUv3cBgSfPgPezuA9f5cWfLbHt+dwXA0o3YGbuRL66Vea+&#10;30Nnlq+U6Zn85tX3uSZ/Nuexv5/r67+bb3tDySylN5Q41BqsTemVJYpiS4OoUFaCgmoJQGrS8W7Z&#10;hjFmxwChKSgYb0cWQ2NCwm7rajzCQCGhFhnqoKdUIoQgUhVENoSlVuKBFbwqHbE4RoKEVxkKDl48&#10;amSbkNAUJsSCFQtisFXdhATBIpRS14nY0SMxEhCJPCI09dZHXju8A+qiy5MY9/aPTJ86Y6yeKRz7&#10;+ehp3vtMqlnx8M9av3sMMyJ3FGWO5/rdZD8xYS+MMZx56pP5lJsUuQ0OLSjkeY61dlvBmEgkEolE&#10;IpGHlTNfvPrSiX/9a6+eeGw5a534Ida7A26ud/H0SGYWaHXmcFgGToM/sSqlKzF4FEVQvOjQMsPX&#10;s4IdyMCBeMQ7UEfLzuBFceqrme8QQun1zKk2zlgEhxrFOZepdBDr6G657MT8PDo3A87h9fs8ftLz&#10;vP99KP4yP/VXvkxvc4WZtuRtucapx09jrNDb3KBHgahnYFxw8y0EUcFVgoLXElDE7j3ostbuOkgI&#10;NiBm6D3uTbA8muSV2lw2LZJMFbRXH/yGNfgm7VgGf2gXxAQDqAm2LdZQOzKpGrwPeQ2YYLeTJCke&#10;Dyp4fLVfNeDUIA6UiaGlFiOCMWCNqeYrRyKRh51mzYnh4/Ht48SLwx3TDAA2A64xAHg01IVSYdTH&#10;Mag9PZp9Om7ROC4oNM/7sOLutvVhY/x89t5TliXemxjbvItMsiw96PNEhMuXLx9h6yL7cWhB4erV&#10;q5w4cQJrY8pbJBKJRCKRh5fH/g4vnXzv7716ZmkhsyeeZq1wyEaJTVvML83hxVKoYeAAA8YkWGvC&#10;rHZfgi+D+XNFsO1JwNpq4BgsM8QoFhlaD6g61CulluBCUTjvQpBczBwiCdaGgaeYahBKCL5f31wH&#10;wEiCSBqOa0ESweqA04+fwrpbmR84itUbKFDSDWZBoogxCGHiiKigRlETrBJAGbhyzz7br/CwtZbg&#10;jM/Qa6GZ2iwijUKnYVn3jQFaSbj/HAoHVaHPHYKCGqj8+oePq88g1FCQ0M9GQsHDhmWSVkJF8D8P&#10;QkGw3xA0sbg0ZU5L1CrqCqz6oFB43WEzE4lEHk6atlKRKVEFVGWCQNsMuEZR4WgQCbVUnHPD/o5M&#10;j0nZB83/da3S2O9HwzBDgVGfh3M99vnd5k4EBQifYXbmp/KjaVXkIBxaUPipn/qp/Lvf/S5bW1vZ&#10;FNoTiUQikUgkcl9xLv+jzP8nr7/6lHUvzT7+JJLM0HNQSAF+QEpCYttgLK7weBTvQaxivIwCHybY&#10;HgWv/TBY8c7jsRgjqAdRFzIVqtn7RVFgEIwRjGlj0jBzqiWKSsrmVoFgQvAdGXqg28qpv7O8HIr/&#10;qQMXZho6X+K9J1HIP7zGrNmibUoWBiX9JEFMik1D4J5dPGJr+//9Bl3jg4Px/Z1ze24fL/g4nFFG&#10;ZSfiFMQHL2jxwWu78dhgh1khig6LLNdHFVNnKNRrTGVvZIZ/g+BN8PAOgkQQicDgSiBN6doOLnEM&#10;yi7GBbuj6K8biURge+nfKDocnvEMhd2sYWJM8HDUgsKkDAWzhx1V5M5pBlb3EhNCMPwuN+4hYzw7&#10;JGYo3F3G+/92xYT6O/Lmm2/ypUsvHUELIwfh0ILCm2++ydmzZ0nTlFdeeSV7/fXX8ym0KxKJRCKR&#10;SOSeIl/7fPbUb714cVG6F04+cZbStFnfLBkMeqQz83SOzWO1oD/osrHRRRHSdgeTtFD1uFIpdVDN&#10;sPRhxn9lXVS7HKVpC7HBed85h3MhyK4mBKHS9kyw9/Eer0rhFF+U1c13QdJK8VLA0K/fI0ChoTDl&#10;6sr1yorHkBpT1XAIGQeGhNlkmVkzR0sN6coigsf3u5SuoCj7lB0LCqn3iEoQSyihmq9vZe8M1fEU&#10;/ebgWETwRTm2ne3bG4JD7add7+sB74L1klHBy86lxez6GBgOGgVTFZgOQoCpyn+KqYsGVxZTpqrD&#10;YILgUHpPkqb0UAa2hK4Fdagrd5RJGNaKGBZljdGASORBZq+a9DsyFjRc37TxONZS2Yc6oNosXruP&#10;x3xkusQaCnefcUFhmzVP/AimRhDMRn1an+ve+3iu32XGRYWD9r8xhrfe/lp+hE2L7MOhBYVvfOMb&#10;+Ve/+lWSJKHT6UyjTZFIJBKJRCL3DLl0NvuRf/13L3x29dMX28sdnFlivVAGWmBmZphpzeE8rG51&#10;SY3HYEg7HTAJVJUSUANWoQw1EWpjHyMhMK3qQtmEog/OYW0KGoLZiRXEhuB/vzcYDijVCEYs1lpE&#10;DCoOj0PEgRWkvhmXICqIeuba4d5MqoGS0wGlKhRK3wkdTTAopS9wW316Vii9YNIEk7YpxBGKG1cW&#10;TENLpcMNtvYbLAxFg0Ygox5gj6wX/LAVakKGRsg+GC2detBRMN8RHrsqQuUKVz1fqsyQ+r2G1zXq&#10;JtZykKouQ0pCyxo6NkFE6UsV6Gp8FiqhLsTkd2zYLQskEonc/5ixGJ9hu9AwPs/V1GpyZGrE4N/R&#10;MF60NnK0jPd1PK/vDuO1KyD2/d0kXl8ebA4tKABsbW1x7NgxOp1OBuTTOGYkEolEIpHI3UQufCb7&#10;bO9vXfg3Nn7mYnv+JoPOEqXtUEpKGQoPUIjSL7ooBlIJHvswLOwLPlQXDntAEma3i3pgNNNSRLCA&#10;SNhX3aCeAw+AekW9I7HDNVXlYFDxqBqQEkyBSsm2wHRVt0AU1NV/VPPsG5PtrTFoafEkOGeZX1xm&#10;sHodm7Zw2h/6yqKK1nUFtCooXb/rAw4EhgOG5mCZ0Ia99t+vRpcaaXbrBEYWSRO3yvbXD+9q9L58&#10;6LodSzSINAmW3lYXP2Polt0gAvV7wcLKNAao1dg0BBoFol3EgRgPrtSzlYczOO9h2+o27cV+A+W7&#10;EbSQKkOpbk8t0pkqY0kbQcNme7332B3h8EgTYwy9Xo/F+WMY9UO/+W63SzttVeJvJYIShMZRQdU4&#10;2/gglGVJkqRIkuCLEl9Z7TnndmQo1I+NMVjsKHEvMpFmINV5ByYhSRKsEbwvKAYD2u02vV6PVquF&#10;c44k6WCtxRUDqLIt7xVHPbHhqAOdta1lq9UaTpRotVoURbGthsK2ILcIWs+irzIpH1T2sxU66v4v&#10;y5LZ2Xn66wXGGAaDAZubm5w8/hiDwYBkPsFVE36MMZRlOfzd9N5jjrh9hz0/j7p/D3t/Y4wZ3o+o&#10;KoPBAAj3/YPBgN2bX49BoNfr3VabI9NnKoJCu93OgWxpaWkah4tEIpFIJBK5a2Sv/VZ25q0bFz79&#10;wU9fbM3/KfbYk2BaGGMZqMGJoJLgxVSe/h6qAsqqtvLtrw6mjTtg8ZXlRSPATxVDqooHm6EIYIbF&#10;gr2EWgqKYIez16uAoPhq/OjxeKyv7XfCPkG4aN6Fe1CZHBZUA2pDTYB6DzWhjoPsbecR3ocMZ+3f&#10;CQqHev42C6E7ZLen1m3S8deQnU4lMizV7IceJ3VGQrV28uvUhSgikcgDiTT+D9eNWx1V66J4cGfs&#10;FrSatL4ZII9Mj9ifd4fdskHibPmjJfT5TmEycrQ0+/hOrzGzs3P5lJoTuUOmIih0Op1cVbMzZ85M&#10;43CRSCQSiUQiR072jYtZ680/c6Fz6/cvyqknWTr1SQaupO8J9kU2DRPVq1nsphE5UnGIGqgs/kcB&#10;pIZ9jfqJgXyVsJcZPm97ZsHwOZU4EQLnI1ECQqDaKoAFv/cs/t0IGQsWj6lqIQhGQgjciiK+DqyP&#10;RApPKGIcouXBcsjf4birDtrf6fMB3GEnUG/LHBixmwlR0/qo3lOlEhzEV8/0IYtEdj0KEgopPMBz&#10;CyORSBPDzoStGJKaLiFDaVRAdTw7ocl4kDBy++xWlDkyHcbrgEzKyJt8XkemwXhAe7zYe+TucafW&#10;av1+/whaE7kdpiIo9Pt90jTlww8/zKZxvEgkEolEIpGj5Pmf/e8uza3furhw7AfI6WfoI5R9xZsW&#10;0mqBCIPCI7bOIVCUKuNAPKIeUaUOtE+Oa/sgOoyHp7Wez26qDIRRhgFsFydUqrW6/RVCEF5Ak11f&#10;fT9qL28xgijYRnB9+D6r16nrJoSM+5B2j0hw7ThEhkFj4v9w5v/Bl6FvQ2y+mu1/O8tmWxhliCAe&#10;o9sf15+jl9HSKnjxoyyGqhkqdZ0FtokNw8yUyCNDDEo8vBw062BHtkLzQYx5Hwwd2dDVFjC7Bblj&#10;wHW6qCrOhZkTkwLfDzL32/sYt6SrLY8mMV6s/EHkfun/EMze3p797IIeBO6X/t2Lpt3inYgK7fZM&#10;fjQtixyUqQgK9Qe/vr6eTeN4kUgkEolEIkfB6b/yP17qrH774vzxEyQnztLTBCQJUd+WwbY7JK02&#10;g6Kg6HVJSIYWQ4JgcMN6BLWZ/lBoGEdCkeXdbo8VwYnd24d1l03DGfJq2CsiNZIyJg2OggesIVgv&#10;iYJBqkwMPyw2qkPjHlAxw4wCMwV/9eGxGjP/b2eJGoQq8H/by6alUSXmYKo+H1uGqs9BaBj2px+K&#10;B0E4UJx4XP0UAT/hxKgtUe7/oV4kErlTJlm5Reuj26RR3yNk1E3OUJgkKjRr10TujGaGQj2bHh6M&#10;QOWDwniGQnOWfC0obOt3GYlqkcPR7Ffvd/Z95O4wLiiMzvn9azRsbGzcnUZGdmUqgsLx48fzjY0N&#10;lpeXp3G4SCQSiUQikany2Mv/7aXZ8oMvLMwtZDOnn8fZlK7z+NLRShOsTSmd0isc4vphQNHq4J0n&#10;hP4FowJqsCiiwWbIV75FO+a76yizoQp5DG+NQxC7rlkAbkLQo84QqDGVeDGaoz96rV3zI4Z1HYTd&#10;THzEhFoQIsHuqBYXLAwzFASDqQoJj270bSWkTGdQW7f1dpemDvZz+8tQq2JU/0K2iQWjZb2+FhPG&#10;9wu1IHxDWKjsjhoZCpNMqYb2VTHo9dByr4t+Ru4O4+LBgb7SUVw4MMMC7CLUX6nxWfOR6VMLCs65&#10;YSC7ue1Bv3odtqjstNhNUJgkJjSf86D/fNzr/t/e70wIaD/Y3Ov+vR3u1PKo3erk029N5HaYiqBw&#10;69YtkiRhcXFxGoeL3GX++l//65eef/75s5ubm8zMzFxZWlrKP/jgA44dO5Y/99xz+SuvvJLf6zZG&#10;IpFIJHInnPk7773U+c4/fvWZx09ldvYZNn1K16eo7WBbQidxJALOKf1en8GgxCQJrbSDMQat6iDY&#10;yuLI4rFaVuM6pVTFMV4rIdjbmOEjqkf1zbuhLr48rM8wXoOhKTrgw9qGBQ/DIxU0njCxHkE9+37n&#10;BhAvWKNVMWcQ9Zgqs0KqGgmhaaOQ+CgAP/mwt8OhCiofcgKqrcQc8Tttq5rvrf5sZMc2jzfgjUfF&#10;VBkJ4bMKlke71VCIRCKRyJ3SDPztti1svweNe8iosxOagsJQ4IlMld0Ehfsp8PuwMik7JHJ3qPt9&#10;r+v6bmxtbR1VsyIHZCqCwsLCwpVut8tHH310dhrHixw9b7zxRvZ7v/d7F7a2ti7+xE/8BKurqyws&#10;LKCqbGxscPz4cQC+973vcenSJZIkyb33FEXB7Oxs3m6386tXr/LJT37yWx9//DHdbje/evUqZ86c&#10;yS9dupTf23cXiUQikUedbOV3svZ/+L+9+uzy/EvJn/0RtHOcrTLBOEtH2qEYsRao36LQEm+E9kzK&#10;7LE2iW1RFI7+VhdMqHIg3iMSbIFUk6o0sccxQMXUtZlHwWYZs9SpA/4YwIRJ8g0/fU/l7d8IazcL&#10;IqsJy3CUhtAgI7liUvg6iAlu0oZqRn0oymyq9locFhdaJBbjw37OQF2NOczqH+xo74OIqeogmGGt&#10;i9rKyFQiixlu16qWQii2bIaftfEG6w3WC75hpSRqhvZG9fjIG1/tHyzBJ2WnPFp4JspCahpfnr3O&#10;sUdbtBkX5LbnK43O59G+4aR1ZpRRA9vrmQy/6s3jmtF+MCpDMsnW55FDQ16XEGzPkBLDAEMZNmNw&#10;kmAxWPWY+ksvJmYojCPjv2QhYw4pgRYqghdDicGr3XaZoHpmUwxudq+ZlBFSi75jNXNGwr2dvP6u&#10;LeXojj98/6HPgw1fmEhgsMFiSis7Rx/EGYtMZSJBZMS24Gl1MqtUtROMokZHWY/A5Ct05E4QEUwz&#10;M0HD/bnBVPeEdVZrMzM43LOY3e5dIgdiaGFX35/oyFq1OWmqZlj+bDgOCs8vymLHvpG7y1QEhT/5&#10;kz/h8ccf58SJE9k0jhc5On7pl37pwpkzZz7/h3/4hxeefvppZmdnuXbt2pefe+65t/7oj/4oO3Xq&#10;FOvr61lRFGdPnDjB+vp61u12s06nk3nvMcZQlmVWFAWLi4tcu3btgjGGdrvNM888gzGGr371q3Q6&#10;nXxlZQVjTD43N5dvbW2hqldmZ2fz9fV1ZmZm8suXL+evvfZafq/7JBKJRCKT+fGXJfsbW7z0l5bJ&#10;r1+Ffwj5//K25ve6XXshK38x+6H//OdefWqueGnx05+jVwgDadNnliJtgTdY50jdAFSQdgcno5Rn&#10;7z3OK8amdObbowN7F254VfH1DEgcaA8RPxyQhG0O1e3eztu31/kNnpbYYeBAt91Yh+HLaJZUlSFg&#10;RgMYg68smUJwurlt/44KEcGBulA82LTwWKwfYHwPby1eE6wPQa/SlOGG3s1gXYkmDigRaSOHuZ3U&#10;wwWEDzusrgWZECit21KLNKPHrt7e2M8qmKqPWoXQKROEFom0KNTgPVhHsIWyiksUJ4oYh3VSeSXp&#10;4VI97OEEHbPPgPioLXmc9ySpDd8rH76DgkHq7CCTsL6+iTELGGNwzmFTwbsSY5IjD6scdmbo3bA0&#10;8qKjYFMd9xAwHqju3Y0JEmgpDm8V74S+FphWSmmrWbDGkHqDLz2IxyKoTJQjq0Lxh2/7YQWJSRlZ&#10;dxMRwdoUrwn4AlqKYxMtbjFrC6y1+CSltBZRSHyw0MMmeGOq938PRdl7Hh02DdG9QqTKjvNASdJO&#10;8MUAZAawFM7j0xnWB6BzCYUrSdIUh2JUabVaOOdp2QTf+HmRbS9S08wI9BOWssv6u7Vsvr6OLQ9/&#10;fGOg8AVJ0kLEUDiP8UpioSwGMChpW0N/c4O5J5bAO4wkiCjiHSpTCSXdMYe+vh7Sku4wry4K3js6&#10;rQ5gGPQdnlDTy6liWxZnHGoK1JaokSrorXhfTWi4nXu+B5Cj/f1U3MBh2hb1gnOOxLZIbBquG2po&#10;pR0sCepcyDpWwHlUynCdoiE6HEULj9iyaJr9O6mezf7H9/giiMaJCa43aZrSH3Qx42KxBNtRL+F3&#10;M/ySOo4tLl+Z2puI3BHTylDIAayd5BAbudd8/etfz27evHmh0+lcXFxc5P333+fcuXO59/6bv/AL&#10;v3DpoMc5f/589sILL3D+/HnefvvtbGVlJXvqqaf43d/93c8/9dRTrK2tZUtLS5Rlma2trWUzMzMk&#10;SZIZYzh+/DjdbhfvPUtLSwA8++yzXLx4kccffzxfW1tjcXExX1lZQURy7/0VEcnzPOeJJ57If/CD&#10;H3Du3Ln8S1/6Un5E3RSJRCKRih+8Ii/9wxtPvfrvPfbZrH8q5Te1wM85fsw5fv1nz7HQkdw5T5+U&#10;m6vr+bFOK1/tdnnxicG33v/Ta5z15JevwhfPkHfevHsCxLlfXbnww99/5dVjT52k1WoxUAOJgnQQ&#10;mcVqAl5I3YAZ18Wqp9uwHWpaJdSMFyFs7mPwCB1EC8D8/+y9bYwc13nv+X/Oqap+nRfO8GVIjsgS&#10;LSm0zZW5XjsmFsmKCwS+xF3cxewCSYS1Y/UGQa6QDRZcKNilE0AcSbbCBA6WCLyAbjaARv4kBAIu&#10;sfAHAzdxpDjrpRGvl84yDjeWdGsskqLEGc5LT093V9U5z344VdXVPT0v5PSQFOf8BoPTXVVdfbq6&#10;uuqc5+X/ZI4EZpU9j2MNQCdOBJ2tT5+TNlGQpBmaBEgbo7NgExWsNXcXI9ZIDCcAiCEh0Ynw6UQO&#10;EwManE06s4jixEhoaiIAcISJgoMHIRxTHwIKGhJEAqQlSHBWaNhNo7ZYg4V64PFZgzMo6jVtPydD&#10;dyvM6cUERxEcDcRkjrUmU7JaJjYhk7mgoChXoYHZZih0oQHumZp0heAnEcPZ410O6S1YtDoRfzq9&#10;lhGSiFfz+8kfySzrBrkzPfcVZPJfaf2Pe+/9owU70BSZ4ywiSEQgqMTw4UARwYEGtDHmauSK29uD&#10;CIbIzkeR1A+iXMQqGX0+ILm2MhwoxNBJBqGmtXVqTIR97smGbHSdf1ha6mm3u790X5zVbKIkK1LA&#10;3J+0ZiRlorozP+w5u22Yuk9LFiYVVCVjNE0AJRkKxgmUZKywAJFMokjy54LlbkmLW6fOAq1hMktJ&#10;AmmWAiHJXNBJkq493gOF0vlLErSVPDc1WsyFplM7La1/luUoIAzD+9pdy1oG4lAYHx8PGo0GlpaW&#10;/EHszzIYpqam/GPHjp3fv39/bWhoCMvLyyiXyy994QtfmJmamgrudn+XLl3KXnPy5Mns8W/91m/N&#10;9Nt+enraP3z4MP76r//ar1arfrFYBAB/eHj4KBH5w8PDCMPQX1hY8JkZCwsLfqoT6DgOhBB46qmn&#10;QESoVCpgZnzjG99AqVQKVlZW4DhOUC6Xg8RRMTsyMhIMDQ0FP/7xjzE5OWmdDxaLxXKX3KrR6f91&#10;7tjre8d+2X98khE2V1DQMSQxpCvAHgEoIFLKByTKOsaBiSFf6AgHh6pY0FwrHdiDDxkoHSC8DsLK&#10;f/M4qh4FjWYLFRkHq602qrQa1Osxfu0I3rkcAF84iGBxEXhlEsE7M/fugPB+9I3Xj33x18DlMbSa&#10;bSgiSCFBVABTAZJcEAOuIhSUhoCCYgG1Xo0BmIwFoFtfNdNZ1QoEB4wYeYdC3oEgHM6e5x0NzATB&#10;GoIUGCpzAEBz1ppdrG1FYgBg1pCswawgACjmrM2q9bHJe5AiKaCYFFJkJNG15EAKAqlOpJUGZ9kY&#10;ZC0HFovF0hej9yy6i9Xqjg63ZZvkI1zJZHUxMzRo3SzA3pdZ7p2NigRbBkt6XLXW0FpverwfhaLY&#10;D5rUoQCYcz2OjUyd4zzYzJvdQnoOM3NWq+VusyZGR/YFO9I5y5YZyK9lbm4OpVIJhUJh840tO8pr&#10;r73ma61rd+7cOf/lL38Zi4uLCMMwiOP4jVdeeWX6fvYlraVQq9WCzbY9d+6cf/z4cVy9etVvt9v+&#10;pz71KaysrPiNRuNosVhEsVj0h4aGcOvWrdNCCL9QKICZ/bQQi1IK8/PzmJ+fx759+xCGIaanp1Gt&#10;VoMwDLGyshKMjo4Gy8vL8DxvtlQqBe+99x5GR0eDqamp4NSpU5v20WKxWB5VWl+l099c/NTrI+Nf&#10;8v0Jgm43gNVVlKEg2myK9AoBkUxuBASYCZJCFFdX4HCETok+YVKzYXSlD+0pQWvl66ILxZ4/PlIB&#10;sBcjezWusFuj43vwQ5aISgpfboU4/99+FmWHgijW2FOSwZ36MsZLMlhabuCX9y69E7zfxuElBEEA&#10;PN9AADYOiP/6t16pDZWKWG000FwFQC6qlWG0IxOZy8SmDkFqZ0+iHYUQHb1arE3bVcoIfvQ6E0zr&#10;AEoC5IJYQEN1tUwaUiDT3u9dD8SQlESeJY4EVjrLLNCJWmjqSOh1OADGoYDEAeAkg3GZG5QrpbKI&#10;eJn02+wuicqCAGeOBCDNOSCinETEehFZn+z6CY8C202Jvx+SPBbLo4iR1TaOXkEEgBCnUZaac5kH&#10;SRYa5zS3bZRrRt5nvd4dpfc6li/eaQ3cO4e9P+w8eYcNYMZsaSCLEKLrHDfjN3u+DwohRFfQUBRF&#10;ZixtHQr3ldShkBWA3yJEhNu3P97Bnlm2wkB+Lak3zzoUHhwzMzP+1atXz5fL5Vq1WsXc3BzK5fJL&#10;Qoi3X3zxxbcfdP8248KFC0HyMNhgs4wzZ874zz77LK5fv+4vLCz4v/qrv4of/ehHz+zbtw+tVssf&#10;GhrC6uqqv7Ky4ruui5GREZ+ZUa1WAZhz9ujRo2BmfP/738ff/d3fIY5jlEqlYHl5GQACrXVw69Yt&#10;PP300+/8/Oc/xxNPPBG8++67mJiYsNkPFovlkeB/uUj+3r899Hqbj55+bP8IXGqjtbIMEa6iWipg&#10;tFpC2DKOWxNdb5LhSTKIJBwIOJGAw7nIds1g1kbXm2M0F+pm8i8kpJSQjgMpXRMdjxAyjOGRA5CA&#10;9gB4ABP5AMDQ/v6RKpgIY/uH8J48VKPjEh8IAec/F/jfhYv3/6tPA9VDQRmTvh5+Eo1WG9obgusV&#10;oJWEjoyBXgmGFhpEjJhDKI6hoaHJCBcRdVJsiTq56I50s+PVO9BlZsDxAKTanhqkKSviq0mDY86e&#10;K6hsuWABRgzWLYA4iWplIy+USBopMCRMUWTSZnm+BYzDgrhbiikf5eMiV78hGaynLbGC1grMAGvK&#10;fb6cU8XaEywWi6UvzMYhTMSJsx0Aq8SdbhzDordMSnaZ1Z3iuLsWIx23Lmm2XSL1wkKCoaG1gtb5&#10;GkPd0fRb0DiybIH1MhRsdPzgubcMBft9x46gAAAgAElEQVQtbAciWuNQAEyGgnWm7Tzm+HecCXmn&#10;ApHYUqrZUPVAsPM9tWzEQBwKU1NTwd/8zd+g0Wj4g9ifZWvUajX/6aefrjUajfMAcODAAWitA631&#10;GxcvXpx+wN3bUb73ve8FycO0xdTU1Ey/bWu1mn/27Fm89dZb/tLSku/7PprNph+G4dHh4WEsLCz4&#10;5XLZr9frfrvd9l3XzWo/HDt2DPV6vTYxMYFGo4GDBw9CKYWXXnoJpVIpaDabGB4eDoQQQaPRQLFY&#10;nHVdN/jHf/xHLCwsBNevXw8uX74c9OuXxWKxPCh+81nyD81PvF4d/szpAweHEK3cQbh4ExDAaKmA&#10;cqUMHbXRWroNghncKaWgk6h8JgJJCUWERrsBSRqCZFb8UwgBQQJEwNDoHlPoWCkorQFNiKI2lGJE&#10;WsH1inAAkJCdyZN0EqM+JVHzppCxCjW0BhRraMWIyMNnjk7iNlf8paiAVR1DgFAtDwEoYrURmsKt&#10;JI3urDYSPgwT5U9gxEoZJWGSABSIJIhSI4cpCtsxepg2lS4CACldU1uXjA60WSwT6XcJ4SZazrl/&#10;gdTc4YLYFGVm5mxQlp/I5Cf0aQZC6iQgBqBjY9TKvS7fSim7HApdUUCsoNtt0y/pAMJUUICgTt2F&#10;Tk96dJMFiPuVa7XcT3Y6Q8FG/1os65PpoAujRZ+/Xksi40wAkno7SArd2N9UN2udCr1Ke+Y4p7WO&#10;1s9QSJdZBkNvgII9toMlL7mTz1BIz+PeDAXLYLEZCg8H95qhAMCkq1seKAP5tVy6dAlDQ0NwXXfz&#10;jS3bZmZmxr958+b5T3/60zVmRqPRQBzHM67rvnPu3LmZB92/h42ZmZkA6K77sB5nz571T58+jcuX&#10;L/uTk5N49913/WKxCCJ6plQqod1u+2NjYwDgr66u+p7nIQxDPwxDEBFarRbCMMSTTz4JIsKpU6fw&#10;rW99C1EUBVEUoVKpBEtLS3AcJygWi7Pj4+NBvV7H1atXg8XFRTzxxBNBLlvDYrFYBsof18gPP378&#10;9aeHPn+6dAigVh0L13+OsYqHvXvKEMRora5idbEBhwDPdeC6LgRrKDgmSFAnxSRJQkPArVSNvJEG&#10;lNaIcoNCZga1OdE6diClhOO4IAm4JFHQbXC4CokIzASd6iPH6OhqKoCkgBQOXCEgHRfCMc4LTS6W&#10;V28jUgpxVIB2RsFlBa0IzEAUMkoFFwyChDQFcCkEoE29ATZ9Y1Bi56EkIIazf5OF2e1QMG0iKaQ7&#10;RZD7tY6Q664nwSDhgMAg0Zkwih4DSb/HKSps943F7JtNgZ6i0qzRpmV4IEAXQNI1EZ8sjBOJAUol&#10;l3IIGMWl3uUWi8WymzCGv87ztHgtJfeTjaSNNonN31UYd0ye/P02OUrC1E3QiXsmzkVx57GRxYMj&#10;fyx75SAtgyHvUMgHf6TL+p7f9isYCOaYd67R+RoKrO115H7Rm0W9VYgI/uSvBDvXM8tWGIhD4cKF&#10;C8E3v/lNCCFw5swZPxc9bhkQZ8+e9ScnJ2tKqeeiKPKTaM+g0Wi8ceHChekH3b9HhYsXLwaAybrp&#10;WTXTb/tareb7vo9isejfuHHDP3LkCNrttq+UOhrHsZ8Uw/aLxaIvhECr1UrrP6DdbuPmzZtgZjzx&#10;xBPZQOKVV15BsVgMlpaWIKUMRkZGglu3bqFcLs+6rhuMjIwEV69excTERJDWqbBYLJaNeP0s+b/4&#10;2ZHXReWzp8fGXUhuQ8RtuE6MobEhCNVGtLoM1jFIKxQcCdeRcAhoN1eTKCmZ1EbQUCBoHSFmiTBU&#10;UORAgDoRVcIx9RZEEi2odDJB0lAqMjJAWoN0iIKIADLK/RIAkkwFANBEIFcCMNISGhocR4gjM/hU&#10;8OAWqiiJEBVPoFzw0AKh3Y5A0kWhUAaRgISAgs6iHjmLJCVTUBPpe5i1HfNGOpkz64nSYVMSKQlA&#10;cZxZQgiJDEAa2c9AmExQzOt7ZoEqfVOdZEjoJEOCu553DCvc81zD8UoAMQQTdK6VENDEiNtR13PJ&#10;BBaAYAJBgXUMRzPgehDSZHOkWSGCFWT2fjo7Dlamw2KxWDp0DH+5aO7MuaCT6Prkuk3p9dSS3W6h&#10;k7pCPau5U53JeLAFgKRORd7ZAOtI2Cn6ORUsO0c++6bfurSGgpGktOf8dskH2+QdOZb7S+/1e6uS&#10;qzZD4cEzsHwerTVc18WpU6d8bFEH37I5165d8//yL/+ydvDgwfOp5ES9Xg+Gh4df+qM/+qOZB92/&#10;3U6a/YAtnPPPPvusf+bMGQRB4LdaLd/3fczNzfkLCwtHR0ZGoLX2Xdf1AfhKKb9SqYCZ/VarheHh&#10;4Wyysry8jMnJSSil8OKLL2JkZCRYWFjA8PBwUC6Xg9u3b4OIZl3XDW7evInHHnssePvttwPr6LNY&#10;dh8tIv/f//eT538x/1ht70QJRQoh4xVIAC4BxAoUxyAogAhCSogkUl6xkRcixzUZCUlkIGCkfUgY&#10;Q32RACBnNM9H9STRmfnilNkwXQAQGiIrCJwzJnC+6exPQ2S6QcbMT9BRE+UiIKII7dUGuARIx0HM&#10;DgBhshBIQWhTPFMJnUWU6p6wyLuVh+GkoPJGpqF85kE/vVvz+WVWGJk5nSSm/3njU75lEDS0NM/T&#10;ItBpGzODScNxPDDHYBYQEqYoNMcg6aLoFVFyHHBLAGig3Y4ghEDcjuFWKohb8SaRcHbSpZRCpVTG&#10;cmsVjutAR024rotWq4UKjWQGsXxRxW6DwfYMAtuWNNpk/zttpCMSSVRa51ektQYrY2nsO8nM982e&#10;ghsihEAcx4kmt5GS40SzuEsPPdGqzx/TQRhVHnVJLSKC60poHSOKIggiSAJUHEK6RglJppHd6aHo&#10;kabb9aSHQfSRPqLEiWBSFqHB0ExgCDAJOI4DpRSIKNM9l1KCyCzvOL+5b/uwfwPrGZUHg5Hf4tzv&#10;Pg0KATq2neV2G8ViEZ7nZdeNOI4hKbmfDag398J2CxTv/P1t8/tzKhPajiIkagaYe3cOhf1luK6b&#10;nM9mP0IIUFLvSmmVZIk+7GfxzrGV+0e/MYT5F9m9Tyfzlo8++gjDw8Oo1+s4MLYHUkp0xiHd4430&#10;nmmPv6FXcnWjbdJznoiglIKUEq1WC57nodWO4LouoigEyY2Dl6SU1qHwEDAwh0KhUAiiKPLjXCSe&#10;5d743ve+51+5cqW2srLyXLFY9A8ePIjl5eWg3W7bbIRPMG+++WaQPAw22Czj1KlTfq1Ww7Vr1/wn&#10;n3zSHx0dxU9/+tNn9u7di3a77e/Zswf1et2fm5vzh4eHoZTyV1ZWUCqVsov30aNHAQDPPPMM/viP&#10;/xhaa5RKpaBer0MIERQKhaDRaGB4ePid1dVVPP7441n2w9mzZ7fUT4vF8vDxSxPk/96XnPPxbz1Z&#10;Cxdu48CQiyFHQ+oYgIIEwdGJtn6PJIOmdACnU3FoAABTH8M/AMkKXY6CdKvcOLtTvq/zXoKNQV+R&#10;hKK8ZGJe6mD9oTqTADHgsIKj4yQK1KCEgNIACJBsDO9GgoKNWAIbc3xHp7mfpNFW2qSHtMF2PRkF&#10;a17PyO3r7lojNZVzMvDaVpFxDAEaQpv6D5wsjxRBaDOZIs0grYwjKakxoaGg+w4VuyNDLRaLZffR&#10;YziBzu41IvefPjcbJXrdlDxmeX+7/BCT3Y8TSUCQycrrbCASB0GanWDZafoZ3AfhCLesz0YZCpad&#10;o18BcsvDjdYaV669Fjzofux2BuZQWFlZgeM42Lt376B2ueu4dOmSf/369dqHH354fmJiAsyMGzdu&#10;BCdOnHjphRdemHnQ/bPcX3LFnNMWX/nKV2b6bXv27Fn/+PHjuHbtmh9FkX/s2DE0m02/0WgcLRaL&#10;EEL4YRj6Wmufmf2k3omvlEK5XEar1aoJIfCLX/wCQ0NDqNfrmJ6extDQUKC1RhiGwdjYWLCwsAAh&#10;xKyUMvinf/onAAhOnjxpnQ8Wy0PCvz1J/i8d3Hv+N3/5aI1GBEbcVcgRoChDFBBC6xjEgIQLAQVm&#10;QkwicxLkp+iZY4FTh0K6Jj/IZmMfIZ3LQgBA3LWV4G6nBSg1/jtQ8BB3Ddx7DfbrkzoHJGuIJP7f&#10;PAK0MFITmmJIbZwjxhShs1enn6F/BsBWW6PobKQb1rbE1Hd5tyPh3lFab7iegSyq0AR5JjqlABxB&#10;iGMNKAaU+S41dyIWN4sA7ydRYbFYLLsFTUmmW0+emnFw625ngqUP2owxNrLdkanbJIGkhgKgmJAO&#10;K9bTme+SS7JsiDGkUu7xWqyRdWfpzWK07Dz5TNH8NcOe5/eP/Hzjbh06NpD94WBgDoWhoaEgDEO/&#10;Xq/7g9rnbuDy5cv+X/3VX9UOHjz4nFLK11ojjuNgfn7+jenp6RlY+SjLFkhrP2AL58u5c+eywtPz&#10;8/P++Pg4RkdH/bm5uaPDw8Not9v+6Ogobt68eRqAL6UEM/tzc3MQIinUqRQ+85nPAADCMMT58+cx&#10;PDwctNttlEqlYHl5Ga7rBouLi/iVX/mVd374wx/C9/3g6tWrqFartvC0xTJg/v0p8tXYZ2tj+z9z&#10;3hkr4KjXBscL0I1lVIsCMo4QKw3JApJEWhEALFJNYkMmaURmPXJNZ3rT2Z6gk8wFByqJvOz1OwjW&#10;UGTeUVNqXJEAAYoENBF4zXBE9C1i3EsqwiQSY47JeACUMJJNBAGXFVgYN4MiyhnBjTRQ54PdvTMh&#10;zbxg7na+dLW0zvIu7jVDYvMCZvlBeu/AXcNkJ2htaipw4kzQAJAO6BNZp17SDBOLxWLZvfS/Nopc&#10;CzCIU8d1WkMhlYqxpZmzDD+jwLNB7LtIciGN8VuBkgzAZDdEMCok3YWyLVvDjAs6jwGsKZLakYsB&#10;bJbC5mxFcjBvRAWMjGIaBGLZmEFJ6qW2DaUUXOs4u2+sNzfZKmEY7lTXLHfBwBwKzWYThUIB1qGw&#10;NU6ePOn/xm/8Rk0IcX7//v2IogjtdjuQUr7xJ3/yJ9MPun+WR5fUmH/mzJlgK9ufPXvWn5qawve+&#10;9z2/0Wj4Tz31FN59991n9u3bh2az6RcKBQwPD/tLS0u+EAJKqbRFpVLBT37yk1q1WsXCwgKOHDkC&#10;IsKrr76KQqEQrKysYGhoKFhcXAza7TYqlcpspVIJxsfHgx//+MeYnJwMzp07t6V+Wiy7kedq5P+r&#10;W+O1fyz45/29Q/hsSaC1uoC4voCix6hWRqHaDWitQEwg4QLkQMEYj1VirOfe6D4A6xs5Oo4DBhCT&#10;RFastx+5XXccCp3nYNHXWSAAaM63aw03adFLY4wgMAloEogFoFlDsAZzDLCJgqSkYoFO34FzO7pX&#10;WGwcXLnJ2m6D1N07NcQmfRfZQUojr2CKOBNDgKDyziNhnEypjjKnWsrpR+jjWLBYLJZdzZprcPc1&#10;PSn7Y+lHV2bjRtuJrMYH5zLpgPXrDFjHwuZ0G/G6MxT6RQ1bBktWvyb3WGudk7K07CR5aanUkQPY&#10;bJz7yXrOhDSreiM8rxjsaOcsW2JgDoVyuRzEcYyxsbFB7fKR4+LFi36r1apprZ/72te+5hMR5ufn&#10;gzAM3/jzP//zmVarFTzoPlosvaTZD6dPnw5yi2f6bXvu3Dm/Vqvh8uXL/o0bN/yJiQnMzs76Wuuj&#10;lUoFzWbTj+PYj6LILxaLvuM4aDab/vDwcHYjiaIIN27cwP79+9FqtfDiiy/C87wgDEOUSqWgUCgE&#10;t2/fhuu6s2NjY0G9XsePfvSj4MSJEzbzwbJr+NIo+f/D6ZHaUf1L5xfGJY4hBKJbWA0VCpIwVClB&#10;skbcbMGVZTBcU09AmkLFURKJwwSINc6E9aMlKTOUmMnnekq6qeOgu96CkSJSXW+nE1dEZ/KUt83I&#10;fJtmQOTXMyA41VVOchUSCQqdFC7WUJCIYYY8JhJSgIwUEUROyule6c7y6L9+PfLHU99Du/VJflfx&#10;1a7eSVOYURiHC5E0lURhjmNH19rqfVssFsv6dN/HOg7vBIZxbls71RZIHf65A5jKL27RyG2Ltm+f&#10;fkY+W0Nh69xNtLXNULh7BpWhAKDjyBHICpNbdp6NJI82K/luHQoPBwNzKNy5cweVSgXlcnlQu3xk&#10;OHfunF8sFmtCiPMjIyOYn59Hq9UKlpeX37h48eI0APzpn/7pA+6lxbJ9UoP+8ePHgy1s6585cwZv&#10;vfWW32w28dFHH/mf+tSncP369WcOHz4MAP74+DiWlpZ8KWVW9yEMQ4yMjICZ0Ww24TgOnnnmGSil&#10;8I1vfANhGGbZD67rBtVqNfjwww/xuc997p333nsPBw4cCK5fv47jx48HtVpt035aLA8Tzx0n/zc/&#10;v6f2b5554vxKtYTHRBtReB2lsoQrCojaMeJmjDD0UJAlOKIKyQKxjqEBxFqAoRAqDU0CjiMAbeQY&#10;0iyF1GmQq4+YQengnUzEv8kaUGv6qdHtUMgklPK2gaRNMxbW05nOYlR6pIkEUoONkTHSiXOAk7fR&#10;lEgyIQY4NjUU2IEpOSyzvXfXULhbRCKhtJETZpMJDSlspyj01qar6WA9nYBxtoyIwCSNYyFdk6uj&#10;sEHHt/TOFovFslvodx+zdRS2CQvk7zeaAAWG7jF0Z5vbzIQtk7/H90oe9XMmWAZPr3MslZmyx3vn&#10;ycbA+cwQYTMU7je90qxbZbWxulNdstwFA3Mo7N27d3Z1dRUfffTR0UHt85PMlStX/EuXLtWiKHpu&#10;z549PgCsrKwE8/Pzb4yNjc3YIraW3U4qZXTy5MmgZ9VMv+1PnTrlT01NYWVlxWdm/9ixY1hYWPDn&#10;5+ePep7nJ87M1Pngj4+PI45jPwxDTE5O4ubNmzUpJebn5zEyMoJbt27h5ZdfRrlcDubn5zE0NBRU&#10;q9Vgfn4eruvOVqvV4NatWzh+/Hhw4cKF4Nq1a739tFjuG88dJ//XP4PaU08ePv8hVXB0SIFQh0Mh&#10;2qINV0sQK7hMKBQ8uNIDKYEoiqFIQCmGJg0QQ3FsijM7BE86iHV/DcreoXTqTMgKEGfSR/01pLvi&#10;9tdkK+TfYONBe5pB0FtLQcME0qdOBFMAuVMMUySm/LzBX5Opd5C+9lFgK4Pv3oF6P2NBb5SQkZYg&#10;pLW50+hQkUTdcrpslxdmTs+/7noSlHOUCQimPm63dFMrbWDZHoI7mV/rGa5TF+Ta1ck1gTQI0tSV&#10;gTD3izWO0rQKLmc7srHKouvGpMncbxwNeJohoMGkoeEY+TlpnNvEBImNndG7gvS6mZ5Eyf0bSA+r&#10;OUbEEYDQBD8A0OQghgOmJKsu3RlpABLMyRV33etrR/xwN2PGROax1AIKDEBApZmepGEySRUc1nDB&#10;EGxu+3qX3/sHAYOyy4eTSGAyK8TEUAKIBeAm1xSRyn6lr+1TDN5yD3AimcoyKfTugOCge27SnRls&#10;GQxZzTak16IeB+Ym85vh4dFg53pn2SoDcyh8/PHHGB0dhed5/qD2+Unk3Llz/qFDh2p37tw5Pzo6&#10;iuXlZbTb7eD69etv/MVf/MX0g+6fxfJJ5fLly0HyMNhgMwBArVbzp6amcPXqVf/69ev+F7/4RXzw&#10;wQd+u90+mtQs8eM49pnZD8PQr1QqYGa/Xq+jUCgAMHVhUsfDV7/6Vbz88ssYGhoKWq0WisVisLi4&#10;iGKxGDSbTZTL5XcWFxcxMTERXL16FY7jBK+99tqm/bRYNuNvz5D/5FMHa1/67JHzfKCAL1IIaq1A&#10;gqAlIdQMURhLBmHCKNJoArMGUwjHESCt4FJqMI7BrKAlgVmBwxYEybQyXPa+G0WlaYiuZVp1S+8Q&#10;JTr8DIAk4jhOlvcMDNnUbtDJoF2tY+AXQibGbW2Ellhm0UOmDoDGSruO0oiHaHEVBcHQUQwigYLj&#10;QWgFYgFFEgyBWBDAJlOj85b3PjE2n2tdc/HmMAEk7q0FsHEFh+4MCQEBZoZI/ogImjWkAEIdoVQq&#10;QS8qSCkRRQqO4wCKIHRSiwECxMZYrlhAQO3y6ZWGFgLtOIR0JUIdQ2sN6UmEYYSSJrBKviqhjeNB&#10;xAALaJ2U9ebtGWS364/Y7L13OkqPmbNz1EYF3juUSKCvUfNPHQ3CZHApMGI25yKkAEkBIROJh6TY&#10;aufyn2SD5XZKAMBpUXbjdNjWN7bNr/tBmjQ1EyQkSBNYh9AUQ7FAFAKFUKHiKIBDOCUX5LgIwyZc&#10;LznfIwGXnF3tUGTSYJkEAsQwt1ERAmCwJDAENLuQTBAUAqIFV4YQkYcQQ2gpARLFJPMuOceTGguA&#10;hhDUcSxk5M+YvKbfw8kgJV3W2QFc14VQAqwlio4DIhdtjqEkoKU5hwsqQpU1igqgSEG5EuSQ+c7u&#10;IqJ40P2/m2jmdTqwvddvuvuN9x8zwSMJHZmxg0saLBRaaCMuCrRcCVcKEFw4isDKjKe1iLNx/3be&#10;/5POZp+vN9OjU1slHWsQokgB7IHgIY4k4BTgyDJUbGrNmftgmrmdBlQl++Sddalv5fNt5/Xb3f9m&#10;64UQWV2KVEYqfY2QEu04gnAkYq3RCttJcBghimOAOgXhs8t07v00MW7P39jw/S33h4E5FA4fPhzU&#10;63VIuTv1db/97W9Pf/zxx8/t3bvXbzQaCMMwCMPwjd/93d+dmZiYCB50/yyW3cTMzEwAAFNTU8FW&#10;tp+envaPHz+Oq1ev+nEc+08++ST++Z//+ZnEKegfPnwYi4uL/q1bt3zP8xBFke95HgCgVCqh3W7X&#10;KpUKGo0Gjh07BmbG9PQ0qtVqkGhhBqOjo8H8/DwAzDJzQETBlStXMDk5GaR1Kiw7y+jllj/2rd+r&#10;SaWOCnJB5bFZ78DR4L1/uob2xGcDdfr5gGubO6zuB16R/J99DbXrR546v7zq4ulJiUqhDt1aBrkC&#10;rlOCch20tABrEyW+XvR5HKue5QBgonE0CcSJ/FFHDqd7kKi1Wjto7JIu6hTyyzT6lYk6IWK4sjNg&#10;7eeciLXuW7dhzUBXJGbHZMBp/k0PBADjLtCQrCETKy2ptMYCABLQkCZTgrKchSQCchts1yCRpVjg&#10;7tsdIv1IxpCYHh/VlY1gI5ONsVZyYhij7lwdYtF1bpnH+TwdE0lrsWyHNHMrzVLozeQCerNnen+3&#10;GkydLIU0O4HWNVR1ZO9sjHf+d26MToqM/J6rNDxtljEJaBJQRCCp4TCBWCLL49ulTgUmQBFDZIJ7&#10;MAYjMjWPjHyhMA50aIBCCMjsXq5AIBJrxgomWEAiLw24Prv7LE7rXVEapZ2rRaWSzE+GgmQNhzUc&#10;U2kJGpQ5gm2ewr1hYt7NtcGYtnWSCayhCFCSoKRMsp4okU4TYIrBDCjSZnxruXeyuiwAawmwYzKe&#10;WKJzZuueFtjtmbmDxGQpbCax2gfS4Ki9M52y3BUDcyjcunULpVLJRLPtEp5//nn/iSeeqK2srJx3&#10;XReFQgGLi4uB1vqNV199dfpB989isWyN6enpIHkY5BbP9Nv2tdde88+cOYNLly75QRD4xWIRe/fu&#10;9RcXF4/mZJZ8Zvbb7bYvhEAYhv7HH38MIczER0oJIQS++MUvgojw4osvolqtZnUfPM8L5ufnUS6X&#10;Zx977LHg/fffx8GDB4O///u/x5tvvvn2zh6NR49Tn/tN/8Oj/PoRr3B6aGwMQrpQihFrBdT/I04+&#10;MQSFWagf/c/4T//PEHEYgrxCoOI2nKFqcHNxKVDtEHGpMFuvFAPsmwgQBMDJUwGfHXwdjv/s9+n0&#10;t//10b+9cWASvzw+Al4OUeQWOG6grQVc6cJxC4ikAxFG5kV9HAopKrkt91vPzNAkoZnWdUgotf5r&#10;GQIRUzLh6XZEpFr9zDq3DD3rAYdk/+k8d1rKbU9ESP8kjP6OECKJfuloz25au8CScTf+iR0OyLJY&#10;LJZHEltHYRtQJ3Cht3BnnnvR4basj62hsPOsdw7ns37XrLffxcDori/Wua7Y8/3+sF5R5q1cwUeG&#10;98zubO8sW2Fg1v99+/YF9Xodi4uL/qD2+bBy8eLF6dXV1ef279/v1+t1lEolrK6uvvTyyy/PYAty&#10;LBaL5ZPL888/HwDAVuqg1Go13/d9jI6O+nv37sXs7KzfbDZ9pdTR8fFxNBoN3/M8TExM+Hfu3PE9&#10;zwMR+XEcY3R0FADw0UcfwfM8LC4u4nOf+xwuXLiAKIqywtPVajVoNBpBvV7HU0899c57772HSqUS&#10;XLlyBYuLi8Hbb7+9aT8fVQj/yt//r0deH//M0OnxShWF8hCU46ARK0SkASnguC7m201AEITngQoF&#10;iAqBWfnEBSit/MP794PAIFbQOgYW5qCHyuB3f4rP/d7/iEa9GXCsILxSoMrVoNlooF0entXj+4Mo&#10;jLAaUYDFFfDM9Ntb6ffXbp14/UtPH4ZTWsWdG+9jojQKFyGIIniugOcWIBwXDWYoCTiSsvoGncl0&#10;Z38qy/inbOCcputqAOAkErCPhj4AJNmqfddrCERwECeRlswKpqCvylKFo0glsgOdYsLMCqk4PwmG&#10;QgzBJjJWsICCyp6TJrMcnfVMDKEFKHEmSCIYf0K308EaFe6N1MGgqX/0YW/Es+XRZcclNyyWRwjB&#10;/a+Z1plwN6wf/dvPoZD+9wZTDILt7u+Tfn3sV5h5q8a+re5/Iz7px28z1ivInC7rlesxGTypU2Hr&#10;+1+PR/34bpXe454GAD7qPAxzpHxB7LVBaRuzumqLMj8MDMyhcO3aNUxOTqJYLA5qlw8VFy9e9OM4&#10;rs3NzZ3fs2cPpJQoFAqBUuqNc+fOTT/o/lksloePVHoJW3Q0Tk1N+bVaDUEQ+IuLi/7ExASuX7/u&#10;j4+PH63X6/7w8DDa7bYfhqEfRZHvui5arZZfKpVQqVSwvLxcS7Ik8PnPfx5CCLz66qtoNptBGIYo&#10;l8tBqVQKFhcXUa1WZx977LGg1WphdnY2OHHiRPDss89uqZ8PO9T6Y/+x/+4Xr3/ae/x06cgoIumi&#10;LQVWGIhCRqQJWngQjgPpOGhyZ0IqZDLx50TmRyssRRoCGkJICEg4joCRmyZIECoV8kkRtI59rTXK&#10;Q8NQSoFvfwDSDM91wUXGid/5n+1lv6MAACAASURBVBDHMYRXCsIoApeqwfBQNYj+5Z8wPDI6O7fv&#10;WPBftK/4Jz3X5/YdCGphTyEGrS5COgqeE0M6whTEI6DkuJBSwIMCcToQSwfAHWN6UsIgW55fx0RQ&#10;MSeF+PpHiqRjunQuk/9XRFAidSgYvVGt87JKBO0KIClwZrIVjNwSQNDMUIrBRIBODNmaM8kODYZm&#10;nRQMNcLdZrkCwcg0OURwBUEKAQHOijKbgl5J3xPphO5I/N0rc9APRlIU7UF3xGKxWD5hWIfBvdJr&#10;tMs/T4pWpxKHSUBElyb3OlkKj74p8P7Qa2i1DJ684yA1rgLIMm/X1ACAzVAYFKkjMjVop8tshsL9&#10;g5mRyEMDuLvrzNjovmCHumW5CwbmUDh58mQwPz+PZrPpD2qfDwPT09PTnuc9E4bh6Wq1Cs/zUKlU&#10;Xvrxj3/89szMzNsPun8Wi+XR4dKlS0HyMNhgMwDA2bNn/bNnz+K73/2u/9Of/tQ/cuQIlFK+1vro&#10;nj17EEWRD8CPosgfHR31tdZQSvlRFKFYLCKKIrz//vsAgKGhIbz//vt4+eWXUalUgmaziVKpFCwv&#10;L2NkZCT42c9+hhMnTrzzwQcf4ODBg8GtW7dw4sSJoFYbvNzPdqBL/9bf+79Fr5/YN3R69MgkQgIW&#10;2y04pTJCBiImKAGwkBDCgYaAIg2dhFuLpEAtaYZR5FcAJIrlAogZzApaabQ4BkcazAqkCQIy0f+V&#10;IHIgHAK5nJWqVMzG0F0kEGlAkS+9CCrWfnvuNg7u3weK2hi9+f9iSSxjZKQEHS5AiCaGChJotuHE&#10;MYA2Yh2DYpiiysUSPM8Bt5rolDbOHY+kLbpro/26JJEkJQZ8goYGMRlNbQ0wMVhx13NoZNspEFog&#10;KDiJEyKNEkwlkLqlkDqOCpmTVDLSSf1llQSUNN9Dvu/MspMlQQxHEGQuyyKdDOi+ES4mUyKXowGr&#10;AryWNAuByTzeWIfd8qhiIxwtlq3Rr5wO9SxPHQ/2V5MncRx0V6HpWW/GAL0ZCug1tmZjgMH0zGYo&#10;dH/+QRta7f2lm/UycNJ1HfnPrR0Xe3w3J3UoZMWCEyfObjg2D8P5sV6Gwlao15d3qFeWu2FgDoUg&#10;CDAyMoK0UOknmQsXLvie59Xu3Llzfnh4GImsUTA3N/fGhQsXph90/ywWiyUt5Pz7v//7wWbbptJL&#10;QRD4J06cQLPZ9D/96U/jJz/5yTOVSgWrq6t+tVoFM/v1ej3LfHAcB/V6HU888QTa7XZt//79iKII&#10;IyMjeP/99/H1r38dw8PDwZ07dzA0NBSUy+Xg9u3bIKLZYrEYTExMBHNzc3jrrbeCK1eubNrPe4Uu&#10;PePv+87nX//S3gOni58bxkKjjtmFRchSCeWRPVhuNaEEjNFbGwkfphixZhAzStKFyAYxAoIIRAwi&#10;D0IQmvVGJqkjScBzinBcEznEgtAI46wYJgAoACCdFFAD4jg2kkmp7r+QIOkArgA8D42oCcdhhEoh&#10;0gTFMVi10GosQi+1sbcwDlIaMbfNhCLWiFWMEG1IHYPCEJLjdY4O4LquOU59BoZMwhjiKSm0R2Qk&#10;hYSREtKkQYIyqaHeNgYgmbJSs701FgBAKdX1vCsLgpJKCP3WZZJLYk30VvqvGGhFGlIAkjjL1OhM&#10;Bhi9zgLBHeP4duspPwpoAsQ9zhm0radgsVh2Ofd8H9m6XXB3wKL/8UjHLixMliMbB0TqUFgjC2MZ&#10;GOvVrNgNxtb7SX6Mu2mNEHvoB0o//X57ft8/eh0K2eU+mcttRKNhJY8eBgbmUFhcXMSePXsAmGLF&#10;r732WjCofd8vXnjhhdpTTz31zPLycq1SqUAIAdd1ZzzPe+cP//APZx50/ywWi+VeWE966dd//ddn&#10;+m1/6tQpv1arYWVlxV9aWvLDMAQz+8Vi8Sgz+8PDw2g2m77rur7neX5y7ffDMMTIyEi2nzt37kAI&#10;gWeffRavvPIKisVisLy8DMdxAs/zguXlZezZNz67ys1g/s4tjA/tCa5e/jHeuvS9t7fyuYrfmjm9&#10;72+/+/rJg6f8cNzBotbglWXA81Ac2wNNAo0ohBYSQgoQSWgQSGswETzPgUMCIkwkg5TuDCqFSSkm&#10;EEaKVaP5zwytY3BbIdSRSdMkBhdKUDBSRKC04IBMpHk0ZKEIhgIrDaU14sS54BAhclwstVoYKQ/B&#10;KXhQK/NoxxGEAIbKRVSoBGqaXQrhQEgJ4ZTB2oFmgbAdokQETusR9Bl8hXFWRKHPegXWBE3dBeDy&#10;A2ohBJB8FgIZeSROWgKKrpdJFPWTLIKW2XLz3LRmPWVZDUB/h0KedOCplIJSCrFmxHEIBzoRVdIg&#10;7pYy0pRGhZo6D4CRsLKSR+uTHnmmtXNXjXt3QFgsFsujRK8zIc1IELl1gs1jyr/GOhM2YOs1FNhm&#10;F1o+4Vjj9YNnpzNxLOuz0ZxvM44/8Z8Eg++R5W4ZmEPhtddeC1588UUUi0VMTU0Narc7zsWLF/25&#10;ubma53nnDx8+jJWVFRBR8OGHH77x7W9/e/pB989isVjuN5cvXw6Sh8EGmwEAjh8/7r/55pt46623&#10;/IWFBd/3fTSbTT8Mw6PDw8NYXFz0i8WiH8ex77pulgkhhMDIyAjC1VUUHI1D1TGQInzhi6dw4Ruv&#10;IIoUiuXhoNlWaCkZDB32g//48Rwaj5985//+f/7eVx9ce+54ueSLx59CixzEiYQRJxrwirQxghNA&#10;ggDNIMSQEHAYABhQMQRryPxkn5BEw5kiAYIZ3G5nGQcyNbUKM4lVRIg0AJE6EtIjozNjgo4VQNoU&#10;a8wPUNlE2IvCEJbjGIAACiWwlog1Q2kg5AiediAgEcMBm11BQUI7AgIFk3WRFQvo9y3l37N7DWef&#10;N1fImblnw7UOiSyaigCpOTPa92s96ZjnAiYDQlDOyA9sJjeURq10IlgImfwBSVSHBNqtIihxFGSa&#10;qGwKQIMZmvQa90Fq9NntbgUhBEgb2SsmQGFtlolla/TKEzwKx2+zSfV2PyMnuuicXHc6k8v0mvRg&#10;J/UPgyTAdtBaw3GcTKc4lXNIH3NyL9M6LWKTK7z6CJy/O016nAQJOI6DpeU6xgoFtNttOMMOPGmm&#10;2lqbexOxydqTWsKkB2qjif6g+v8A3zvLJkQiXUQAIAFSyXIJEg50FEG4DqBjMDNct2AyP8kEWSB3&#10;rorkfCZs7fzlNeOd9ekXnb/ZezzcvyGGUqY+WDrGIgBSmvFVFEUQQmBubg6jhULXdcFxHLTjdib4&#10;ea9s9/5C27w/PMjvh4Hs2sxghGEIIQSiKMKePXuyvhWSYx9HMQrSAQQQarXxzhN2+v79sJPe6wBz&#10;bcjLogohswAlZkYhuW6XSiW0Wi2MVPf0XB9yV+otHrf0erQe271+3I/x2XbeP7+P/L7SwtdQnTle&#10;vV6H53loNlfgeV7/ouQ97eXLlwE8f7cfyzJgBuZQAIChoaEgDEP/u9/9rn/mzJlgkPseNGfPnq1N&#10;Tk4+s7KyUnNdF47jYHZ2Nti/f/9L3/zmN2cedP8sFovlk8C1a9cCwNTR2cr2zz77rH/y5Emsrq76&#10;rVbLHxqVAMfPKBVi+U7D33tgEo5b8nXMfkOx32Qg9qS/cucjNMIQN3743Zq32gKP7gMKRTQFIYSG&#10;oswW0iksm8naMACdRAnqLHKQOB3oafPaJMI+izgk7tKNT8wu6JihBUAMgnFKdKN7Ihc5W95dvFEg&#10;EhIxCIIVFJnY+eyzgJJlAgpJJgAkNAmT/k8wj7czqaPk0/SRNFrbclcLaOhkYpMa5nvbUG088XHE&#10;xkMRM+Ey8kwsOtkTRASSDqil4AgC6RhaS2gVmQEqmcG/+U6NlMKjPXUaLJ0zFpmzIU9vTQWLxWLZ&#10;TQjuvi4KrDWa9H3dDvfrk0VSPyEdhAHJDScnf8QCWYYh977W0FcaxmL5hPGoBCJ8kkivHcZJaQe2&#10;95Otnuvrbefv3ZrtwbKzDNSh0Gw2IaWE7/uD3O3AeP755/2nn366dufOnfOHDx820SOOExw6dOiN&#10;3/7t355+0P2zWCyWR50333wzSB4GucUz/bal1972j9bO49R3vl77/97+7nldrKCpGSEkBBUA7SBW&#10;GlxwwNQvzlxnIjfERpIo/ZcaICgoAiKpoURHsmdjPeRec3kiZ5BZV3v1D9LMhf5x8AwBRWZCLZPH&#10;nBj4NQkoEARJEARiMtJBMnE6pPvnXA2De8W8p9i0BXF3Cw3SuvM5++170wizjY95zJ1CXalmspDS&#10;1LoAw5ECUsBILekYUDGg45yPJSky3UO3g2j3wttwtGz+e7FYLJZHm9SR0HuvEz3R0/ZauRm9xjyx&#10;1pOdX4dU9qg/gyzOvFvpPa+twXWwdI1te9gsut2yffLR7mEYQkrZLftqr9k7ylbkjvLrere7cuXK&#10;jvXNsnUG6lAoFotBFEX+3NycP8j9bpdLly75N2/ePH/gwIFavV6HUgrLy8vB6OjoSy+88MLMg+6f&#10;xWKxWNZSKcJXv/nY6/9Y/T98WR2BKFfgkgdBEpAOFBO0CqEQJa/IZQ6sEbLRHf1i5IzYAkYOJ10I&#10;dM1p87UBOm2S0QANqQXAGtRllO68N6OzPSXCRGkcnml1Fumdz3IQSMexAgwHTAKKjN4RUfp5NIAY&#10;IB6IjrD5TGLDlnpbFlCAKWrNwjgWelqC7Lsc3JHa2NChEHcKTqeDfK21ScsnDa0pyTzRkKA1abId&#10;8seo84b5Is0WQ3o8+tVQYKMgZrFYLJYczJzVSxDIFbDlPs4Eew0F0JEgMWmIQCo3mcrAUG7bvPxi&#10;nn7ZCfaWPhhSOZJesu/NHuiBkTeuZpIwlh0nlfFqtVqZ3NegHGc222Rzemvo9VvX7zEz48yZM/en&#10;k5YNGahDYWlpCeVyGY899tggd3tPXLp0yf+Xf/mX2u3bt88fOnQIq6urkFIGt2/ffmNycnLm7Nmz&#10;wYPuo8VisVjW8sTb757mf/fq68cqVd95/CgaIUN5BbCUiFWMWCkgjqE0oHWMgicAEsnUU0BTmpeA&#10;LnkhhjayNwwoAYjE0N9PzqXzGuSkckROSdOgyATCr5chwTnDbCqplLXQ0FmBYIAQQyDOCgunjgcN&#10;AYbM9iXSwsOkwKxz0k07T6pXm9etNRGCMqnFQGva9HsBrW3FFgbb6QB/vUguFbWhY9fUUBBGIklL&#10;CQXaqsypBR2psLzyhMVisVg2h3S3vnMW5dqbtGivrZuwlcpGveOPtXQMs4Ps2+4jdSikRm7LYOln&#10;QO2tB2LZOfLndbPZhOM4tiDzfWSrBZnXOhaS76z67t/+wR/8AQqFQlCtVoPFxUW4rjt74MCBIAxD&#10;fPjhh8Hc3BwmJiaCCxcuBDv3SXY3A3UolEqlgJmxsLDgD3K/d8OVK1f873znO+er1WrtyJEjkFJi&#10;YWEhaDQaL/3Zn/3ZzIPql8VisVg2Zuxr56ZHGh8/VygVfBoexap00GyH8MpVMIyOP6SA40g4woWU&#10;LiQYzdXVjvQukEXw550EDIYiYaL6kzE6sQCnxZb7zF91un1OuIAYAIsk28C0mgREH0kjU9tA5zIf&#10;ksj8rF+pHrCGZIYAJ0Wi4+R9k76T2Y5BINJJhoWGRJR8bAkNscUaCN3tRlJF/eh1KGigk4GQrOlt&#10;tU7X9bpjGAqACwHawMqyXlEurRMHUSJxJAgQxOYwr0lV7jc52O3lmDcmn6VgHFs9OR52vmWxWCwd&#10;A0cudWsjo1TX7a5jG9mVMDNYp5EdGp0MBcplKKR3nv4G1rxESWe8YRkEG0ke2QyF7dMbKJN33lij&#10;9v2hN0NhkJJHgyhq/CizUXZCfn2/58yM4eEhv1R1AMAXQmBsbAxxHGNpaQlCCBw6dAgTExOI4xgv&#10;v/wyyuVy0Gw2TdHtkZGg1WoFYRhieHh4ds+ePcEvfvELjI+PB0EQYGpqKjh9+nSwgx//kWGgDoVG&#10;o4FKpYLh4eFB7nZTLl++7H//+9+vLS0tPTc+Pu4fOHAAy8vLwc2bN9946qmnZl544YXgvnbIYrFY&#10;LFvm2Fenp7kx99zjY0O+d/QJNFmhrmPEkiBdF0oKKMXQUQxWEWJFINUAaYaEQNGtAEikWHLSRGkx&#10;WQ2ARZIFwAKKksyFRM5Fcn+7OiMpCphkAHQMqFllhqQ4MiV1EHKkMkrZBFhn0kFdmzEgNUNwDEfH&#10;cFlBsoJkDck6MdxrgISJ9WedOBMUwMahoCBM1gJw1+16tR3Wo9ehICjNoFg/kmqj4XTqONlIoECp&#10;ZJts4gUIYQb6BIbjOCaLQXccDVrH2US32xDeG/1ow0XvBmuqsVgslg6mRlP/SEu5y41Fd89dRGSz&#10;qT3VL0MhlVCyciPbZ6sRxJbBYDMU7i+p84aZ0W63By55ZNmYu7m2rMlSIKCgx//L9z/4v/xjx47h&#10;xo0bzyTOA394eBirq6t+vV73hRCQUsLzPCilfNd1IaVEFEW+4zhwHAdxHOPjjz9GsVjEysoK9u7d&#10;ix/84Af4wQ9+gFKpFNTrdZTL5aDRaKBUKgXz8/P4whe+8M4//MM/4PHHHw+uXbuGarW6a7MgBupQ&#10;2Ldv3+zq6io+/vjjo4Pc73q8/fbb/ve///3zruvWiAijo6NoNBpBo9F441vf+tb0/eiDxWKxWO6N&#10;z3/1d6dFqJ7bU9nnt/fuRVNIrLQ0lCuhhIQiQCkADGjNIDIDAhcCQnNSYJmgo/XeIWc8TqLxmYye&#10;i0ocD4KF0d/n3tcZTOR/x1Fh9oWsEAIREIt+GvzCSCz19KW3hgJgshs6ZZYJgAQ4lVeirPYCKM69&#10;0kg8DczASwxiU7x4oxa9LZvsj42GgxtNiogFNKsNZSDSwX4+aigdIGaPQwJxBK0IKoqhFIMdlRxk&#10;lRkfjNRSDKA3o2I3k/5GPGg4YAIU6aRWgoBEcsaxTLJzzHHNHGT538YuQ7DIir7nD0K+CHxeVs3o&#10;qwsQmwwmW4vCGky2zW798T1EmGshd6QPSYMQAxTlttFgUibjEACR2PW3n65Tl7r/Beck+FLS+hQs&#10;oIQZewna7DCm93rR87x3/W5EQLDqyGtSepQ0pAYc1oi1gtAa6fjV3MuSc5jtFXw7CBZQ4OxcjwUQ&#10;kjbzE8EQBBNYlNQWMce+Uw9O3Ee500cTM/8zx1dAKQWJAoiS8VvnSGN3Xyd2kjRgTCXOhd5c6LXb&#10;c3JTGBkeDn7/3FffBr6arpxZ71VTU1P+1NQUgiDwG42Gf+TIEXz44Yd+uVw+6nkeVlZW/JGREbRa&#10;LT+OY79YLMJ1XURRhHa77SdOB79arYKIMD4+jp///Oe1PXv2YHl5GZOTkyAivPrqqwjDEJVKJQjD&#10;EMvLy8HY2FiQlAWYrVarwQcffICDBw8Gc3NzuHTpUnDt2rVgAAfygTJQh8K1a9fw+OOPY2JiYpC7&#10;7eK1117zwzCsNZvN5+I49gHAcZzgxo0bb/zO7/zOzMmTJ4Mde3OLxWKxbBvn+RenH1et55yRfX4E&#10;gUJxxFQSYGM610nKO2mGA3QKHjMDClAMqDSCh3VXNWNNaWSJmXkSGKR1VuuPUn1/JMY9MBRr6Gwd&#10;kC/8xwBI9Ez8U4M6RBqauCbFgYiyKP4sqiIZ/FO2PhmmaoYmB8QOWpFEM5IIiwVoxICOkmyCGIQI&#10;ZlLnQsFFTC7yRahF4pa4m7bzucwS3qxlbRwMOmmTw7mhTWuD6BPjHhEbyucwM0iIzLGgmaE1g4kh&#10;pUAchQA5kE6MNFFEkgMmBZ05axyAZfLlKIBiaBbJhEz0OJTukm2mNOvtGgS3oz1EZtIaa0DKIZAz&#10;hFXVRkhtsCyBY85kviTM8RPUNvJjLKBJJDVEttOFT+6kmBhwlIBQxhigQAALOEyQkQaHCrEGHCFB&#10;gkAcw9GATGqMRDp3fbv3XgzkszysrCe3ka4j0nct3da9k+0d/21LGmyn71ugN6pPs4bWGkQEx3HA&#10;ybU1XW+K4QJp9tbaz5eu7W7vlR3++Dsaacow107HZbCMocI2PM/D6uoKimUNxipEctthakFTGyAH&#10;JB2QEJAkEuG/3YvURtIxloAQubpXiZpOSBpSEKRSAGkUhAMdaazEESK3Ai8JMkizE7NMRsGJoTw5&#10;vuv8Tjc7e9eTXLxfbHb+buf6Q4nTW7CAkmQCYyQDYEgdwQ1jQDF0qwXpCsQOI5YM6TiIwxAu5APP&#10;XFgbzHOXbLP727m+EACXCa50sBqHCF1CWzGWVRPCFfAEoSgECgIgYigoxCAQzHVaQmRzoZ1isyyJ&#10;h13Sp7emTXqPE0LAlQ7azRZUWwMRo7G4AhdFQBOKhYKZChKB+kh7adJm5LbD44dPOkqp7BxIr8/p&#10;OaU5NtdnitEOm/A8F3EcQwiBKIrgum42XtEco1gsIgxDI3vsOJifXwi22o9Lly6l227pNVNTU/7E&#10;xAQmJyf9arWKGzdu+IcPH8bq6qofRdHRdrvtl0olVCoVf3Fx0RdCIP0vFArQWvuu66Jarfpaa4yM&#10;jEBrjZWVFYyOjiKKIoyPj+MrX/kKpqens+yHcrkcrKysYGhoKAjDEGEYzh44cCAIggDMHDiO81Bm&#10;QQzUoXDo0KEAAObn5/1B7hcwX+yXv/zl2ocffnheCIE4jlEsFgMhxBtf//rXpwf9fhaLxfJJ4ezp&#10;i/5/+Nmbpx/zJoOWA5wu/lowfe354EH3q5eJizPTQ7Ozzz1Vcn1RGkPbc6HhINbIJnvEbOoJsHEm&#10;ZFr5AFis1VrUAFiFxiqR1gTgvKGfEzkenUT9d7ZTLCDA8BwP60WfEACldc+kQyXPY9Mm48k0k0Gw&#10;MftnmQ2as+WJLwKajKFWszEqEBGYXDA5UOSCIaFZZdFiAgyVZSi40EkRak3S5CowMomlu21T90Ia&#10;cX537cOCNpkHBHSN/Enlvru0eIYpaG2GQJ9cY/bgMOe+ZhcM12QoiO7fgwDA2km2bSdWQHP8GPoR&#10;N2lvjMxZNNKHAsZQlq7RMJG0YAGplYlORnI9uJ+dtVgsAyWtMcOkoUkhi2alGBARjMddm+wFSsct&#10;AkQCMg0N36WYsZI5BIpMbScvXdBVRypdZhy2YIFYiOQ1Ymt38XU9V7t7DEBJ1of5DkzWLQuToSDZ&#10;GABlKo1J1CUtmgaTPFxjwU8WIrFVaxKIwYiIEZNJzRYwx16kAUNJhgKIsnGDPf6DgEDanNAmR5w6&#10;AWAbXJ81kITZWLYL5+R3jeOn3zb54AgFzeGO9eduHRAAcPbsWf/MmTO4fPmyf+vWLb9YLGL//v3+&#10;4uLi0bGxMbRaLb9araLdbvvtdtsXSTCH4zgIw9BPMiJ8z/PQbrcBAJ7nYXl5GXv37gUAxHGM6elp&#10;KKUwMjIShGGIarUaFIvF4NatWxBCzDqOE7z33nsYHx8Prly5gomJiWBmZmbLn+NeGKhDoV6vo1Ao&#10;oFgsDmR/ly9f9n/4wx/WlpaWnnv66f+fvXePlSy57/s+v6pz+nFfM7OP2aVmd9l8LwVL3ESCskYc&#10;Z+NAysYyLP2RxDRieCcOjNBILC0cOxagQLMKAYL5K5vATigbAUkkAhQgCRwYiGkhsJdBHjSEIAxg&#10;BWuHtHolilzugzuzcx/dfU7VL39U1enTfbtv35nbfe/M3PoAM3W7z+nzqD59TtXv8f395ODDDz9k&#10;d3d32Ol0vv7yyy9/7fnnnx+uZUeZTCbzEPL6l7uD3/zvfvbWY7vdm8995llEoaue/8P9ff7Ez/zP&#10;dG13WHvPwe3DYa+3O3STitJuv3XFPDF8cuv54ej2Pi8P/tzw8994erjJ45Rvv/nSR37jN7768Y88&#10;O9gZfILDSjmoHLW1lEWJVpMZDWKYjQQzc0Wb2uuJeqx2wIeJfEibFKZpkZ7gj/Az76vG9fFUvj7R&#10;qHeSvj9h0wtKEU9bQZpJw3wbPw4Scveb4LyZ0ZSBSx7FeC8YnamNmQ22mUwmk9kIEp/lKdp72ZN6&#10;oWHqEjsTEkaDIXsZTcFrE70K7XGiyU/3dTIz/k5BOzGqWGQ2kwkuPvr8UWMmy0Zy/54XM/NKmX0/&#10;TyA2z7I6LTP3GT3+md3dq8NzOsRT8frrrw8BXn755eFp1r958+bg5Zdf5o033hh88pOf5IMPPhh8&#10;/OMf54MPPhjcvXv3o71eD2PMYH9/f1DX9aDf71OWJf1+P2XbDMbjMVVVNRkSELJCPv7xj2OM4ed/&#10;/ueZTCZ88YtfpCiK4f7+Pt1ud3h0dMS1a9eGvV7vrV/6pV967aznvlaHwrPPPjs8PDxkf39/cJbt&#10;fPnLXx4ANw8PD29dvXoV7z2PPfbY8K233vr666+//to6jjWTyWQeVr726r88+C//wRNfNfZff2m3&#10;10MngoogWIz4oP9oHeplIDgee+L6wOPAd3Fac9f9kNv1H8KW8Bvv/O/85587oiw6Q1c7rOkMO7Y/&#10;HI1G9Iq9tx7bvjH83d/9Xa4Vnxx+sv5zw6/dvjdZuef+/L//D//4pz72kv/0ZynKLQ68YWwM9Lex&#10;xuKMYooS0SpKf/hjDoHkKACD93XjEFAVjPchTnrOodBu259ftFzrUZDeiZkFKeKnifzxuvQ1MNVK&#10;15brQadCEMbOxrDMrAeoiULAFGBsLLSsOKZZGoqiXjD46WtiZCTTyd8iLsOk5LRnmCLxMplMJvPo&#10;cxGSHKeJeT+TzN4jxlSIcn6BD/KXc7JDDkExuWjtKTjx+m8F8jQSZvMSaTFDuF3DKpEkZC4z67y/&#10;pP723oN9MIoyn/X7fdAlkSA7ci6aY4GCc/f7ebkqEcF7x3iytIDiQ0HKGvj85z8/PO1nXn311cGL&#10;L77YZEG8/PLLvP3224Ojo6OPXr16lf39/cHu7i6j0WhwdHQ0mEwmTc1BVR1sbW0hIoOrV69ireWH&#10;P/whb7zxxtdeeumlUx/DItbqUBgOh1y/fp2tra17/uxrr7028N7fVNVXyrIcGGMoy3JY1/XXf+qn&#10;fuprv/iLvzhc57FmMpnMw8Y3bv7C4Iu/s/PVbu/GS0/u7aI+pL91bAEEPU0Vgi6viQWLRdHaI6IY&#10;hMKCMTJdbhx7xqGig/iwJZFqLgAAIABJREFUHqgq3X4HVWWf7/Hsj++i+jbfc/8p/8pPOQrTHTrn&#10;6JU7Q7u9N/zO+39A2d996/nqo8OtCjj81PDvFH99+PS/+bdfevrxp1/qPfUMB6bgsBKcMZRbO3Q7&#10;PcTDwegAYxxCESWJXCxw6pvXrtYgGRAEXqOuSFxPHeI8qCUEVZmmDenxFhv7J7zvZ1pRRbRLkESK&#10;U6q51tV1UwrZR2dAak0UUTbMRnel4ZCqBmHg9vL5iZtY1IIRA8aEQZMX1ENTFIDLnph/OtpGGjPn&#10;PJiPhDRKThfPZDKZTOYBwDRSRzonUeSjFg9hbNQYnrLgyKZoZEWbDAXJhtYN0c78aDsUcn+fD22D&#10;dttxljMUzoe2Q+dY/8NCR6ZznqPDo4s65AsjZUGc1gnxhS98YfDiiy/y5ptvDp555hneeuutwfXr&#10;17lz587g4ODgozdu3HjrrM4EWLND4cUXXxx+97vfZTweD077mc997nODn/3Zn725t7d3a2tri6Io&#10;qKpqOB6Pv/5rv/Zrr63z+DKZTOZh5NU/9t++9L9+/7/56t7e3mBvt494ixuFyVQpXdx4AkiTal/N&#10;1QNIhYhd/Hu2tUx8hUaHg4pgomMivA56ksFRofhCwevAFCXOVYPx/vsMrl9jfDTi/fGb7HdL/PZb&#10;fNz/cca/+/fofu4z/GhUU3ULsCW1N0ycx9Se2lqk2wWdoAhGDSoWo0FLN7VlITOvxU9fCx4mE6zO&#10;GvSX/X289SHWbYHkUvrbpBoOC5bhFVtHDfmYuYDXJtPBowtftzMdVDwqNvgOjMWLwbX0JJuMBI35&#10;CKrB0SJ2xvmxjEd9UtLWks1kMplMJnGREbJJBmmeHBwwh5olhjsP+OA4SA6FGHABJmj6n++RPnSc&#10;JkOhve78ODhlKMCs4VvIGQpw9vvLfDR241Dg4chQ2GTR8PMgXe8zBd3npL0ym2O+/9vOg3kZpPm/&#10;d3euvnXuB/yQ8ZWvfGUY/xyesNqZWatD4c0336QsSzqdzonrXblyZfCrv/qrN999991X/vSf/tOD&#10;ra2tVNX713//93//a8n7kslkMpeZl57/xdfeP3zvlevXnxo89eR1OrZHXSnVuEK9pd/p0Ol38bZc&#10;aDhPnDQoUpR+uYvDIT7I7IhXnE4N38ZYfHQseAFrBTWhLoAzHiobawIUlNLFl106UnEgJR8cTZCr&#10;BU6KUM61muAnE6SYYHo9TCFB8F4UUY8uaEtbBP1WDEYUUYkZFwajikoRCwsvpqqOp0VOazAAvoYk&#10;JZSiVFrr2LnBzUx9Bw/ifDAaqOJVj2U4qPczmQ1pvfR6Uo1Ra/FeUTEEN4dJro4Tr5FpscJMYl7L&#10;2kRtKDe3TiaTyWQyZ8VocBKkWgrzpMK36dmUHz8t5p0JSsxOaI19WtkKwcWgoUytWasZ49LSljxa&#10;uGxOdipx0cbgR432HEM19+95sUzDP3M+zGeIzLMoO0pVGY9H53WImRWs9Un89ttv88wzz1AUBS+/&#10;/PLgG9/4xrC9/Fvf+tbgt3/7t2/+hb/wF251u12efvpp3n///eH29vbX11EQIpPJZB4FfvrjL79m&#10;upNXdneuDD7x1CdwtcFXnmpcU1DS7fcwWJxTJgdHmCIY/JNEEGoQowi2kQ5KrRidfY3H13VQB0Iw&#10;CEh8OFiw0ETLuDjhcAI4bUz41WjEVqdLt+jiVbk7qqlsjTEdys4WRyi1OjAWWxQUNkwEKzyT0SRE&#10;73M8CirhzayGa/vvMJEXvEgjX5MyK9LrotObed1eD0DU0S7W3G6PFXGeWy7qsT5IL4HBpM+l5XiM&#10;2OZ9E7fXfn10Z4I34Ry8GFyUPZoSakscJ62z3JnyqNOuY3Gq9YFGvyqTyWQymTOw6NmzLDNhfp3U&#10;XnbZPUNL7ig5D5JjQTxR/yW8HY2t4SFuyPkem6U9Fs0G7s0zNWxnianzJF/nF8tp+r/tdFBVnr3x&#10;ieE5HV5mBWt1KHzlK18ZfvGLX2Rvb48XXngBCE6Eb3zjGzeNMa9Yawd7e3uMx2PKsvz13/u933vj&#10;9ddff2Odx5DJZDIPK3/yZ/6D147q77+y+9jWoDBXMFiqIx8K6kiBsSZMPn2N1xoBisKESK1Ge5Y4&#10;Q1XAhYJ2SHztQzZAU8Q3SPEAMwb9eeyx+drsTLmLwTpFKocBut2SrlUOvVKNJxSyS6WKuDoY11HQ&#10;CgsYo1g1oR7C4s3Phpan+gMxnsrH417kMEhtaYulyxHFWotoSqEHYjbEfJHoqWF/tvWVj/23eLlz&#10;OuOIIDociK/3nngCX42RyYhalKPRBN8VCtuhnuzTpYtEp8l0khFbAQnf8IVx5qieNQzerbUUUmBE&#10;cM5RVRVqLNZOUzhkzpFwXn22qn/OGhNl5GwGlTRAN8Y0A/V2+ndmNcHBGX+LreJxqR/no9+mv+GL&#10;O+aHhZM0vK21eOoLOrJHg9mo2CSpB6naz/H7QHspD7xz9qySHCd+dm473vvGO5AKIRoDdT2hE4us&#10;1nWNiGBF8HWNmOXR4etgk+d/mu2fHt+6lHy8rizdbpeqqiisB6eUnR5Sl9z5cB9vrzfPLZiVyDit&#10;bImY0/dPO6Bl0fJNsE5JnWPLCPfQtB9rC4qiQFVxdY1zjqIIpqJOp8N4PKZzdRdVpQwS1Rcuy3PR&#10;1++Zfl+qGGNwzjXbMcZw584dnrj6NHVds9O7gnMujHGLAu/C/SONdS+6jsimJZHWQToG51zILI/X&#10;rHMO733zHVRVhe1bTAzqKooCTXPm+C8dbdPmcfJKUn+mvi6KonkWeu+p65q7d+8C4X40Go2CbcP7&#10;MMZryQ4XRcH+/j5bWz1+//f/4CJPK9Ni7bmCdV0Pv//97w/Ksnzpb/yNvzF45513bvX7fbrdLu+/&#10;//7w3Xff/frrr7/+2rr3m8lkMg8rf+pn/qPXfvCj3721u7tLv7eHkSIM9KNxytcu1AsIOjqhGoKE&#10;iC4fJ2F6n0ZFA3gJSeTLDOIntUZD8rn1PtQxiDJEIUIvGto1yBeJRDN9Gn8JMVo/1EO4HzwGlalT&#10;YVHr1HN8FDhtVZNByi9sw+AzGaaPt7Z3ssyfxkEsMNNOazQ4tLJBRqrogLHh+zSx6GAer65E9P7i&#10;FA3Bx3bZI0QzmUwmc2+cpDiYshSWSSBBeP7kxzug0X8gKeCFJjtBYwZps2oK/rjA7IRl0hyPIssK&#10;o2bWyyLDdO7vzbMo2CP3+3pZVKdl2fI2y76H9P4oSx49MGxEfPDGjRv84Ac/+KpzDmMMd+/e/dr3&#10;vve9b/7Nv/k3v7aJ/WUymczDxqvP/53Bm3v//c07h+/c2t3+MZ5+chAj5cG5Cu99qBNgTJxxpmhA&#10;30xAPcGAr/ggeXRfLDain7oVj+BiPL/ixGDUYFWxCiYcJIUHjG/i/oEmbT04S+5PtsfIXALDojP0&#10;J2971Z6LFc4avyJCxRTFtHDwsaVKx1jc2KLqkcLGQs3xs8bMJJ40Is3ZCtEwLy0x30XJRjGzzikk&#10;KTKZTCaTWUW7RsIiUo0F1UVjgEyieVY3NRPmjE8CXsCr4FTwTeWK86HtSLgsToX5jI/pe4/+uZ83&#10;8319Ga6vB4H5zKb0T1OGf2btpP5uZ/EmTpI8Shlp3ntuXP/U8DyONbOatTsU3n//fXZ2djg4OBgW&#10;RfH111577bV17yOTeRR45cXeoPf+U7d+qObmljFDVaWPHe4aNxwdVlyR6q1nscMDdwDfvzO8BcOx&#10;6vCijztzNl5/4fbgG/6v3Lxj/+DWrlzhiWs3cFUXUYOvBK81zoVZlYiJOv9RekeUWDEAoCnI6+X+&#10;jPHrwAOIxxlPkzkej0cIWQukSD0PIuE9L2k6IqHY8n0ad8P+T15nVUpqSvleuo8VDgnnT3ZptLc/&#10;P1EQESgsuBK1BV4MXgXvwItBl00o5osWZk6F0aj69QjNEc6acp7JZDL3S77/HOc045lHpVfW8v3r&#10;cuVDlwJmREDN2jXmV0oSLpBQWiSxtIyH/fpflaEwlUhbzMN+/ufFfBZzjpQ/H+YlKdvyn5mzM5+V&#10;P++YnP+XaN9jg2TS9P0kofTyH/vC8NxOJHMia3coPPnkk8PJZDL41Kc+9etf+MIXvrbu7WcyDzuv&#10;DZ5+7Z9p8YrpfGRQdDt8wpaAGQCoysDh6JbCIY5/gsGxh167wSs4/t3Pfoae1WHtlD3D8LFud3ik&#10;njd/7/ffutIphp/x9fC9/QM+P2b4QnY+PFC89vTbg//tsV+7ecAf3rp29XGeKj5KVTmODipKWwI1&#10;IhaLYowgUmDjoMY5NxNFb3RqoE6ZCWeXbDGEYs3cY+upLRQCYkKEWZMtkWSaVEKdhLbaf4xCC4s9&#10;/j51WE9jG141LpQV4f6rJozFimOvJ5OFjgSRsOfKWrwPski180xcTe1TUejMvdA25Mx/K0ZjQfFM&#10;JpPJZDZAzny7R5r+8pimKHNK5TgevepV8F5b0kfndJiXMDsBpgE1yZAHi42DmbOTpXfOn6TtP3+d&#10;575fHydJHi2rMwY0WSLtz6bvx3vHt771LV76/IubP4HMStbuUDDGsLW1xf7+/mDd285kHlb+zPOD&#10;wUf3D29+F3vrye1dnipKOuKR2mMmY1wdPbgpxDu2aqKp04QbrUPxtQ5K7xk5Hfzh5ACH8JFPfJoa&#10;+K731N7xXzhH9eOfYcvaoUcZ3f7RcKcww6qq2KN+64ZWw8+5w+H+PvxnOwy/+XZ2PmyKX3n+7cE/&#10;3vpPbr5z5Z/durJ9jSc6T+OdYXLoMaZgp7dFPalQcYjEwpNEI7i2ouM13K5VotSRtGVdYg2EaOC/&#10;p3aGJK90+tZjqMUwsYCRWNch1TUIGrdGDeJNvK4lOBmMD3JNovj71L+fZ1lRZoOcWLR5VQbCyqJ3&#10;foXkkRLqSIjMtWH/VVXhnaLqcYSJsvceDWF55EyE03FZh/+PeoRkJpN5cMn3n8UYogzSgmXLpJEe&#10;Rtb1/Zsl0SE6DU1tXrsYFX9eGQrLshNO8/mH/fpfFDF/zEB4wucf9vPfNMlouihSPvfd5pnv9+xM&#10;WC/L7pPt95NToc28M6H9fgi09HzrW98CskPhQWDtDoX33ntveHh4uFJCIpO5FDz9/ODPj965Wdz4&#10;yK3be1s8o0rPO8qjEYU6SgdGhE7ZIwjERMdBHVofU33FBoNiMCSH6PUUvOyByQd3ADMT9axGEKcD&#10;Feg9eWPg4k3bqef73vE97/FXPT+B5S8+/xN0bWc4mozpOj/sTKrh3cMDPivyzcPRiGcP7wxHOP46&#10;DO/kzIdT8Vuv3h78rX/wSzffOfrurWcf/xhP79zAUOLGjmpcI2oouz16nS5H1QRHjXoDIrEaATgE&#10;9YIxRQj/V0mlkFulkdNfdVgH7rmdRtSZe25VDLUBsWAMWG9wYgi5B+GYg+Miad1KvHbDOXocIuk8&#10;7hfTaOJ7FrQseT+2q+oRmFWDS+dPNGaXczUY2lkajlCDQSUOlGy4Bo7XxMhOhfulXecxkXszk8lk&#10;MuuiPQY5tmzZhx4hx8LaaGcZCrEo87RWwowB8JyyOC9rdgIcdygscipkNsNlus4uipMkj3INhfVy&#10;kuRR+3ViUYYC0Ege/Z1vvTo8nyPPrGLtDoVPfepTb3nv+cEPfvDRdW87k3lYuHL1+cEvXKlvTa50&#10;bj7xzCdwB/tsoXSBjirWgPVCYT0Wg1YTgvFVY0Q1yRwb7LGuxkuTuBCcCoSbrQV6JhhU1WuUkRGc&#10;9wTjreI/GIMoFoMRpTQGERAxOFEqY3HooFuWaIcB/S67V3f4A9WbXuAdnsWhfN45/p1PfYYeDCs3&#10;oY8Z7mz1h99+/4f82GN733QHIwYjGb733nv8OTcevngJnQ+/8sKbg28e/NVb2hnfvHblCT752Gc5&#10;OhgzpsYqlLbD7vYW3kE1qnh//31297qo+hmJGxHBGouKNNqBycg82xqCWfrenQHHud8CzSmKPkWS&#10;HS/cHNaxzQRweqoxhVr80gyCk1qYk7nR462iTTbHonZa/OHeMQpipo4ZL/fWpqA8FfCmQEyHqihx&#10;1oJ4rDpSBorR4Ehy2NBv4pHGZXJ58RSIGgrGFCqY+HsIV51Mna9SIUDpAbF4yfacRPN7VANaAu2g&#10;kNhRpiZ5Zow3+Mt92TV4USwcv56W1rZp34Mvrv7Ng8mqi8os+fvykq65thO6iYAXj/HhbqgSftMq&#10;Hi++yXRsHP8Qnf/pmRLD65fdJJsMx8t9F03PYBWDlzAWLzwYrbDUIIoTsBhQi3gwFIB/tFIV7odG&#10;PrP1nqRnTw3qsYRsViRlmnpEFScFtTFh2Xkc6iPsSNC570CUML5sv0e61iHdI6ZZ0pmzouLxaBhH&#10;tP6FoCfTGikYRJUgKTtNgbqf+VNWVYVke2lkf5sguETzhL2AY3s0WOQUmL52wMm1aEJWf+tvjmc0&#10;ZC6WtTsUhsMhjz/+OLu7u+vedCbzwPObz12/+b/Y/q0/+3R/0DMdTF3Dj96jXxZY1TAYU3DicYWn&#10;VhBVrAhGw8PqeGRyQKQd5aRN6yWYk4NNty1pE0yVgmKtwUbzmk8jRA3HYsRjOEDioFyIRlINk9Cw&#10;+rEb94BCUGRQ1SN+/PFrOJGbZnuHu13o727xP3jhf/zYp9kru8MffXCb7aIc9i3DH3nHZ/v9b/7B&#10;6DafFIb7+zVfuP3eG2ft+4vm28//8uDXu+bWh/r2zSt7jyEiFHWJaEknGdwFcFC7CQBFaSnKPpO6&#10;bib70Hp41iG0OmV8meah64958U8a1p+26Nx0W7PtSZJAop7CQ1krpvYYHFYNBQJa4esxrhqhRQ8j&#10;BodHHOFahWmhJTXLMwxOaNfBKsmik/rWz/2terxVCZq/7fdBQAQjivE1xhj2x4oUfT5wnqrTRau7&#10;dKkbh4fRkJlU2w4AlnGYUCDTrJP7wF+wYc7pyQN1Y0xwkKbiXISsDlQpxOJ8uBa2uMsOhtu+4gjF&#10;IwhFKGZuPJ6j4NSrg/HnqAgFzY3ef1HwB4IVRikN09Twm47pGt478Ir1hto7ClNS+UO63T7VuMD2&#10;d6jrmq61mLoMRhzG0chg4mTWsBaT4sM+qbWKU4eKYATEaKh74328d7ccrtEIIHHiKioP//mvg6SH&#10;3lxI04y28CwK2XrqU6SsRbB4r9Nxz/1yls+eglW/jbVEQDYSgzTnk8ZxTZSfesSGPqy9ozKKlAWY&#10;2J8puzUaqVRdOPb5Z8vcCdlVx7/i+XpMefEhQ32NYnHGoljE1di6olsd0dFD1FqqAozpIbXF1OGZ&#10;hqnxM8EgGzq+lZI8Z9v/Khv7ybtXJNUE8x5EqE0PwWH1CNRT6ATb78DEI0UHPRgBHe6MxuiVHUyn&#10;i7V2xti/TC7jflhWiPik5cvWfeDQWPQaj8MiCN674OOpHb6u6IhQBIFSCjHYeL0Eg3SM4D6hCy76&#10;/B/o7ycGDHmviFW8KKPJESqeol/irWDLAjUSxsmeOGaQEGCkNZritfT+2gfdqWBW1Kg7zffXnsOm&#10;DISwXUNhuxxWRwgdJhNPv7/NaDTiyk4Zhmyq0a4S595pvykY7ozXzzrO70GmLSFljMFa25yzcxVF&#10;YTk8+pCiBO9D5oG1FudCW9c1RVEwmUzY2dnh4OAuRWkJhoTMg8LaHQp1XWOt5YMPPhise9uZzIPI&#10;Z0QGf/mjN27+P+PDVyh7g2udki0LhWqwAxqLuHTj8yHiIBajrU0wyCoGe4ZnRvPRNDGejxBvtcFw&#10;Nvt+6cGLm4nqNhqiUdrOheN7FZyBWmV6Dl4xLgx28ArODW48fg0nZlCJsGWU/0/kZrXd5x+J4h8X&#10;/tqL/xL7dz4Y3v3+H7zxRz788Ou/ovpG2ssLvyKD7XeffKn82I+GvT/lht944cHKenht8O3B//34&#10;f/3VSefwpZ3tPZ4qb+A91PUE1WBgskWXFNEzTd9OBgBBvW3VHEiZCj5O5D1hLFQf+3xaz5iCGEKM&#10;iM5tf7ZdtDwNmJJjYsZBIYKy/MGtCoUIhQoFsYaCV7xx4B1ea0R8OD/xU8MRNPsXFUxKZWxdg6dp&#10;HyT0Htr2uN5qMGqjgpOCylgqI9EYFPsuyUZpioT0FF4x1BDdhZcRLwaNs9lSJ5TJcRsJUV7xOjcV&#10;eLDaRTXKihmfx6WR4GoQlAIoUKlparNAHMCnTJlk8G3fTy4fKbIz3L/t0oCA4x9sTyJPdgg/+sxn&#10;bCybYMf3H3YL9FoJ1838r282sni61MexYbgvanC2NhalVr/O1Fjyx5fHLbeP4XKijYHVEbTkjRpK&#10;7ym0xoiLGQoGjVlfRoWQjRwMuWEsc1mvadOMg5JTzEmBUbBqQGqs2hlHo2h44jspqKXg8vbd2Qlj&#10;y+PvSwzykGRQZdrLoo6ZNN/MGvBx7OCjFGwcj4lvMhXaiE6fhSbWoQvv31ub/n7QnQqbRNUCBXXl&#10;EQwiMQM8IbFGYWYztPt3QXBH4xDUYP8IASXK9tbO8NyOMbOStTsUnnzyyWEqzJzJPMr8Qu/5weee&#10;6dz8iWc+duuf7PS4srVNEeKTME4xPvwTnX14J3uqn7MhnNoQsWaWGWiDJIvBmTSwnB+0pzTvkMrt&#10;49/eKs6YliSNMPajIEkihp4I21JgEawxjAr43oc/ZOeZxwe7n/7nbv7OHw5vvvSM/PoX/g2+9pt/&#10;+Omv/tSzf/IleVyo7lRUX6v4t8b/Ir2eGfrxiL1+MVQV3n7v7WF3r3hr+5obvv3227ju4ZBPMvzG&#10;q5tzPrzx6ucGX/pHP/nVa5+58tJO3aeQPYwUKA7voCgKUvFjV2szQVdcKLYrvmlDjYypg0BVFjoO&#10;NEamNI6FaCgNwlcpwrNtkAnefiPLl4dvKG6jZfGePsTBsLwmjojHxQjSeUOPxijySzxW3RB5Ap05&#10;H7zEZ8EJyx9E514mk8mcFykI414i1zP3S+7X88R730R1zxOCkfL3cRZCZlguyHxRpD4fj8dNplPu&#10;+/Njvm7CsnWMMc29CML3lXlwWLtD4caNG8Mf/vCHHB4eDta97UzmQeAXpDf47JNP3LSPm1vvdHt8&#10;4tpTcPghBkVqj3hFXYhUCsZYmY63ojxRiPi/OCfCPO3sCGV6XM7AbBr9rH5xo2HvbFDyNyF92lnA&#10;SJPMHZwqCt5hPRS+pqOC8VB3lb0nOnzv7vc4uD2hc3WLz/6RF2/9TnHl1nMfVw6qu2HAaqBTQLdf&#10;UHg/kKKLqh8ownPPfTIkQ1SOG1eeo6oq3HeUf/svvcjWdnd4eDhia6cYln0dfvDBBzgO3nLlO8N3&#10;3xmzdYPh3/8GQ/326ZwPX7l5e/B3v/vXvloWf/Slx/Z26JXbhC/W41x0voihMB1S5Kk1xBoJAEWQ&#10;aUCDXKP64HxAgzxOXG+6/vE81fR+asP2UsSwie/PykW0/2kTERfWDw6J2ciAU6dZqsE7j5o0KAjR&#10;HcaDENJK551qCzZyun098sw5ZE4VkZudC5n1k+OxMplMZjXzxqd5w2DmDLTHPsf+zmOf82DeoaAx&#10;SOhhubZXS35d/HmoKt77Yw6FB+HYLppNS/6k+/Xh4SFFURwrGrzpr+BhlzQ6K+3CzKoa8/ymzMsv&#10;h98FdMrO8AION7OEtTsUvv3tb/PEE09EA1km8+jwy1efHtgrW7eufeK5m4e9Hp8Qg3hF9u9iXIVV&#10;FwynQGGChnxUpIwG32mWqMHgYnpj4qIeKQLYqEHuJTgFjIY2OReawn1tJ0JsrYJxcakKPtqmvYA1&#10;IXmz1+2GWhHOYWpHEWvRGfXQUW67O/Sub/H4tScwOx0m4viwepdaDdKz+OTxEMUQ6014DZqrqtwZ&#10;3ZnqIpaWTtdgTBGM2fhBpRMqVw/qfcNWdw9jHkPkOZ54Jugw/6WXLX/xP/wTlF03vH33NmqqIXYy&#10;vPPhiL2dnbe2e1eH5u51PvORPzn8u//47331mac/Obi6/REmB0JV1Wx3S7xOcE5jSp5F1eE9eF9T&#10;lh3amQftllQsMWYspAyGdiZDynRI7XyGg3csfH/+80uXE+Q6lnFSDQVttCVNSOWXqUaltRaJmveJ&#10;VIg4bjlHN5MkedKLe5kk58lGZj2cxrk9LW5N9gFmMpnMHKeJtsws4zRu7LZkJmSnwuZJ4/+khZ4c&#10;CnA+BtdHnVQzL2coXAypz5NDYVVNg8x6aTsT2rQdCdMMhTreh5T9/f2LONzMEtZu9X/++eeH77zz&#10;Dv1+f92bzmQuhL/69NOvvbu19QrXtgZ7nS7Xy4JSPVJP8LVD1DWx3oWYYPAWYhHm4zdJlTnjjZoL&#10;lY0IWqXTv1WJzo55Z0L7M9JEnVsPBRbrQYmFZ00s9BV1YsdH+7iov21RTBkGp4UxHGx5Hhs8wWjP&#10;IF2ozYQKR41DS4u3Eo8hTjZiMWnUYVRR9WztdYMesKvwWuO9p/KKVkF/cvvKDp7ghHC+Qt2YWj3q&#10;wvmWxTZ0hFr8YGevj0hvAIYrWx3EdzHVFpXv8H/+X7/N3pUdREvqI0vH7nJ1q8fh6H1ELIU1iNEQ&#10;8R8N/V5rjBTHDPmKawz93kVtY2tmHQ2xDeP5Vg0GM22DKLyZWX6SZJKqa/bTtGJn1puv1dDe//GW&#10;6LyxGOMxWFQKRIJjxWBxSVopORPkuBTYZUcxrd8bpL5N78P0dzo/7c7R5Jn75aSf4ElOhkW6vplM&#10;JnPZSIaPRY6EbBS8X1ZlI+QH0HmxMEOhdc0/6N/Cg56hICKoV7z6xnmTHQpTNv39pcyQo6OjmeLu&#10;59X/D/r1uWnS+TdOhSWnKyLUztHpdBDx9Lpbw/M7yswq1u5QGA6H7O3tMZlMBuvediZzXlwRGfx7&#10;z964OTTFrcevPcaz27uYqkInR1SH+9SuxojSKUrKTkk9nmBEIBarUoWK6CSIxW49U2eCSjDaqxgQ&#10;MP5s8kdnd0b4YNyVmIEgabuxFHMcuBvCsRoNBZglOiO6xmKFYOyPcj5ewamntp6x8fgSXClUPYvv&#10;W2SrxPRL6q5ir5Y4W+GMx4mHQihLiy8tYuFwdEQwrUqQ1vFgrcSibTCaHOBFsSKoGAprsKXFxiKZ&#10;H+7/CBWhkAIpguHMvh2EAAAgAElEQVS/KCyFWEQsR4dH4aTVRQN7cl4UiO/jx0cUco2drS2cbtPR&#10;ksnRhKPDQw7tGFvWmMKF2CkLgiIm1B6w1sQaCtLUoRDMtBaCeMRKLKtrADtj2F9k0J83/BtTNA6A&#10;RRkQKWNi2XKkRtWzTFLJ4lgkvQSCF6UWRykWW9exkHC4XnxI0Th2tYUiYK0LLTPLwiyFdt0LEwu2&#10;kSPFM2sjPZ/az6J0nfl8nWUymcyJ5AyF++X0EpvT8ZHJToVzYCozMtvXj7qh87zIDsmLJfX7aDTC&#10;2u3c5xdA+9pflqlgjEHrqTPz6PDw/A4ws5KN6BKllKHPf/7zg9/6rd8abmIfmcwm6IoM/vKNJ2/+&#10;ax//2K2DrR0+isFWY6r336VjhK619Dsl2hhmPfgJhU0DgiBxFAzzHowgYnHqp3UJZBrdmUytIhcX&#10;rd2Oim6MlEyPZ1oDIZq7PVj1GG8wSeLJhvrAkgzSKBo8D3jr8KVS95RJ31DtWtxOiV4psds9pLTU&#10;7hCPQ42ghQEr1NSMRkdM6or+Tj/Y+FVR74h/xoMNEfomKu+peqpYr6GKD6bedi8WCA5Fip06tKqZ&#10;aKgpYKWLWgjGd48YF9NQPcbXdMtdxh9W3D26jduvuVLu0S+uIr0+ZdmhJnnVBe8czlWoekQMxoR9&#10;SJNloU0rsZNDUWZp/oVIoKnhvijC63ZNheMOABtrL5imTesZY4Eivm+bttmOLCj+3GqLosuyDAUv&#10;nrGrsCjWKupAomVSHXgHxoeMljARzJPt5YSJspfgPptKIaVshRwZnlk/7ft+894pr7H8a85kMpeZ&#10;ZGydvxdOjbD5Lrmck+U2m0AKnR0LpcCK6b/MpjipHkh2nq2XLHl0MagqdV3TLfO95Ly5l3tI+/cx&#10;nkw2dUiZ+2DtDoUvf/nLwy996Ut0u11efPHFdW8+k9kIv3y1N9CdK7f+zKc+ebPe2ua5WjHjCR3n&#10;KXGU1gYHgatQ5/BG8TggRG7a9FMSE6R1IBqYQ7Q+VhrngRdtshUcGiSHWJxlsChyYX6gkQrV3C8C&#10;VJqixj0ai/aKgpEgLyRqsCKUGKyRUHMhHBlelYmrEAsST0ZFqUzNSGpGtsZe6+O2BPY6yJ6l3i6o&#10;esK4cEBFzwpGY9Q1ivOKM8E5acsCHCiCaDDMC+l4IUQptQxgLYmm1E21iws0Ge2JWv8ABepttNMb&#10;VFyUI1JQj1fB6CG2W9DrGw73K7yOEakQxkxGFRQuOFBaEkDzhve2A+BYJoD3c7USdOZ1YTvxhM30&#10;xEWa5SbWYJivtdCWVDpxua+a10mKqd0uq72Q2k6h6KSm1+kzmVRoYYLjTT3WGJxzqEZtSu9bjjTB&#10;YkJmyyPMogHTtACVp7Th/mGMoShKRCx1XVPbGoq5lFCfsjs0SGepJFfaqfZ/3um854ExhtIUVIcj&#10;9vYeC0XZncMaQ+2DDNdlJumPpr/T66BJ6rHW4uo6Xn9F/L1qfL+abgfCbfRiTuOBJvVpXYV+7BZd&#10;xuMxe1H/dUYntlV4LryGi+zVVZrBF200CpIEZua19x7xHpEiSCs+wIatVffaVce+6vuRZh/SBDbE&#10;MIYw0vDxGpsvfqhpDHKxXPR3d9ZnYVVV9Lt9xm7S6DuPx2NMHPuI2OP7iP3v1TeBOJeWEB0UJGKZ&#10;vU+CginwVYXpbYf6bFFXdTweU5Zlo+0/3dzU6HSaa2u+COiDxlnvz2e9vkejEWVZUtc1RdHHe0+3&#10;22UyHmGtjePYzbHp879oyZlGH77ydDodjn50RK/XoygKVJVOp4OTULQ51Wn03je3jFX9f2L/ycXf&#10;f8/KquNPY1lVjfdjafq2qiu890wmE7z3FEXBaDRie+8xIPaduvM4jROP/2HGmBDI2Yzb4n3Ze49z&#10;oW9HoxHee8qyxNU08xLvPXVd0+t1ODg4YO/KLgcHByCOj1y/8dYFn1qmxUYyFCaTCWVZ8ju/8zsD&#10;YLiJfWQy6+CXfuy5125v915h7/pgp7RcN5bOeISdOKxz9MTQKS1uPAI8XhQnrpEFCk6FIFsTHvMu&#10;StsEA2kTYSwSJhASB7koXuK0T3VpdkJ6kLR1Fdv6le33TuKkAZESJS6klVqW2rjZrjHh+F2N91H/&#10;Xgy2KJECfAkjKipf48ThSg89C9t9XB/kWh96iusbqp7BdT1V4XASihhXpgj68Br60ksyxEfjZ/v0&#10;1JJGUskMrY2Va1V0wYLlmrID4nIVvEmvPIjD47DGgQVvHEgNUsV/sQr1TOTUvbVCyihIxzPbTh1G&#10;i1uRVcsFsPE051oRrC2ZOj5SxJdlPiNhPnMBDA4XKmNITZcCg2FsDUUBlgpprk0zI3BkdJqvcZkJ&#10;skUGH4tXz0uf+RT5qIKXaT2FJE1jL3sHZtZGylZLl9RJl1Yq5Z4+l4urZzKZzMNvADp3muJaJ64U&#10;WxOdYEn6KEcUb5p8PZ8vJ2WEZDbDMpmdh6FGyIPOaRw+p9nGvK1rkjMUHig24lAoy3JY1/XgiSee&#10;2MTmM5kz8S9clcHPP/bszf8Xc+vq1V2etIbHdrYpXA1VkMIRp1iFwigdhYkEw16qMxBUbFyUijFz&#10;plKdjn3x8UaYfAphQao/AKYxxJz00DJzA4uZV6e8GZ+ENyGC1wbTPEaD+TdWUMA2MkbB4OSNglHU&#10;1NQFHJaeAzuhNuA6oP0uultgdrvoVondKaiMxxWgUmMFek7pquKRKONiQoZHNLC2z7HtUDDHrF3t&#10;ScW9Ty5EBaMho8BLjERIkfsCRohODgiSSA6o8TLG0EFMicpyp9AqGompk9ZZlYGyYuApJ0WoNEL8&#10;IfNFsLTll0QMIrMSTG3ppUIK1BRgHH0psVKAEQpbIVIvPp6mr/SUk8nLx7Hi7TMLp9e7F5/7L3Mm&#10;/AlZB4sktvwlD6jNZDKZRNv41DZAZdmSe+EUWapemvlOmNPkvl0HoRDqYjmjVLB2PpCtnemY/Q1n&#10;p113LvX1fOZNZrNkuanNM9+v7cyFaf0hWfiZpMZhjEHxPH7lqeE5HXbmFGzEodDr9Yaj0WgwGAw2&#10;sflM5r74jMjgzz77+M2feOoTt/TJx/mZomSyf8jozofsdnpYHzMPCou1ErTonUddRdcWQaLIeFSg&#10;JhShdWjQOve+MfLpTAqhBEeEjyo1MYPXI5iUsaDBwZAM5fPGf1WlsMslO05TzPkkh4KPKfLhf4Pg&#10;sUisjyDR3uvACMYK3hq8VSYE2aeRddyxI9yWxWz3sHs92OngtwomXaEuwRkXZFq0wuAxDgqUIpQv&#10;ZmShmtNKNU2E/uzxHjfcJ4dC6oip4ft4uxjRIDlkdBptmxwbHsEhoZBydKg4DbH1XmosxZlsa1Pp&#10;puWcNUKorhcb9qfMZjrMa/9O/RHtyVx4raIYGySXrLUURUFHBBudM95pkLNacArt/r60qInZStCu&#10;lZCKD4ZkkNkL5CwF3DOZ07DynpSvwUeGHIH6YHPy9xMc/En2ru2rT3Ja+ad6Mme9/uf7N/+eNogn&#10;SG2G0KdWcMWjy3lcT/OymG1ZNOdck2l8UgHh8zi2RxFVRczUodBWJFiHYfuk/nu0e/Z0zMhRQiMH&#10;mpZl38LZWKSq0abtUDiJJNGa5B3ffffdTRxu5j7ZiEPh8PCQsiy5c+fOYBPbz2Tulb/10z/52r/6&#10;2c/c6ly7ygtFAYcHcPtDtkXo7WxTHY2RVlSAMSUAzjkqXwWPqECJRQFHdDAkSSL8jCNBo7NAfRp8&#10;RZNtcjpEa4z64zfQxlSbBnDRqL8MUQVzvCDcvZAensG5YbFoMNGLARMKJtTGUVlPZWFSKK4QXAHj&#10;Qqn3uvhtS7ndw+/0YaugKoSR1FTG430dDPZOKbynE2swGAU104dLe2qQMjhOgzQR85xYK2DhuUPM&#10;OgjZE812NBTFFV+gvgAtYrRugSI4BSMph2OzNQBWD2hWpRSefHyqsaig0mrTvoW69ksHtiqKrz3i&#10;oknDC1gTtP01DBZmvleIEmFwcjG+S8rKNP5HfwKduRhWOQmSIytfgZlMJhNoG/7mJTJypOu94Oe8&#10;M9FpkP6FSdUxA2BmPcwbsNvRwybOj9vOhsz6aGcoJKNpzlA4P9rXdLrORQSv2SO/LhZlJySH5SKH&#10;QjszKrXOueBYUOGJnWeG53j4mRVsxKEwGo3o9XqMx+PBJrafydwLf+VTn/iHV69ff+nHt65wxVqK&#10;yRjqoADdE0NZwKTfpVbfFKNUIci2FCWllDMR3qpKCXhtworRwgfpEQy+XVTMhOhj72N6aHIoJMuM&#10;hMLMSbd6xiHRTu2dG7vNRpOA8/6+izJNJW3C6dh4FhaPSKj1QMdQ4zik4kgc445B+x3sdod6S+hc&#10;36YuQyHlqvA4W+EIGR0ARRkMzEYc4gxOlLEn1FAQmTHHJ+dJiFoPfbooin8mSnu+hoAsapcY1WX6&#10;OcGFdeN3GYoSF3i1KBbEoAheLV5CIelkgD8Lq7IUzjqoXFXUbJGJcNHDf9myuq4x3uFwoeiyBEeD&#10;eh+qlqe96PRbuF+JqEeVpUqdmuomGIxOf+c6zf7PZNZGzn65fFx0UcrMyZw1QyFzMmc2js79POaN&#10;U5k1oRoDVSTMoVL9s0c8XW7T9+dFkkdtp818UFB7HZHND0Qv0/Np3qGwDlZlKDxK/Xe/zN+z2xkK&#10;2aNwNhbVp2g74NM1vyxLoantaQzOV1hrQWE4HG782DOnZyMOhW63O6zrmq2trU1sPpM5Nb/1+I2b&#10;xY3rLz1pOnSOjmAyZssIu52SbqdAx2MODkeUW1uMjcX5WFU+PGVRIxStKAGj0bitiklZBurRgmBM&#10;hehQCJ7tlIngo/VUYrXfJirfK95AlYJvWoO4Rc6F9Lr9twJeTnYonDRgaLzxmrIGFJP09GOAUKV1&#10;qI3QLaBfYnYK/G4Pv11C31BdKamZxAdCjXrFiNDVVkSLgEPQQqhUcUm33yuFCEb91JnA7CO8/Xc6&#10;zyCXk4oGexZnICzqlePrGQ3biGWJ4zeZ9pwmLgVCEQtpFzi1WCxCieIw9zlzb/mWlrJqOLMyVfCk&#10;AaOGOgmomd2Otrars9dQW9NQRTDRtyZiQwSZj78DFkcymWznWBuNlFomk8lkMplzZVkNhcyaaMae&#10;EuZbJwS3ZNZH26Ew7yDLGQrrZT5DAZu1/M+LeZtL7vfNsahfTyN3lJyXydkmIvz0M39quKHDzNwH&#10;G3Eo7OzsvHX37t1GBy6TuSiGlRtc6XaR8Yi+eraNpXBjJndHOJSiMPR6Pe5WFZQlnbJEAavhoe48&#10;4JVe2Wk5EmLB4FbktROHb6WCeiTEikmUN4rKLk0B3mi8NQacQBEzAZY5FOYHce3WyWzk9yLav8Vj&#10;wTyqmDpmKIiixlOZGm89TjyTouZIK1y/wF7bwl7rY6/0qHqGSanUhePIHSBGKUwoUF1IcLwkKaKq&#10;qsEIYgS1wVETMhMUa4RYkqB1TMlRMK1LcX+kOgDTegDHo/F9Y9RXCfUt0ILwpRWxEHcNTBA1iJao&#10;LzCUzedhtvbCvbSn4TQP2/terikaw9G4U3RxK9goITVtVZWysHhVnBVqE87NerBeUaekHJTaerwD&#10;psk92RgeCdVEYj8ZSyUlrnFkttcL9yeSjNVKiaRHn1SYuvRK4cHYmHGUZNNihofEDDEXM40gFFO/&#10;7FOH5OATDX+7+FxKeEJxejufKSewqj7NZWDRszfUSzIz97fj9edNfDpd5v6b//W1aik1FcEdC7XS&#10;l8gYXjbaWUXpN+xl+rt1BJusJfyG29dkE9CQFCPj+8vGlLMZpBmjIeDEaMjs9TgMEwQfAnM0jYXD&#10;GEuawawynYI3vc503Hsv7aNCrInQ/q0r0wxjCbXYvEAtISPaYnJW3RkQnb2GVABJEr4+jv8d4qIM&#10;bjOfiln16TOZteCJtgBhRg54JthO5z9z/0grAD9lyt9ruy4uZP9qgk3Hhzm/aNHcf0QsqhXtMUra&#10;n28Ne3MOw8msqqHQ2Lu8tmw/xxETHfZxleHw28CLmzvwzD2xEYfC7du36fV69Pv9j25i+5nMafne&#10;3R9x3T+HsQZ1Dl9P8OrxBsZicBh8XQeDau2p68nM1D4Na611M9uVuSdIYYQQUrDoKAxVVcUNpfdm&#10;RwQd1XALbQw0sxtKDoEmYLzVqhCMj62CueLnigwV4afuULwqlU81A6BQoaclHuFuvc+oV8EV4UNz&#10;xB09QrcKdp56HNctqHolulXgup7K1kxM1TgFjKYCzkqtipWp1VhsqDUgGgzNIuHmoykzIjlpGsO+&#10;iRMvM3P+MCfJEdMRLcUxm9b0oeVjpohfsIwwWTGKanIsCF67wWhOjWhNWXiYWPa2d3h3/4DtbpeO&#10;3cKYGlcfhoFHPLb7ac+MnMGgLOBTToYoUx3bMF2Ye/THYLFWi+IqRazhEA/dgnoyhrrm8U6P24dj&#10;6vEEvdpnJDUOZavogNcglVSWhNyV++dht22IhEwdqzW2EFyxw5E5YuIt+AlWw/fjJBguujqGWLfF&#10;i8GscChou4emxTHWeAZnM2rIImPhDGbu7zSVDbVtvFUKVXaAPQUrIassVYPxsbi1jdpyoyIYgQRH&#10;4c2FG8c2vX8RmanXI/G95CS3xqAuOmOMYWLhCIdz0BNDbaBQ6LrQ+1Wy886exRmO8OE2illbMnI1&#10;YizWltSjEWok9GutaK1BSU8s4j1OPSHswLQimpf/HldFy62qkbMWSYyNIngf9yMetIOIxavHOY/3&#10;cPfuAWXxFONxxZXtPt7V4CoKWz7wjoVNSnaoBOefAUoX7iWi4b3KQi1QisGPJ2z3+oyrI8Q5Cgxj&#10;V0PRbQxXYcyYxlsh6EN92xgQniTN/SqNQ88YFWAu3Bxzhv2LRZ3gKigKkNJRV/todUSBYJxQaIHx&#10;Nd6NQUPogFCi3uC1SN7HuWM5fVusuPWuuv7cGUdQq55fq67v4PhKzlcbx95E41KFq0fYvqV2h1B2&#10;0NIzqWuKrS20LFEMZdEFNdS1w9oCVaWuHWVZrg64eehHkCdzckARiA8TSScOMWGuZkVDIJV3VEeH&#10;PLndp9RYA6/bQUUxRcHYOYo1SfPcL+t8PrWzr9e1/ZSl395Ws5/4O65cjVNPjfL+3Ttce+7JEHxn&#10;4xhBdRp4EAMTklXizHdPr8dj7+6hPatRX9rPkw3s35hggymKAmttI20tIozGE9ASPxG8Kyhsj6Lo&#10;4upQQ7MoClQdRGnqZHxR0t/mHMZHZ2OVdNamj9/a2VqJM0Wvncco1BNHt+gGZQ/vKYuCqqrodDo4&#10;7/Fa45yj7HU4mhywvd3nK3//K3yZL2z02DOnZ6M1FD744IPBJrafyZyWj8Cwig8bQ9KBVLwIlTFU&#10;xuDF0PWth/UCXKuGwiLsicVlPZ3y5OKzfkWIjYsjh/lBCYDXkBngDOBTEZvZ9ZxzoaANMXpchFp9&#10;MDKp42hyQGerD32YlBWH3ZqjLUdxbZfdpx+jsgZKA4WFjiBGMcZTSqwPMfJhYNQ6jXpZWrJOJyBB&#10;49cgxx54Pk5yNZ7jEo910mTS9NpyPIIL5iPAtJUBETIS6jAwUVA1aIxSMOJCpJmpgTGmqcVQIF6C&#10;IUNqVIKBcm6efer2wcGfopW5NuBUmu72EowEHecoaxfXUmo0ZvOkVS/akPAg4UOBdULRd0fJjKkx&#10;Dl4RHzIU8NQyF813SQlFvsNkt/DhVw002QcaQ1okOhYcU2eqRDm2y0oyQArT+7KXkKWQSPU6TFpH&#10;cq2FNkudKynSLfbrbNS3TAPw1TzwRvHzw8y1Oo2gmGH+2XR5CZmV4foyyTadgjMIzoUU0WkIWQoG&#10;mkjYRMqgSSOvlLc4j7TXl+n6l5XkEA81jmoEh1DH7yMExxg1mCD6CZIyPDuEb87Rqi51jy08kpkK&#10;7fOJgS5eFMXi8E0WnbH5QXRWmvghCUFeIUPBx8waBxrGnOn5L7HmgufsxuRMIMkXpzFBLXrsFz3v&#10;t20UD9aw/yZD7R7b9PdZroP5bZ33/nEWVYN4i4jBqg11FLQ1jmuNz6aKBubYd5K5d1QlZEYzO0Zu&#10;gmJlmpGvBFtWXdfc1m8PL+qYM8fZiEPhySefHFZVRb/f38TmM5lT43G0qwt47i8wd5V81+oIwpOf&#10;OkVx8k+xHeEwv00FjLWNhE6TOtZap65rVKAjgiPUL5i44PGd4Bl3Pfu9Iw6KI+o9Ye/ZJ7j6REm9&#10;ZTBbXZwYvBW8gjOK05pahFolGN+NAMXSug/TDIs5KSckanRWtCNc54sJilncv7GCBLMlw5J+UquV&#10;9gTleBt6JO0w6SfGOhLRcC5Gw7+kdSkeow6Ryz2ZbpOiPizhX3pv/npor581h6eTiKXLIfteMplM&#10;JpN5wFgk4bBsWWY9qA/BRHJiMFfmNIT55ex7JxVHbS/P1/fZkTiJXDRXyv27eeb7O/f5ekl2gXnp&#10;o7RsmX2gTSr+nrYxHo83eciZ+2AjDoWPfexjw3/6T/8po9FosIntZzKn5Y/ih294j9qTB50ri9qe&#10;MWXMuUVxXlNWPcDmH3LzN+bC2OA4keStD3qX6bhKa0PkCYARalHKumYymVDJhNvmgPKpHbrXrrL3&#10;ZI/dj15BrpTsuwMOXUVZWFQF7xXnarxXCo2Rbwi230e9WVoDYt6hML9OXcdyyDo16i9zoCx87T1J&#10;ey+8n/o7tMakY0mZJul4XIzGmWZ1QJA/EiNRfCo4JSSKE0uMlmoPqB/wjMdzI9QFMTPX60mOhNYb&#10;JzplLtsAL0d93Q8nOH1nor8fvEjOB1+SJnOR5O83k3k4WFT77Hz2+bDfI1Y8o0Wa4J0mEOWUxr+V&#10;98883mr6st1Ti2R6Zsf10hjDM2dn0dw4s3nmi47PX+cP++3hQbuWFtmIktziont6+/iDjUE4Ojo6&#10;12POrGYjDoU333wTYww7Ozub2Hwmc2pqoPYeTyu9+wLurfMacvPUKySVTnJoKED7gRj/tTWzi6KY&#10;GimNCaUgjeKtxRnHe2afZz/5Y/zYZ34MduCoM2Ykh0xw9Ls96knUgK4FdRbvFcSgEiSjXBX+Xuww&#10;CJFExx8e8Z+fNcgvknWaTCZLl6kXfD2dUC1cJ01Q5Phy9YpYaGooSJBAUu9AKoQKNR4RMIbZAfXD&#10;PtJYE4ak0R4letKgDGayZaYpjMy8l7sxMOtICMWWVaaSXiELab6ewGUXnJjnpL548JwJmUwmk3l4&#10;SeMdnyOM7w/xCx7biyLkwzyqMQCqrAz2yqxmPiiqPSZvX88zRtZ8WW+E7Ew4f1Y7FPLFflZOUimY&#10;9v/xfk6fM2aaxWOMxYgZbv6oM/fCRhwK3/nOd/j0pz/N9vb2JjafyZyaES3DcUtTtq3/bBQwcqIW&#10;3lkzGE6TgXASKcOhvV7zwAO05ZBIfoT2+bSln8SaUAzZK+o8lTjKp/rIR3r4xwtGxYgjO6EyNbU4&#10;vKmw1mC8xdaC8YJoqFUgpkARRhPQmHo873lOx3/MkN9azzklSR4titCwRWfpZ4NDYTbDYf4YUv8t&#10;8opD+P40FRpWDQ4IMSGDAQeiqNWg12oVj2sM4zlCZ8qiSKb2YC3pJEq8SGPSx8rf16WalGtwEuix&#10;yyo45rx4loy9LinzWsvt99t1VNpoNGI8GD/cnKGQOYnV98dzOpBMJrOS83YorMpQeHjGT8ue1y3U&#10;oL491jQrP7M6Q+Fh6Z/NcZIUybIMBYVQ/y6PP9ZCzlC4GOYznlKW/aPCRc+vF2Xrta/xZCNIGQqL&#10;Px8DVgnbKorOcKMHnblnNuJQeP7554fOOQ4ODgab2H4mc1r+Kxj+JNoY53ywBze0Y3tPuuWuerT7&#10;FTdsPWsNhgXra/vvVjZCU6C4vb4q3gWngqhBrA2e3hDkQ/faFqNOzXvjDziqDpFdoewX1JVjfHTI&#10;VrlN4R1QgISizsR+9aKU3RIvU4fAPHW9pAZCXLea1M3r8JbMPHA6Ui7NcAATKojq4iyIsP96yWen&#10;x+CliBkTBq9mqtEaPDaIOESmkTkqGvrzERp4nIUUyZGUbU1LF3SRsy4PmKf4kOPBMi+Bb2UpBOLr&#10;fOktYdH9dsn1JqcwYmQymUwms4BF2vKZe2FF5qAKiG2KB4fxexxp5vH3mUkZCvOSR/PrJBoHVuNg&#10;yNf8OslOhfNlPkOhTQgczPeYszIvWzS/bD5DYZlkcnJOHB0dbu5gM/fFRhwKw+GQZ599dmWh2Uzm&#10;PPBok5GwTJu8kWe5TzbtAW5Hhsy38QjCe3FQmMxjbUOugShVpBgLigTDr4XbH35AoY+x09mmqjzj&#10;/SOsCxo/1lqORiNKX+DUUajFxDoCEPq3KNKrUMcgpCb75nW325l5Pbscut0ynIUKqq5pQ9aBwzmd&#10;ed1eD8B42/y92GlgT3RI1I2HXPEIvi5D3QctMOKoR+NYayFGPYtvMhQyU076HSQpLqOcmA102UkF&#10;mv0pri0f18/zuen9aPWyS99ZmUwmk9kw2dh9nyyUQGpjVs65MusnX8+bJTsRHgxyYebNcZrr+zSK&#10;Hjs7e8M1HVJmTWzE4v+Vr3xl+KUvfYnRaMTrr78+ePXVV4eb2E8ms4r/CfiPC8t4MsERCsaqhsGq&#10;MQZjDN6BomeyM2364bMoAqp9YzbRMG/iascMtj54da21iDWNAyU4HwSLYCqHqaFnOhjrUTQWS1YK&#10;KTFY0AKn04LJwejpcVUVJwFmYetcKH4s2OZ9MRrlXdo1JkzMAkjm5xCFVBQGsCSHxGwLbuKbbS3K&#10;PliUodAuFN0t+zjnqH0FWiD0glRSPUJdRV0pVqAoDEVpMD5EiDvnUA9GTq6R8aijqlhjUDPtc2MM&#10;UoOra7R2Myml7d+aiKyMAFk1CFn1033QB4fWFkwmI2xR4Jyj0+lwdDjG96FySkdiHRLMnA/rdOe1&#10;LI10XWy6exdJlbX/WWuZTDxFUVCUhrquqeuangjeeTDxvvMAOBMWOYTP+l2c9fr2PvTdpPU3QFVV&#10;0CnPtO3LQOozx2z/1XV9D0VDN3dtPuhGCp2pf7SoDtOjzaYDUrz3GBGcc3jvsdaitTKZTLB268Ir&#10;y2z6/rcyAy0jZQQAACAASURBVPiM+3fOUUqBxD7udDocHh7S7XaBu3F8G8dA8TPeezwesecliXTC&#10;8jPv4azjtygzqqDY6e8+3Q8AX9fUasAmiVlDGMKHoKcQZX/8fnGa7/Yy3GOWolC7GjFFI/cC8fps&#10;/WsvU42a5vF6t49Q9y26FtYxf1i23RTKOC8tZa0N49lTBOZe5PV7GoWHlds4w4dPs3/nHGUZggTr&#10;um76NdkAyrLk+9//PgC9Xi/OJyY8ttvnww8/xNpHO4N509dPsLtNbS5pn845qqqirmvKsmQ8ruKz&#10;UpvnaF3X2MIyGh1RdDtYgdFoRBllsDMPDhtNISjLku985zsDYLjJ/WTWxwsvvDD4uZ/7uZudTueV&#10;brdLVVVDERm+/fbb/PRP//Q33377bXZ3d4fPP//88OWXXx5e9PGuoqc69P/8CyBRk3zuvmk0l+kU&#10;NRgnFK6gUxf8/+y9a6wkx3n393+qumfmXPfOXS4v2yZ1oV87fmlAUmj7hbWJDVsJ9IEfBL9EEpjn&#10;dQCFgGODtmGDkA2ds7IlrQnJoQ1BIBALPuvkAxEIeRnDcBjEcNaCYAiGIMgwLdE0RfXyIi1JcXnu&#10;Z2a6q558qKrunjlzO2emz8yZqR+x7Dk9l66pqa566rmmgqAhwQo21Y+E0BKCA8DWSTCe0dY12hoV&#10;CLBKu4NHzamNkHWGGw3SBNf7nPZe0PIaFbrDUaCSKb3IGIyyZFbmqJTM/ma2Oehh0itpAFoDigUC&#10;m+YICMBslZFKIQjmQc0QrBgpp1CswFC2UHN7OprZgmzEQb/7SLSl4hKcn5t1igKdhsiMY8UohawG&#10;DB3saw0yhdZnHl3Y/JlIIjPg2jYEVDRKejwej8fjOX5craPi32zX6E7rszEmdEtR4hmOYuqRolzq&#10;+/l4mGnjVol069ei40KxFqYzUHrKp1M/d3MmceeazUbp7fIcjtIMCpVKJd7f348WFxfLuoRnhDz2&#10;2GPRlStXVn/lV35lZWlpCbu7u2BmzM/PR0IInDp1CltbWyvVahV7e3v4xje+ga997WtYWFiIlVKQ&#10;UsanTp2Kb9++jfe9731//73vfQ/nzp2Lv/71r+OrX/3qzXF+N02tSrhuKUK6pUM6SbhSCu2RCv3S&#10;ogRKIkgEZCoQCAnmAEoyiBksCEILEBOIc2UnoKGEUdjJPgEeOqvxUKw5UHysen6v3srS3Pu9PYLB&#10;pVYSYVA43/46QCuGYg0GgSFBXM3ayBqQCNDYrKC+S9A6Nf8EAGk/z8sdWYFlwXlqo0Hf57vP1neh&#10;YmFzc56sMbQFJoCm22vmMDArkCgWDOyeE9Xj8Xg8Hs8koVuL2jlIg5yqopDWFG4vwl4OKoNiRGgx&#10;qtLXTCiH9giF4j/PcPQzDGhtsii0GxRcZI5nODoZJov9eqCGRZ8oISEE5ucWb5XVXs/RKNWgsLOz&#10;E917771lXcIzAp5++um1RqPx+EMPPRQtLy8jTdP49ddfv/H000+vPfTQQ9Gjjz6Kb3zjG9GHP/zh&#10;6K677sJrr7320fvuuw9LS0sRgChN02hxcRGbm5vRxsYGqtUqXnvttZVarYZms4kPf/jD+OxnP4tG&#10;o4FarRaHYRi/9957CIIgDoLg1vLycvzOO+9gaWkpfuSRR+KrV6/GZXxPXSzK3H5+ytcLJiOnZ/nW&#10;bV+4XO1gAmkJoSQkC0gtkAqCUKYYrNDGkCC08QwC2vyGuFhOtlNKIm3rGxgFP3Ou6Hfniwt5x+/Q&#10;RyBI0iR73FpvQrUd2xczZR4LCcEEFmSDLmx6HggQSQQg8H6Ahi3EDMCkbPIcCmfgmvJb7lBoOihw&#10;aRLZOCvSPleZ+9d72juvupY0Qt2MlAc8H31RZo/H4+lGvj45JWP+J2Pya1Z6T9MTBHWWZXJngdbC&#10;nV7hNzwdC9Gis5K70+s9w+NSwrSkjPX9PBK6jeM8/TEjSZIs9bJLo9puZPAcnW7RTsVx3/67FF9T&#10;fE4Iwp07d46p5Z5BKc2gUK/XEYYh9vf3o7Ku4TkaL730UvS1r31t5fvf//7q8vIyAGMAYuZrv/d7&#10;v7deeF1sH8aFt6+jjdOnT0fPPPMMXnnllWh/fz+6fPky9vf3o2azeaXZbEbVahX33XdfdOfOnUhr&#10;HS0tLSFNUzAztre3MT8/j+3tbfzd3/0dbt68icXFxXhrawthGMaLi4txvV7H5ubm3yulcPHixfj8&#10;+fPxyspK3N6Obuxt3In53PnI6ed0/5TtJ452RWN7pEI/lC1GrJigQVZoZ5POBiIrpCvYKN+IAEWA&#10;sOHJxMJ6F3U+EkynmxoK+dE872olHJ1WgwFnv687JkmzY1HrLKpBmPczpwAENAsEJCClAoGhOAWD&#10;ANIQwhS9dtfSWnt1ZBdcxIL2+/meOI87Fm0bORaAKHjiZVE47o1+5AFFYVWDiA9sINxzs2548Xg8&#10;Ho9noiDdM5F6UZkEAKyH3zN4etOeCqZ1/1SoeeN/hqFprxnkoxNGS790R1qzydUvc3dTIQSUUgdq&#10;/nkOT6/Uae2GtHajQq7TKRoUJKrhXHwsjfcMTGkGhZ2dHdRqNWxvb0dlXcNzODY2NqIvf/nLK2+9&#10;9dbq/fff74rPXPvXf/3X9fX19XiIz3Xv7fsZV69ejZ588km88sorUaPRiJRS0e7u7pVLly5BKRVJ&#10;KaNmsxktLS2h0WhEGxsb0Fpjbm5upVqtQimF1157DZ/+9KexvLwc7+/vo1arxe9tb8YbGxsIaou3&#10;zp5aiN9XPRPj29/APR/6yXhnewc4dx5A52gEYkCL6c3nnlUUsBEJzqNMI4/QUCAoAlJwh6gNY0QQ&#10;NlM7oE1fcQowg10+cqfc7HA0a4G0i4JZtI1RwZzXSvcs6iwo6Pl8p0WqmAOxPZSx9chIUmUUkaQB&#10;KChNUEQIoREKDVZNKCZjTLAO4cwMzSmkFzgGIotOKBy9uGxg7TYQMAWE3XlCR4GW/X66Iwe9j/qE&#10;LJOGq+nioxQ8Ho/nIH0jFCZ8MSq76LVnxJAGODf+t3u0+tz+5eHSbRYV3ICPBimbYtFaVwDb9/lo&#10;aFVO5+fcUSllDQqV7JwQwjgLCtHT2OnpT7uRrN1ArJQaaI12Oh0hBG7f/kHp7fYcjtIMCrVaLVZK&#10;oVarlXUJz4A89thj0U//9E+vbm9vr5w/fx7nzp2L33zzzRt/8id/snbcbbl582ZsH8Y9XoZarRY9&#10;88wzqNVq0e7ubnT69Gn8y7/8y0fPnz+Per0eXbhwAe++++7VarWKer0enT97DufOnEUjUYBO8cbe&#10;BmoPPICt19/CR65exX4cd6wjUCzKrE/yut0lImEQz3AmICWFRCikEkjApjaCW0cJVrgXIHYCj/Uo&#10;Yg0FDYawRZr7NzNbTAqPtWtItyN1f54ybyV9YFFyfxc9D4rP5UYHG2lBpt6D1hpCEpgVmBhsPZ+F&#10;ECBhDAlKJSDBCGi2izIXcQWaD4MvjJ5DLTUUciH44NwkzD1pjX+H7fNp44B3C1TruRnvH4/H4/F4&#10;poVi8WDP8PRSXHuP+fLxBpzyKBoP2s+7f0opyILjoRACqqkgpQT7DURp9EpHVXxN8V4gImxsbB5v&#10;Qz19KT3lkTcojI/f/M3fXFtYWHj8Ix/5SNRoNCCljLe2tm58+tOfXht32/pRr9dj+zAunF5vf91T&#10;Tz0V3b59G5eie6Ptjc3o8qUIEmFUrcorc4GIljjFP3w/vnofAUILSK0gmKAKaXGmmSzSoINOzUVk&#10;EJuiyq44bioAZcslCJ0X2e2k0wdMuh+XrZw4V3AWj9Cc/y2sAlRQdl6AwET29QeP+fs7HMEIApk5&#10;EbQXEyt6fnSzgksZmggFaDBpSDIFmgnmPJBACAERpiCRQkFDawBCgBDAb206I+3YcvU7JOfOHv0K&#10;hc8KgtGSN5ghoEhAIYAmApu7A4AZ7yBtDHuZFaFQQ6HTzTfI8YRDMOnYBAgCCsQaBAWy/UKw0UwQ&#10;5utmBa3d8wLcofbL8R1piPcPj1sLtE1lp+y4A0z9HDP8TIyaMWKZ67qhM8uxHdrOY8WovqxAPQpr&#10;IPJaTm7eywywfvHwDAHZsabJjLvieAPy1IOEfDy6NVllc+ER7uIszHB2B7BxslEw86MEOEDAOwjQ&#10;gGCV9zcB0tY7UqQBEtCsQSyH7L6iIHXE9adL5O/AxyEx6w9BQ4AhIDWytbuY1lFAQWsFTQRNgdk7&#10;EE19HbzjRECDWdj9oAKzsqluzVjvVJTZx3cOhyZAW72EJoCF1U8ItmPbyP2MXObyY/5wtCul8/NW&#10;R6CAQEoj78LMK6nTIVA+/pmcE5yY4VXv8HQu7p4/p8BAwXmuNSayFSLCmaW74lIb7Dk0pRkUms3m&#10;rbm5OQRBcKWsa3gOcv369UhrvbK7u7v6gQ98ANvb29jc3IzfeOONa1/5ylfWx92+UXP9+vXYPoy7&#10;veb/vfG//X84c/5qyIRQSjArJMTG4xyAdJr0E02rUH9A2CACW6W6YIbz4w0JqECg2mTUlERjvwGc&#10;CsBVoKn2sBQEoEYKqWwkAbFROAkjVMosh1JRU4wDRyoc2YZNsMpfJqwXMXV4fd8jgDRNO/QJtR3R&#10;1YgkFEGxKUJNUoBEAjAh1VVIFUJzikQr7CXvojKforG5h9ML8xCabWS2GKuAN7xO+DApAVq9PRgE&#10;EiIz8BAzWJgC1yETZMpogFFPmqgFAaokkaYmN6WQAZRSrZXSj0C/ru/3/Lhvf05ThDLA3m4DtaCC&#10;YG4JOzsK9XkBRQECVnbTbYwJkl3UjMyUvS6K6ChHGno3ONzg73fvkBDZNZgIDDbKGJjNQEUK1FOG&#10;SptYXKgi2d5GKBVY7QMaIAoBuwHQ9jNA2hoqGaZyjEMf+mj0ITZ9Up8jm3xp9mhTtkEO/P4DRwCD&#10;bOc7b6aMd1AgJRgaShKaEmgEQEIANCFQpqYMwEhtLZyEjPmlonWmMBtm/uMxb82G8QQkBhLWgN2Y&#10;ZvWGNMBKQ2vzL2VjOEph5kiyBla3KA0zB016RP4g/Ws2mcaw16lQXy+Y1ZBehJM9/nqlA2C7Ec//&#10;toaCQuCkFAJCMCQIKdsNPDESSUAlgAhCEEkwE7SCVeLmnoJ5+6xh27Xb/s9Ech7yS4+UfgtI76eH&#10;vX0ENDQDCVehlUSoNlHTd1ARDauQkmBIV3gMSZgCTAhUANLKriBHb4WtIGb/OvyRXD0zHO2ohjAq&#10;CGYQGwN2SqE1yCSQrAA7tpkEhJCoUBMN3YCcX8T2RoLq3By0TiElIVFNVGQFEIxm2jDRxJKQ6qR/&#10;I4auRTWsUaX39UsvDEutueNFIMCKzDqlFNL6PhbnzoNVAtYBZBgiSZoIKlWkWlmF4NHp9/36pUMZ&#10;tzGj368viKALXthGgW2834MwgGJtjMGVEPXdJiAIlYUqmqqJ+XABiswYzmdltI7ZMQoAvRS/A39G&#10;nzcPG6kRhiGklJljoRACUkqkaWr2n5DQKSFVCkIE0BpgTahWA6TNBILMPgEFKYMLboTMw97/J5t+&#10;v4+UskWmK0aFNNMEG1tbIGnSZjcTO19LAaW1NTCYQszK1rlI0xQvvfRS6d/LczhKjVBYXl7GO++8&#10;E5V1DU/Os88+G+3t7a0kSbJ64cIF7OzsYGtr69rly5fXD1PAeBo5XQliYgGpNSQZ5QgLDS00hB5S&#10;k3lCEVb/LxiQzAi0QGCy/iC1m1GlTDiBYJF5sKYkrAerWUCdx5Xg3Bvu6Nuaox2HRdiNEWmCEBoM&#10;hlFZMsABgADMFTA1QCIFiSYoK7gxblF2EuBMmdBu2JAakJR75sqC7c5lsvLAKJXJGLTMbRhAUQCG&#10;yGKAnJe98RN3xkGjo2jdELd7nPY7AtMQqWD8GzUElO0jU1DdKOztuMuKxOfj0Hj0Fr02cfgjjfk4&#10;lEJEQ7CEghkGWhivZTvCQNqsASANFgJMyng1O8U5MJQy4aTjIq1aIxTM+lGsy8RojWbIojsKa+fs&#10;YgxWnqPhImEAtEQfOIqGLoeyUZ7OJ8RzVLSdhzXAVYAlQm4g4P3MeSf/LcwDRQAoRaCqAEY1Bxy3&#10;5F0cYKOJVGA2OcxNjTb3ec54YQzxxNp6c5vr0wmXWyYFEyluHB6ENRJlsqbz0Dar2EkXFScKDbOP&#10;NvO2iVDQ7l4SMHIXXESQkx3M/cAwtQXd357u9DJKkZmQYZyOZD6+bUQ4QCBr9iXb74JFrvMY0fw3&#10;rbTXvTnwPOFAZAK6rImuxsv7Ln0oHnU7PcNRmkHhwoULMWAsg57yWF9fj1588cXVS5curdTrdezt&#10;7cWvvvrqjaeffnpt3G2bFOoqyby2TGjhuFs0eRQVH8QAuSgCG4pW2kRxwhAC1ptbZwubV4t7hkWj&#10;s/Ck0CqIOWVRMUWNx+OZHLrV8fF4JoH2zb0fn8OTpXDgzv2ZZYayeDeUw6Ep77Oih6sfu+XQLX95&#10;uyey7//RUqyb5usnjJ72ce3+zqIhRV4rhJn91r4E2lMdHWYOyWpuao16vT7ytnmGozQ94YMPPhi/&#10;+uqrvoZCSXzpS19a29vbe/zdd9+N7r//fty+fTteXFy88fnPf35t3G2bNM6wvjXuNkw6zJwZEQbF&#10;CfhFb99phaEyQSMLzyWX+3w2o1w8o6N986ApF359rtTyMX3dw4PJb+6mmqEUIzbar9PmyCtcPMcB&#10;mwGYOTkw7JjMinV0HovTMj77fY/jmL+pYEwotsevHUekLcKmmJfRKAA7K7mnkWHv08HSxuXzR6dr&#10;djMmMA+fsHBa5qFhaJcfhBAzMbYHoXfKv8PNAZ1kNK1bDTm+3w/HUdffYn3L/p9PhceMF779bHzI&#10;ZnpKpjSDQhzHICLs7u5GZV1j1ojjOPqrv/qrldu3b69WKhVIKXH+/Pm4Uqlc+9znPrc+7vZNKnv1&#10;OpZP5WHgXkHXSkuxPp3npGF2aX94NjyhW0IWD5YZI8qFPOfBYNY5X5LMMzxEhJZc2HR4Dw6PxzNe&#10;MsUMDioXPZ5x0EnR7cfl6GhRmHToa0d72inPABBQlK9NEVUyRgUpAOEdeobFGGwObvLcGO6lEDQG&#10;hVnYIJZLMerGK7VHS7+oPFNHAZnDoO/70dJpHnG/ySAGhfbP0nqWk6xOLqUZFN544w3ce++9PkJh&#10;BLzwwgvRP/7jP64kSbJ6+vRpVKtVVKvVa3Ecrz/7rLfS9WMvbY67CROPy4Xt6ipA2/zPM7GudjMI&#10;cGZkcEKeEKL8AmmemaNFgBUdNnYuz7VXRpSCj1CYbYaNUIAtDu7xjINBIhSKry0aGEbhYTxuxh2h&#10;0ElRQsBAikFX1N4Dmyf+oHxtxrfLN2qNCZrARCBITLtDz3FEKBSv1SnlUZlK7nHfv5NCu0FhVr53&#10;P0YVodAp5VGxWHBLBgLPwAwToTDI3NYeoXBYI4TneCjNoPCLv/iL8csvv4zt7e2orGtMO0899VQk&#10;hFhdWlpaCYIA8/Pz8a1bt2782Z/92dq423aSuCjS2KQQ6Vy2yAv0pmYCKe6pr3R1KKa7r0zRsW4I&#10;6YrAFcKDp7o/PMdGmyHBeDl3CNG1xoXs38mvp+zxnGg6eYB3+tvjGRc+2q082tff4t8SBMGtKu9i&#10;QXYPAGhoyoucagIkwxoRYIrSWqy/U6EosxfAh4WtFbJdcddtvvDzyGjJI94PpkrzfT1aOvVn0aBQ&#10;NOT4vh8N7XVYiCjr86P08dLicjziJnpGQGkGhY2NDRARgsCXcz0sv/3bv7125syZx8+dOxc1Gg1I&#10;KeN6vX7jU5/61Nq423YS0Uq3KMNdcWaCF+gBWzDObni0tboUN0S9uoimRqHe61tqABpkc7jmGxhf&#10;Q8EzPJoOjiA3Gpm5JTqhWJzQ4/FMJr6gn8czWzjDAWDu/3YjgqczPWUaO4dmNRRI2NoJAqwBSAHf&#10;y+OhxYjujTojoV/dCs/R6Ofo0S+1l6ccjmpQ8IaeyaQ0bf/Kykr8xS9+EVpr3Lx5M7p69Wpc1rWm&#10;gWeeeSYSQqy89dZbq3fddReYGY1GIz5//vy1J554Yn3c7TvJ/NhuEr+WJkgI0CSyUGTHLAhEWuvM&#10;C8I9llJm+QIrQYCNO+/h9L2LEGGInWQfFNhaAX0+WzCgpqL7it9Uo6jmDYIASbOJej3BmTPn8KN/&#10;bSIVKRarC+B08he34xCUjBdC/rcQAlJKBEGQhSgWx5N7vRACqkdUyKja1pMJuP+VUgirFTR3mpBS&#10;Yr/ZgBAia7susfp5v5Q//Sh7fLk5q4ibu7TWEKI1/2kxjHkQzGd3/w79PmfsM8BQAja3KMCLnkTm&#10;o8f+7UpnmPFLAJjz+a3987JNk0tH4x67/1wk0hhHUdn3b//5t//7O/1zaX5OuvFm2JQfRASC9a4E&#10;7OP8fS7nsBACpPP5sdNn5/2bpxdoTwORNZcLxu/+X/PI32/Y95c6hzFDSIE0TUEiREUGYLv2SCmh&#10;lAKRzF7LWmd9r7UGscjmgrIot3+41PmDkcvfYSVEc68BTcB+ow45X7H9ezA9TCY3aQ0pezv9nPQl&#10;bqjf1+ZHk0Ii1RphUIXWGkmSIAgCvLO1hYWFBTSbTcilORAR0jSFlDLvW11uB066/NXv+rpwzxdl&#10;+uLzRIQwDPH222/j1MVTUEple3Qnn+fzrjXmoHh+fPNH2fS8vqs11+P9UsoD6aTSNEWSJNlvs7e3&#10;h7vO1dBsNnFqLszW1CAIoFOfs78Xg8gnjmKaqZZ/0F2HcLVaxe7uNhYWFkBKY3t7Jx5h8z0jotTw&#10;gSRJQET46le/6g0KXXj44YejX/3VX1159913V8+cOYNqtYrFxcVr3/zmN9fX19fjcbdvGqijNTrB&#10;ed/7NCE5xIDUANLOil3uoMyc+v4jE5mQ/UmmEw5sXrrkffXk+HQLvWlJIyao5e9pUJh5PB7PYeiW&#10;RsrjmTQE51HPg4xX93pPjovE7NktbCMSMnlbQEOU7I4yuxSVsL1e44fy8HRKd+Q5Xtr39l72GA29&#10;5pBBayg4RzEASNN0pO3zjIZSDQrz8/Nxs9mMzp8/X+ZlTiRXr16NfumXfmn18ccfX9nc3MT8/Hx8&#10;586dG5/73OfWxt22aWMnbVXYTXcNgMNDsHUktAa0Nkl8iKBBJhyZjKTvUkUVEU7XOTV92mpEaMd4&#10;QjNAR8//N4v4fupNe4RA5lnaZsVjMqOTrULC/e3NWR6P56Tjjaeek0gn41cWrWRTiroUq06GFi7V&#10;6NRE+I6GLMVjEUEtYQTMBLDwe7mScZ7EEq1KbhNp7GX6UdFeHBgYrKC7ZzA6zsttfVuMcM4in0He&#10;YDYiitEhxXNHMSj4GgqTSakGha2tLQghcPny5TIvc6J46qmn1s6fP//4L/zCL0RBEEApFadpemNt&#10;bW1t3G2bVp5SiP8Auaq4U/DrrBdmlkSm1oTSgGYIQZlanQWBZzriT4NZZQJHHv7PNorBvMardbvT&#10;Iix3Ck2f4XuviKaDgq5ihibyo8vj8ZTCsCl3RnH94iVaFbR+cfBMLtnobJNjTF2yg0rBaazb1i9l&#10;4mDzh7bRvvYzyXWnANjtRwisXXpCY1Qwtc16S0f9lVZ+jjHKvtZUh05uD9oKqnpGzyQbFHrdP4xR&#10;pFQ7npS82dU6KLUP7u8LqVZtSqk80VSetvK42j+NDGpQcKnVtNYAAXt7+8fQOs9hKdWgUKlU4jRN&#10;o+9///tRmdeZdJ588sno8uXLK3t7e6t33XUX9vb2UK1W44WFhWu//uu/vj7u9k07L8F69boCX+Ns&#10;zIRCDOhUgVMFycgW1ZmxzpMuGAfs39xqeiLBLR4MmSAyGz00FJ0EZe/hlOMUai3eM+2Gl3E0zOPx&#10;eI6BdiOCT3nkOSm0KKt4Oo0GZaJ75E91ThZOGmICtHWyIJJ5fQrPSCnmOXcy+6QouKeNYl938uT2&#10;DEevdFJFQ057HTZkEQr+txiGTimPigbLfrg6TszG2XVvf6+spnqGoFSDwubmJpaWlnD27NkyLzOx&#10;rKysRA8//PDK+fPnV7e2tnDq1CmcPXv22l/+5V+uf/vb347H3b5ZYQMFY0KnWgDH3aAJQ7gNkNam&#10;EBQA6XyDuJB+ZeY66mANBSdweA5HsZCmG0bFEMZZp9gvLDrl8Zy5m8/j8RwT445QaGkHeSOC5+TB&#10;zCalkf17lpSwo4hQ6Ji+kQVAMEYDW/jeFQvnQ2xI+s9vA3/UVNIpDUw3g0Luse0ZFcX9kY9QGD1F&#10;I02xX127lFIHDApZy4jA2ha/Nu/yEQpD0GmO6YcxJEgkSQIhCfO1xVtlttFzNEo1KCwsLMRCCPzw&#10;hz+MyrzOpPH8889H3/nOd1bf//73r+zt7aHRaMRBENz43d/93TUAWFlZGW8DZ4xHmOP/69//VMfn&#10;iL1s5HDCI9AqzPQSFqZuGSXdsdq0U/gWhQ0foTA4vt5Efzr1T7c+y+ondDCQejwez0mimPKoaED1&#10;xlTPSaA9mqYoMws2SvLiKHaP2897OpPJOXzQmWdSlK7TQieFX7ty20TQetFzlExyyqNphpkzgwLQ&#10;ZlxjXy9kFPSqnzBoyiMhwkwerNfrJbbWc1RKNSg0Gg2EYYhKpVLmZSaGT33qU2sLCwuPE1FkT8U7&#10;Ozu+0PIEoAlQECZ81p4TDDDZsqczvW4ThCZACTSJEAgBTQJSi8xdKC8k12pNVnTyKwdoAgRS8wcH&#10;IK3BJEDMEFSsk2ALxgkGKAFI28J6Anzie2E4zH3Ept/AIKaWsSK0QqCBbAtC2vQbMfQEmGTGqZcX&#10;dqNMTJB2HDakRFWEAEtI5VKQaYCatjihADEgOZ+/NPKij4c5mjvY/lZMeUGZwxyRexcex5HQxZuR&#10;Tb8EWiHg1MzxDAhoaAI0ApsOdfxjbrS4e+0oPWrfyQDZe1ZRgFRUTE0dyiO1GDCpJpACEGCS0Axw&#10;j5QVs4DL9+0KsJoUi6Zvi+lP2BoCnZIRJGzh9f5eWtOONzgfDXPrFe9P84CyckVmhCky6zQAEDQE&#10;ODNKZ8acts91kb2FFQICrdP/rMPZvsLc75IZodKoaA1QCiXye9vI0cI6MglomobaWwXpiYVNF3qY&#10;IwCWaV9GRgAAIABJREFUIIi2+nbCjFnYfQeb/NmKCYoqxqnixPfdZMA2rZR2czBpkFYgaDNXaIbU&#10;5jmbDDd7n2d4NBgKDA2rZC2kP3V0FbFY5PP6EUT3QY7oLfqfiHFQTLvT4jDJAloDUBJggmAyReCh&#10;AQrMfWHnbaAwZ5GGcAZOMevym87HBUS2IhT31QeOZGpTuveLtiC34j7V4WTEuy/eF5fzPTzDUKpB&#10;QUp5q9Fo4OLFi1fKvM44ef7556NvfetbK3Nzc6unT5+GUgo7Ozvx2bNnr/3O7/zO+rjb57E0Vdyc&#10;C6JUEihRCGUIaIVEK4SVKpRSHb1fBkWcAIWAW0SLXhBCCIRUQYVDvL1Tx3ylAgoCNBspKqEAlAJJ&#10;QioZUgsEdv5vBEaISMVobDHDKxN6t6K3p0eKVDRBIoRQoZEjKIUWKQgplAKkDKG0BkuCrDBEmIJV&#10;HayWIRACpMeqVOt77T4/0jBNN0oyI3QpAQQEVExcOuoSkJJAe3XM2+iORKUIEUAToQmGDCRY67Hl&#10;HdY0ZmUWEyoUgJjBaCJFig1ZBcQCoBoIkzpIElikYGqAAATpPIgFpEzAlEJDgiGME5+Nuhr0CMAI&#10;0c4b+AhHLcwmiO1G47BHgGxuZHQ8MshutnLlLWzheGaCJAFmBcUCgZRYoCaSZN/UhSFCwCkUSTRE&#10;BZolBBJIZjjfIx7WpNTv9usXEj60OctOzGwNoB2ODNWiyCFhvjXZXNRKaQitEQiJNFzAvt5HE3VA&#10;EFin9irmd5C6CWOGnQcQANwcahIZtyfeMHMPE0BCAiBIRQhZIJVmfmNmcMogRWAmJCAwgJoCBJn7&#10;Rtvw+aF25dRb/ujXv8OnLBgOZoaUwnpp5l6xQhC0Vi2vbU9ZwDb1wHD3ULnyx/DX7/35go1RKrX3&#10;YMACQgOhZihh5DQQkMCmMNEaxIwUjFRoBILsmsDIUk4xQCBIMhNxu9HBHan9xFHo03390kyO2xiV&#10;kO0naIikgYWkiQXWQKjRkAkUjLKKQRAsQNqsPAkxmLj0SIVh+6d/mk/7DYg6Hk1GJDeADh6ZQoCB&#10;kNPsfArj2MTQQGMPtWoITlNABqinFWwlTciwBiEEpJQtdc2K37tT/u52csXWURn21xvf9Z0CsN5M&#10;oQNTlFY3UgitILWG2ttDGGoIpBA6ATRlNQmVNAWxBfRQe4hh6dd7w65/fXNiDXB/daoJ5FLsNImB&#10;SgDdABoqNft0GM/5IAiMB72Vf43S1n5WZtgxsni7ItcdpRAHTxaOrLnX7QkSnd+XvZ+H038MMz85&#10;M1evTxBCtkTbMJt5SWsgTRjv/WgXd1+4H1ABlDLzRSUMsLNdx1xlzv7+MhsHmbxIyrZ/lg2b2joG&#10;ajsTcO6uxMI6OBj5LlUJqtUAqUrQSBsIKoTNnQ0ze7X9gMKIIhAMBCTAqUKlUsHu7hb20snXt80i&#10;pRoUms0marUafvSjH0VlXmccPPfcc9GdO3dW3njjjdWzZ8/inXfewcLCwrXvfOc7688991w87vZ5&#10;WkkVIwGghZngnLeFyds5nDHhpOO87KEFUhLGKx8i81Y1G3ajeJWss+eUyP2DTrqDqoaCIIlsStTW&#10;SQFWbrLeUCw0NKVmkSQjRAsIqD4KnVlAE8BWQUZatGxxhGY7dmA30GRVa+N3bWn3ghjH9aGt8oxS&#10;ABrNIERDhiAOTKSQRYum9Yox/yRrKEoB69vX1Rukz9G25EhH451pdhe9NiVDH7n1b3dfIvMeslsL&#10;BkKdQnCSfT8TySHBkNAIIJAAAEibe3rcY2BkuHmo05Hbz5M9mrFDbDyXASClAAmFUETQZHKDK6GN&#10;kpwAwSmAwEb9CUgIDK8UObm48ejqETnjKrHIzinYMeZeqwVSYd/LRR9wj2dwnDLPRb9k5+3kp9kV&#10;vc3vfZmNUw1FyDzDi3Og1VFlsl23iISip+os4mRDJQCpzVoTKo2AUzBpKNL5+mWjEiQLCABNATBp&#10;EyF84qEjHZkoM3RLm6scICgS0AhgTAsJACPnaAgoklAUZlf2RbCHQQMIWpyS3EPJOovUNo9zPbLz&#10;2vZdPxxMgLKmgTxCpHO6o+I86+YUE2FfODeG46TTKRVdjoBWBGYBQpA7K9g9viYNyr6w62nddpxd&#10;/ZGRfTUAtnOChuZ8b+iOEoVes1HPZtyrA/N3MZNI+y9G5FMeTSqlGhQuXrwYb25uolarlXmZY+WF&#10;F16Ivv71r69WKpWVhYUFMHNcr9dv/PEf//HauNvm6c6yoBhABLQuguP2jJwUXC+0ewoYD5/8FdOc&#10;s73dg6SY19kzGMTGECPQtsnTbP51YNzehZNE7n1LIMiCxx11EN5nR4jtWRSu5bnWQuoej8fj8ZRJ&#10;p/zQntHRKfe2p3wmtUjwNNIeudBeONgzHN1q1DEz0jQFUMkisXobIDyjwPX9IEWZs9fDRMtdOHNP&#10;XGrjPEeiVIPC7du3UavVsLCwUOZljoU///M/X/vud7/7+OnTp6NTp05hY2Mjfvvtt2986UtfWht3&#10;2zz9aTYTVGohiMyQd8piYr9gAzb0kgG26ZCcQGOyZXDXkE/nxTbp9P6N+ygrOxVeJq+4PAzZxsQW&#10;tz4JY+Y4aS8+2lOQzSIU7Mh1OT1PMP3m4PbNlUtvUHyuM/rgY+et7/F4PJ6J56TI6J2U3YMopcx7&#10;un/HcSu2JqL/icAdnFLG3TfTRrFYanvKKLcvnIjxcAhOSnvbjTej6uuT8v2Pg2K/OoV2kiQAhxA2&#10;La/vr9HTyVlVaz2wQcG9R0qJhx/8WDzi5nlGQKkGhbvvvjt+7733sLu7G5V5nbL42Mc+Fv38z//8&#10;SrPZXE3TFHfffTeSJInDMLz22c9+dn3c7fMMTj1pYB5zWR4bZoYQNk2HU3LOMKYgDoOsJ3lLIUlm&#10;aDHdYe3OwNQpz2V/vGEBsCkU2s/B6Lpd3Y7ifVaMipn1+68Ii9beKBobXAHIPFFNXpBt2mnPjdyq&#10;SGg38LXfv3mPeTwej8czKtqV2t6LfrR0ilDw/Ts6yGx+Ws61GhREy29gHvv+HxXtY9rVVnDPeYaj&#10;Wx86hXaSJAiBFoPCILVXPIPROfOFMSgoNViqVFcrSwiBF154AStPPVxGUz1DUKpB4ZVXXsG5c+cw&#10;NzdX5mVGzhNPPBE99NBDKz/zMz+zOj8/D6013n777Wt/9Ed/tA4gHnPzPEdgUetYofMCMesKTZcX&#10;0xkTSLsyR4VCfR04SXlLB4lQOJjyyCW+7RaG4aMUHP0ygLdvAFuEttJbN/kws8kIRWYTkc9T3dMa&#10;naDbry+Dbpo6RSUcbsPlXmvv3Rkxxng8Hs9JZdAItnFBRHldoiOkiTnpEQplt6/b5/s0PKOluAdq&#10;Tf1KI/eaP07Kbu8oxmCZ6aXGff9OIkUjTpIkCCR3jFCYxb45DpwxRyk1sA5Aa42wInHz728CeKrE&#10;1nmOQqkGhUceeSR++eWXT0yEwnPPPXf1u9/97up99913lZkRhmH8xhtv3PjCF76wNu62eYajqVLU&#10;ChZn5/VLRNDslUqSCELDKM/blLyZYNll1p+KyAUWRpnLwvQBdSsyqu0X9mOmE5lxitvGhda5wUrm&#10;A+kkGaXKxRQVNhsJU3iQhVFSKPMM9MHyVMffzAmiY8oj4oNGAm808Hg8Hk+JeMXT8eCjE46Poqe2&#10;H9/l0smg4JTbvu+Ho1cfZjUUJLKoEIfv93Jw47xT5oLur8/Trt3mF+JSG+g5EqXXUAAAKSc71cAn&#10;P/nJtUuXLj0uhIiWlpaQJEn81ltv3bh+/frauNvmGQ0qTcHkqsdzVjjWq5oMxFal2SFHqYbVEvPB&#10;90zVcst9PG8OKCqt8pI1pstf/HAMWkcjE5ZhDAmqcF5O10g6FJpsdFAhGsEVZj44HkXhny2SPiP0&#10;TnnUgfY6J5mFq33Wd0aI2Sly7fF4PJ7Rc5QaCp4B6BGl4Bkt3fZB3SL8PaPFG3DKo1P6NF2oHenO&#10;e8qlNc3XYFF83rg22ZRqUHjyySfj69evQymF5557LnrsscfiMq93GK5fvx4tLi6uvP7666tXrlzB&#10;4uIifvCDH8RhGF77/d///fVxt88zWpaTxi0OAuw36qgyY75SgWo2AJInprDwMHTL8eoKL0NrCBCC&#10;sIJmvYHl5SqS5haEJFRkBU33PhzsKsGTr9jsvQgRQNIWu3VWcAlAQzNDKwWSxc8xBoSTJHz0bWOf&#10;p/st4q7gMhOyNFlEBAHzL01TBFpDIs+FSFaQEEKA1XCmvXbPko7tm2CEEAiCAPvNbQRBgGaziTAM&#10;kWoNCAG2xi4FhmCGBpuC8ho2ksH8141JF8IGaV+3zazbEACmYJckCRL5ea27pTY6PkNg3/F3DL9P&#10;9/7TEEKgmaYIwxBqV2GhUkF9o57ZWDoVanT1h/KxN9n3WC/6/zy9f58Dm9RCXxTTu7GtVdTSl2Db&#10;dUfvv37Dp+z5bxTzb/F+dU5I+WafOoxBtPRhr/nvONo/6XTKPe9ydSulIKU0a4xSCIIg89x0jyeZ&#10;cbYvM1NrjbSpcKpaxd7eHs5IOfC6S0SgHpuQcff/QPLfETFTX76e5OfzdYWZgTSFEBUEQYBkN0Ga&#10;MiQRtNYIggAaMOkzOqTlGXf/9WPc848bfy7li+s/Nx8TEYIggBDCnGOGCCVISrBSYK2HWv7L/v5l&#10;y7/92uf6sD0/v5tjlTKpX5IkQa1WgxACaZpiee7UsaQAGH58DZdSaej5Y4DVv91gUEy5EwQBKpUK&#10;kiTB4uIigiBAmqaQUkIpBcHt45O7HDtT9vged0qrXOZld8I9AwBZf1arIYD8fmg2m2buTlL7Wi68&#10;K6dWq2FnZwvV+Tns7u6U+l08R6dUgwIApGkKIsKlS5fKvtRArK+vR6+++upKkiSrp06dQhAEuHDh&#10;wrV/+Id/WF9fX4/H3T5POTS1hgBDw1v+O0FsDAMCMGlpJlv+HjG5x3c3TI7cPNVR0bDgOTxkdWhT&#10;F+VyRBgmpZjuMA51Jiy3PqcJWdTVkPrIE063Wibdzsl8AHo8Ho/H45loOqXG8Hu58umXLsYzGrqm&#10;PPKC6kjw0TWTxWH6vjgHzc8vxCU1yTMkpRsU5ufn4/39/eiv//qvo6tXr8ZlX68bzz777NWXX355&#10;9fz581eXl5fx9ttvx//8z/9848tf/vIaAHzyk58cV9M8x8ADguNXwWCirBYAM8P4pNPML9mCjH8U&#10;Kw221ninvmRmgGjioxCGx9ZQaD9XgNkWbhIpOLVW+VkIcemDS5kFeyzWUhCc/92tMoUnh0gAQoLb&#10;xx7adOBsDWHsrTIAbBSCM/QVjQm6wzmPx+PxeDyTTtGzuGPtJM9QdCrGXDzvOV6KKY98mpfR0j6m&#10;uxXDNgZM3++jpFff93uf+10ajWafV3vGRekGhb29PRARoigq+1IH+NjHPhZ96EMfWlleXn5cCBGd&#10;PXsW+/v7sRDixtNPP7127A3yjI3tpN51YTZeALOLAEwOe1s0l10BXYvzgpYz3EkmPNUoJIUQhRBG&#10;7YW9Q+IKMY8yCuakb3yYCWATbt4+GbV+NwFNpkDzYSoT9e+fKR3DHVMd2UijrLi6r53gOdlMQsj7&#10;Seakt9/jmWbc/JWlMMR05ZmftJQnnVKjdbvmKOZOP/92V2y750zqr+xMliqMgakV38uiPX1itznF&#10;6IzE0NHMfnzndE6f2v897nepVmpxyU30HJHSDQpzc3NxvV6P3njjjajsazlu3rwZvfjiiysf+chH&#10;VpeWlrCxsYFmsxnff//9137jN35j/bja4Zkcfkbp+P8sLNYagGJTnNkDk+ueASgN0kbB5sItXYSC&#10;S8vS8r6pWydd0nBxIDG1W/iEzHMiMjNI+AgFz3AUBSsWebizYhfX4ZXeI6Fj8WWbBsnj8Xg8Hs9E&#10;QURgzfl+BK1pYTzDU6xL034eKPY3shzpXlE6GtqVq662jauz4Mf46Omk1HZ97p73EQrlUez7fr1c&#10;vAd2dnwNhUmldIPCzs4OgiDAuXPnyr4UXnrppei5555buXPnzuoDDzyAWq2GhYWFa2EYrj/55JNx&#10;6Q3w9IUevR2dSm9GeO9fIlz4uXjzRzvgr3/iZtnX3Wkgs0IfaFMHr+BZg4hMWnFnrbcRCoIHSxRy&#10;EgozD0NeMyEX9kx2e5/AZxIYt4fucBgFt6mFIA5sknU2ObWlQDrEV+q78Zvo/vF4PL0Y9/w37usP&#10;y0lvv8czC5gC7Z29uE8yw84/o35/JwX3Ua89CH7+7Z16x77CRyiMiEEjFEZ5vV7Mwvgu0p5W7TAG&#10;hWplLi6vZZ5hKN2gsLS0FNfrdbz11ltRWdd47LHHrn7gAx/4CwDR8vIyFhcX442NjRtra2trZV3T&#10;czguPfPBaP6v/puVB/durZ46fR7iTAXJ/n9GPUjwYz/3PMTcfJzoFCzDWIlqvLu1gX2u3EpwJsbp&#10;KzHiV8AvPXPzqNffgVHMaTIewEW8QQGQ1hOCmTNjgmMmvFBsypmeL2ETiWC8GNLsvB8/g9NebsLV&#10;WJj17PYKjND9wQKmhLyPSjg8nWolzPro8ng8Ho/nZOLS0vZKC+MpF1/Utlx65vL343xkdBqzXQ05&#10;zN7XqiQGTXfkXut+l729vTKb5RmC0g0KSZIAACqVykg/9+bNm9Hf/u3frgB4/CMf+UiUpimazWZc&#10;r9dv/MEf/MHaSC/mOTJ0/b+Mwv/jJ1Y+eO5nVyncA525B00IqBQAAlQWFlENJBTrqEYMZhURA2fP&#10;n4aABvQOBF5Een8D/+6//h8gZBg3GnVoEjGJubjR2ENYWbyV7u3HevlU/ObGBvib//vN9nb8j7gY&#10;//dUA1hAasD8DyCSMOkuZlzpxAQBgBUg2BSu1mx6xil9AUAJ03XGPx/5/0/8omu9xEVivmsx97rL&#10;bW96CEwakClYJNApQ5MAeMbHTxtaAFobOw0xUFHmn4tkUXZ8QRVrKbh0NIc9nnQ0mMw/QmrGHkto&#10;BFAkoJhBDEjW2Y3GQkEzd6kRcIQW2PvX/T6HOQICnP2IBGNdO86jsNEdrgWMgBOEnKAOQFOAFK4O&#10;jAJI23YTFAlv0IL5/mz7kKnwDyZ/LBMAFlkf57+9gWm2neSYAFA+l7noIXPf2ugj22fc9pqZp48h&#10;3zM4xfuSOB9j7lzx/u005wlGS8xle52j4md6cjTlMolgQIAhWUOyhkB7P4qWx8S5ND2rGNnH9KMA&#10;ALYpCFvkGyd/m3VJEwAhIEhOwf5jvDABrI08RWyTbDKbUclmRjBDWGeOLuQ2iMyzvfiPAA1l5mQy&#10;9wILAjvltp07cnnL9r+Vx6Yh7XBRXnJ7xkGPxfe3ks8dZv/e9iIWYE1gbff2ds4ZpDpd3t7JkV2O&#10;unsaHYN9WmtWB2dUyAdx+1yeGZIFIMFI0mTolnrKoXSDQqPRuGWLmF4Zxeddv3490lqv7O7urt59&#10;993Y3t7G5uZm/MYbb1z7yle+sj6Ka3iGh67/x+jiP/z0yv1b/2518d6zSFjCiNlmtiAWAGmkbBWP&#10;yKf/bIomBrk/qhqiCmggCmsaACJioLpwBgDA8wvQ0Hjg0jIe/OX/CTVeiNP9BhAsxKeDIP7Ih342&#10;2kjeglYpKoKgdAMkBVItITkERGIUxUdET9DC0gmtNYLALJQaAMHlZwcgAjBrSFTw3o+2sXzfPUiY&#10;kbJZsEkIQJt6CgkBihihYggwlDBRHyb5ZvcFZaI9LNwgIw2IXQAaYG0FawENgmoC1coc9pMEjbSO&#10;+WWBjffew2L1fjQTgpBuiT6Z9FMScI/vRmzTQIFMFJAkJCCwIhALVFhgPiWIvQRIFLgSYBcKQgqE&#10;IoBOFUgwWNiJgA55BNDPsNA35LTPT5cX4T7a5/dCwxgIGE2EIoFq7INFFaguYfNOAr0oIbSC1IyE&#10;JTRppNSwmz7bfpJDSYfa5cSFvZUPeSR9yF3AiI9CBABSSCmQ7O/jzJzCO4330GQFFVaRagXJDMl7&#10;ECygSEJBAgxzhzOAMaYvozFqRJgYDaWAIIRKG0gYEEEFDIF6kiIRgdEbuCayqemhIawx1Rq5hmrE&#10;eOfOvr98n/YJtw21EX6pYGhmBIohU4ZiDc1sjPFsDKpAfl5guPXDOEb0av9419/e3cf5fNKhYJ9J&#10;SWA+oJhX2n2mEAIpyv2KvdY/AKAxjl9lVXyKzJhjAIHLhw47JLVGIAW01lBKAYKQpgp1NFENA7Bg&#10;CGKQuashoMFgaFZW21jogQ5fdZaj6RgaSieoVqtI91Ko5j6q0JgniUApBJpB2vSnWa7y3NykGZrs&#10;OB9iAe/3zr4pb/rsffqP/+Gu766Sy3StDiNpanYtIAHFAk1IaBkCYQWpEOa5Lnn9zVQ73P3ZT/4r&#10;nZJTIjFrKGZUhIRqNCG0QhUC+/u7qFUEKhUJlhopaVQEQViHIKGcEaLc+e+kR0JQMQOA/dutZZpg&#10;5NOqxE59F3PLi4Ag62QECCFh1OEEgrD3molgJrjpedwGyb4zUM9nufCqoyjG8/uj2A/5Y63NHkFr&#10;YG5uDmmisb9fhxAS+/sNcCpRCxcgUYFKNCqBBIOhNEMEgDrQv6Lw/+EV80MXZUdvxy90OZ/tH4e6&#10;tvklsh0ki8InmmOSJKhUKqYuoFIANJg10jSFEMLIGYXvUkQTACIzR+kEp8+euTVEcz0lUrpBodls&#10;Ym5uDnfddddQn/Pss89Ge3t7K0mSrF64cAE7OzvY2tq6dvny5fWVlZV4NK31DMvD3/5fot0/eHv1&#10;gZ25FVl7E3rhHHaVgAyqMFZgM8GIzISg7aMgm0hUcXbrNdMVnmMIaKmhpYIMNWSDIlmros4c7SSb&#10;CBHgruoSwJtgpcFkhPsAISADgNPu15kFrJJIMqzruIQigZCtx5VVgmgIkPMMsP1f9BQ4iTDIfH/S&#10;ACUAUgABMrdTwB7tJpAYLGyEApl+EzPsYZZ53hbuR2WdPtyWsKIASo2RShOQEiAEEDjDgOtnt7E9&#10;7HHCDXo9sXORogQhFAQ0EkgomM0yEzJPR2mCF8CkoCEgmA54nw4DH/Fo/hDjOWaPyc5FGgEnkEjA&#10;MMqHEASBBNLO84rmMiWYBiBIn+g5bBS4KA8XrVCM+mCyNWNImFtV55sG77Fs+wut3oJuw+Y2vW6e&#10;dJ3qvWo9o0Kjy5yMgx6s+T2NTNHQInK3vd5FLZxsl4myMXsZwRpkIxMIGlIDBG37VwMcGOV9FpXg&#10;1rAZj1IgRkuUL2mgzVPYpD0yilQjLxnZuxxv29nigLpUG0MZtC2aKjgzOmnSVuw2sicD1ilrhsfv&#10;kGgCFDOUM64LK391jf5w494YcxgCo4pWHidOljzs8SCt+0M6ENFuC4xDgkhahwwq/BsMJ8PJMS6M&#10;xUu79hz2OHz7bf/22IczKxiVs7Z/M9prUHY2JmhUq1Xs7W2j2WxAyhnX1U0wpRsULl68GG9tbeH2&#10;7dvRUd5//fr1lbfeemv1nnvuier1Ovb29uJXX331xtNPP7022pZ6huE/PPXNq9/7v1f/YmF+Lpo/&#10;fQ7hmQtQooKGArRiWD/Q0vyYtNbQpMHC5loTAjIMUBGMikqwKJcQNPbBDVOAh+SEe82PA83G2DKT&#10;uQN7f1nnYeIeu77x+S2Pxkn3OBo1xf4ojq/251xamlZOsDFlRLT3Xyf8XerxeDwez4TDIo8cbn/K&#10;1jLL5XEv/xwnXIiw8YwOV3C8vTaI32OOBteHpp9N1JGLPHJ97vu5HIr96nQpSqmsGHY/kiQBM+PU&#10;qVOQAX107dPX1+6571z80ksvQand+PnnX4jjOI5Lar5nQEo3KNy+fRsLCwtYWFgY+D3PP/989Mor&#10;r6zs7+8/Xq1Wo/vuuw8/+tGP4sXFxRuf//zn18prreewfOA/PLUm9euPzy9Vo4t33w0WARQC7CcK&#10;mlIokiARZD46AKw3SvsnDZsPPbd6Kq2hFAFaGau/YgRBADQE0tSEHgubxseEXs22ctPkfM3TDUAb&#10;7yBjwZ9FvzTR8ej6RwgBIZX9e3xpUk4SZhNSGGOFEOCTIDAf1xxBRJnPRp5TtbVeQSdPMOZ+SQmm&#10;H6doANCyOSAeJpmEx3Py6ZvybcLnX4/HM7uY+angWFFY64+DYeW/SZ9fM1nJ9nOLE4vd87QruYtJ&#10;utrzoHf7fE9niMg4RVoFq1N0d49Q8ByWlmLLyA0IWusWg8KBcT7j+qFR4/pXKWXTH/Vne3sbQjCW&#10;lu5CM9m7Glbo6ubmJi5duoQ0beK3fuu38MUvfhH1eh2VSiXe2tpCpVKJl5eX43q9jv39/b/f3d3F&#10;xYsX4xdffBG1Wi1+9tln4xK/5kxSukHh7rvvjre3t6G1jgZ4efSlL31p5aWXXlq9fPkywjDED3/4&#10;w/iBBx649rnPfW693JZ6DkP0i19YC3e+s7q4cAoivIQm79u6NhWQCAEEYJLQLKDYedyWFxYZBAGU&#10;zc0j2CmUhDFekESSKjSTFKlSoEBCCA2tnUJTd3OGmRmIbPhqqjLlLxG1ZKPJXtuW1mE6ECYPYzfv&#10;5ixCQVvPhoJH9DRUxToGvGDWA82FeghmviwKwC7MXwNZmi1PjhtbwmSZ9RtYj8fj8XhOAmxzZLbv&#10;D9mk2CuaEw7USPBr/dAUI7CLtEZlFxSyBXtOt/d6DkdW38Y68wGtDlieo9NuIHMGBa01kiTJohXa&#10;x3luUPD9Pyztv4EzKAwydywuLiJJ6tjc3MT+/s7NC+fvire3342EEFGaNqMkMYYJIkKj0Yiq1SqI&#10;KNrd3XXnV86cOQNmxk/8xE+g2WziU5/6FMIwjJvNJogoPnXqVLyxsQEp5a1qtRovLS3FL730Eh55&#10;5JHYp9UfjNINCq+88gouXryIJOlemfvmzZvRt771rdXt7e2Vc+fOoVarYW9v79rHP/7x9UceeSQu&#10;u42ewaC1X47u+fpHV4Ltl1eXls9Bnr0HGgEaOoGsSGgoaCYoTUYsJAEWEoIIupDsziikTeE3o7Ee&#10;XjlmLPsMbbL859ciASlDNBumAAxzboVm1mCtEZCeee9eoLCAKpM7UwiXtzSnk+586pZbzmt9uA3K&#10;q1CMAAAgAElEQVQNUFBaFgwKXpAeDGekco+dP30WoTC+pg1EqR6+7DZkMv8sl+OSGYrZ5lMVaC0f&#10;6zbh/SMUpn3T3en3IVsPputz090lHk+Gj1DweDwnHTeP5YruPsXoR3zdo3IS5tf2Nhb7ulM6mCwq&#10;ITMo+AiFYXARCoKCTLnt95ejwUV+tI9DpRQajYZPeVQyxaLkopDyaNAIhTAMwZxia2sLG3eSa//r&#10;V37zZvH5tbW1KIoivPjii9HDDz+Mt956K9rd3Y12d3ev1Go1LC8vR3Nzc/jBD35wtVarIQxDnD17&#10;FkQU2bZFAHDu3DkopZAkCVwExK1bt/CZz3wGS0tL8dbWFrTW8fz8fLy3t4dqtXorDMP45Zdfxrlz&#10;5+IoiuInnngiHnX/nRRKNyg88sgjcRzHCMPwwHNPPfXUSpqmq8vLy1EQBNjd3Y339/dvfOELX1gr&#10;u12ewaGnLkYX//E/rdy7fXr17F3vIliO0GgyduqmboEMQ1Tn55GqBpIkRTNVpq6vYEgChAyAASeO&#10;I1OwJmtmKC0AzVBCIGVthB4hAZKAkGA2k1nADBlIpJjt1DUC1FJDQTCgqWPC9imGbFGhg2OBCGDO&#10;hRKj9DWF+KhjCi9PJw56ingczGztWAKwAeWaBNjl/qS8hoIm8yrBALmC4jOOi5wiohajssP0VW4r&#10;9FsHj8fj8XgmhKyoZ+4sAThFoBF+mI2cftxGhVmgc2qpVkVse4SCZzRkBgV4A8yo6Zarv5NBoVPa&#10;Iz/YR0cx5dGgNRS2trZQrQYIggDRvf8+bn9+bW3NnTvwXCeuXr0aPfroo7h9+3b0zjvvRA888AC+&#10;973vffTy5cvQWkenT59GmqYRgGhxcRFbW1toNptRtVpFo9GI6vU65ubmwMzY2dnBj//4j0Mphffe&#10;ew+f+cxn0Gw2UavV4v39fSwvL8ebm5vx1tYWPvjBD/79m2++iXvvvTd+8cUXcfr06fj69esDtfkk&#10;cCw1FAAgCIIIAJ544ono0qVLK1rrxy9cuBAJIbC7uxtvbW35QssTBj32UvTg3vrK+zf+q9XF5V00&#10;qpewlwA6bUAGVcjFBQgIMBTe29qDDAApq6jNSTAJaA2k1tonRCcVz+ioVCpQpMEECG1yPro0IcwE&#10;EVYgZAgWrjCPmdAku3oKXrmZRR9om/LIZJCCmnoFnLCRCO2LW+fIGRJsjAiuMNz0doznOGFhDJ+F&#10;2gmAfewiEfxg64irAdMR3Vqjoz06Qfhb2OPxeDyeE4FRavu0j6PiKN7wJnKhpAbNIMX+b8337xmW&#10;9tRdbM+5lEdEQUcjju//8jhMfYqFhQVUqwF29jS+8Y1vAHhiqGvfvHkztg/jwun1Tq+9evVq9LGP&#10;fQzMHO3u7kanT5/G7u5uRERXlFJRrVbDzs5O1Gg0ovn5edRqNdRqNSilovn5eaRpGp05cwZLS0vY&#10;3NxcWVpawu7uLh544AEopfCHf/iHABA3Gg1Uq9V4YWEhvnPnDoIguBWGYXzlypX4hRdewL333jvx&#10;xofSDQrf/va38f73vx9pmuJP//RP/+Kuu+5aWVpaQpIkaDQa8dtvv33tmWeeWS+7HZ7BoesfjB78&#10;f66uPqS2VqoLy8Cpi6grghah8e4niQQMrRpgCBA0grACQENpRpIYz22jBCMIEYA61E7IC40OT5om&#10;0EJDC209Ve3CQQJMJjKhnqRQSgMVIzyFYQXVIDRhV1MuGAkhoLVuCV91j6WUSBKFuWoNSaMOVgph&#10;GGJP1SGkgFYpnIPQUTkZKRdcbvqDabi01giCABwy6tsNnDp1Dq+rO0jQwHyVwLp3yG8/JuP7Hx0i&#10;gmZthTSGEKactxACEhKSJFKlkKYpgCArOgb7mqGLX415fA3TdgZQC2tIkn1UagKpJlM4PgjQaCag&#10;RQENE3ll+olgnMRsnw1w7ZMuGBfHywHsHIYkBWmGdBEdzuNLCLCb+7RLH2XSbgnbj8Bw92/P9qF/&#10;/5f9+/Qb/8wMKSXqewkWAuMJ1Gw2IQNZuDc7H91/vfqvX/8MMoYnGVPYT7T8jlnEpNZQaYpAhNBa&#10;QasUNRGA2To1hIFJMzjBYW5lj09tZZH267j+Y6ZMfmlpk3ue8jR6Y6HPpYddf3r3fyF9YEsqwXxW&#10;K+aNds9rrUHCzJ3jjm8re3wNOz/3Q0qJer2OQAikaQqrHEAQBJl8g8I8Wfzb/D5AmSlj+n6/ksXP&#10;Xtc3PWGjMq1sU+wbZOcElEpRqdSw9+4eKpVls+73+XygfPlvkPV1ktE2l3kQBGjW90C2vfv7+6jV&#10;agByZayr8WWmXyPvU58N4qR//7J/PydfuVQvRJTNDUlWOwFoNBpYqJ6CUgqVSsXsO6XM5NdsUnfz&#10;vP1/8a9JZNj+Hfb+rVar1hteQEqJNEmz/UG9Xketdj7Thwg7h7vfSCkFceD67XLKUM0bCkb//unb&#10;f8ew/2A2e7FGYx+AcQKu1+st6dLaZTh3Nk1TaJ0gCALEcVxqW9vpYnzoyBNPPBE99thj+OY3vxlt&#10;bm5Gly5dwuuvvx7VarUrLupBKRU1Go0oCIz63f42Ua1WAxFF9XodCwsLAMx98dprr+H9738/AODT&#10;n/40FhcX493dXVQqlXhubi7e2dmBEOLWxYsX45dffhlJksQA4meeeaZve0dN6QaF9fX12Oafwptv&#10;vrkyNzcHIroWx/G6r7I9WTx08z9H+7//N3/xweCRq/MLIUjejXqq0NjXCGtz0JDQwhgJjM5eg0mD&#10;2JgLBIu8SK8rpsXIPL8Fa9CBRU9YD9zRwc67l12UgmjbXLki0R7ABhdbL12yaUHIRSkM+BnTHhTo&#10;hA1Du/JnspVBk0AnRdFJN6KMksyDRouWc0yAAkGTrTrjohcAQAvvpYfWIvHZOVtkvlPkgmiLvPJ4&#10;PB6Px3PC8PLPyDlQENhTOr6fy6c9oqZYdJlw8p36Jp2DaaQOBzNDK43bG5mCf+JwOu2rV6/Gg7z+&#10;ySefjC5duoSf/MmfjP7pn/4puueee/Diiy9+9MKFC6jX69H8/Dw2Nzejs2fPRkDmCBLNzc1BKRVt&#10;b29bZybC22+/jTNnzmTFxq9du4Y0TbG8vBzX63XMz8/HaZrGDz744I1PfOITN8v4/qUbFACg2WxC&#10;a43Nzc31p59++j8dxzU9g3P5Z/+7NZHS45VwLlpeXkIlrEEx0Ew1GBUEc8bL39gITBohIp0pkAUL&#10;k0MIQUvEgWaYwsv2XKdCmHqEc3hRsaQBCJuPnO2/PC9na458v4zkRoVORUw7JavKahZPTecJaxVx&#10;UQrdyb10GDxgDkBPjhee+2NqJwgoJ/RCdr3XBGPsHqbjxtV9AXJjQjvthodRRcd5PB6Px+MZFS4N&#10;aY/nPSOlmBZGZ5FhXkg6DtqNN165fTy4SD3ZpuxuSZHqf4uRUSzOXMyY0W+accagJEmOp6HHRCGK&#10;IP74xz/uTq93em2tVoseffRRLC4uRnNzc9FP/dRPYXd3N3rvvfeuSCmjWq2G/f39qNlsRrVaDdVq&#10;1b01mp+fRxAEUbPZxN/8zd9c/cQnPvFjZXyfYzEoVKvVuF6vRxcuXLhxHNfzDMb7/tv/eS3cf/vx&#10;M3PVSNbuAos5MAnsJAmajRQsCNXaHMJqFfVmI7vpGRpgNtEJMGFK0nqKuKKXxEAeSG2P7Rodl7ee&#10;hVXkHp2DHqdGMWwiFch49zJlHr5U8MjXPg9+hksLAs0gZu8AZOkl7I1C6B53yPZx0Ok7ZmG8U/D9&#10;hoU6WAxckXmTpscZRnODaPaOKS/MPEjKDyC/T4hcAUczn5U9jfmNd2/6zm/H1A5PZ/z49UwzfnxP&#10;I6LtcXf5Zxbk61Hh+sKlhPF9Uz6d9pftxYFPMqNIGdWLo6RUcuNbKYWqEFNdjHnS1r9idMhh3lMJ&#10;q3FpjZpw6vV6bB/GPV4GAHjqqaeiRx55BDdv3oxef/316KGHHkKSJFGSJFd+7dd+rTQ9/LEYFObn&#10;52OlVHTvvfcex+U8PaBn/2N099/8FyvVO/+yOr94CnLhElIE2OcQgICgAFQNUakAmgmKCaqhTR0C&#10;k2cDwgpy2v5fsLMV6MxmUEx1lCl8OBf4ct1ZLy+U4TCVHEw6JjdxFUPc8gltehVxgyJBpggzcqs9&#10;FxIZZREMM8PBdDK55wKD3KAnDYaeErGjPIr3X/HoMXDBmEBkNsfMZmSpdjtsFmnlcRTndRdR1WmT&#10;Ye7ewt/Ts2fweDwej+dkwp2MAu4cIattNj1h0RNFMUIBMPV9vEHheOgUoeD7vTyKXvJujBfr7BRr&#10;TZoTY2roFFHsT9fv7vyg6oD9/f2ymjdVuOLNjz76aHyc1z0Wg8LOzg7CMMS//du/RcdxPc9B6Pov&#10;R+f+7udW7t+vrS6cugOcvx+pFkgoAIkATZWYwrIqgZQBgqACsAAp2AI10hoITDUmAhnFDZmCBQQA&#10;7MQ/bdRdbpYgZ3oo6bu1T0btimCXPgRkPHzZFD119Ry8cjOH2UYnIK+n4LH9QvkCWMrn92CahMv2&#10;wprT882OjouUIpLZOU2AYkaqdSbPtqaIKxq9pvtG7Reh0Gkz5uYvbouAcXPbKAfeLN2/R8H3z2Tj&#10;fx/PNOPH96TTO8KgJwOEUfvfvzedUrxkytZxNWqGKBoUOnvKn2zKiDA4zPu7faaLUBAdIhSmif5j&#10;6Hi+t0t55OaWQWspusLNlWotLr2RniNzLAYFV8mbiKLjuJ4nJ3r+8Wjvy1dW3pfes1qZew/B8o9B&#10;yQD1BEiZQWENYfj/s/c2MbIk173f/5zIrKrue+/cO+TMndGQMtvUCG8o0fp41sJecbyyAUOggAcY&#10;hLTQpWXKsiDTXEkLE7p3ZFIgCQEiBAnQxtZwY4wFwxKgzWgjjB+04IJ4EOQHcBYjsYYaXQ45nO/b&#10;3VWVEed4ERGZWdnVVdWdVVlf8QOqs+szo6IiI06cT4MeJijsGHbiYJ2FE8CYHJnJkWdHkMICAEgF&#10;ICmPCEk4tBahwJhW2MSpjCtTQ4lSlSqpFSRTn+HTLl3Mh99UZu5TWFtbVLVUwNX75jCMClfz+I7C&#10;R90zOjGfWYWZ43FfBbllafYNgaFCUxuNVdab2TdK42foo1ld1ZzHDmNeSyQSiURih1BeMg1mEopW&#10;RTNCISr8+MBl8y7YB6PBLlHXcSzaf17Fgz5xOU0j2XVqtEzGk1U3K7FCOjEofPSjHx0aY/C9732v&#10;i9MlANCD/+XkE//w0/eOzm/ef+apHJR/CmNHGFsC0EO/lyMHYewszosx+v0++lmGfp+hSlDn6yw7&#10;53NQK/uh4g0JCg7piwji83s7n2CIqSqILCShYKiBNyswouq1nEZiNiTSdgqemEOcHIQEQA5AYFRg&#10;1KEgQsFVYVNSnk7PdMgoB0MPgYRAyhBVOAaECMI+3VHsJqWo3KRSiTcr//tuIbXbRWJhXMCVil0B&#10;oHuct/4qKCnqUhdDwhUfri/RoPR1fiypA5EBqZ8j2vdjfH/0dGsezSWPb0fqIKVYvD4aQSU87qOr&#10;lC2gE5jyOvSeY44ZDgyQu+STDwMlQMMkxRAYKIwICA5QF9JIxb7ztXWUEBLiHfY17J0AFBwMyIos&#10;9KCvOeTHZljvleHFxjjequjD7biSukdrf4XidQtwXBNLD1ou5z8AQYbya6ge/BiMczTXxlqor6Vx&#10;m+JlPI11t+I8mdZgAJVqNaZ1i8Mvyit1MbcuwyRWA6vve6MCUoVRAcOF69zPkEIAiCHqwGAv/7Tx&#10;zt8TSGNyWoQ1BxCoX78h4HKlNnCUwSFHWRmJqvcmrglJeSv7UhSkrozkj/vk+mj18whj3yNku0BV&#10;4QhwDCiTV6IAXuavZQuQ0N1TTjSaMoF5GlJo1C+VRoMoWwRZVgzIMSg3V3RqW7Tf7PK4Ktqc//rz&#10;71X6/bHHHh9e+0SJtdOJQUFEXh+Px7h7924Xpzt4Tv67//vBp+0z9288eRM8+C/x/ofvIcszaEbg&#10;rAeVzHu/wqFnLPI89xe1eImYwFD2RXkBDgrAute6VP+H+5l4QwOJD01S8UWbRRSuIWxczKMuMHBe&#10;KYlLcl+Hx5oRBuXzYsJm00dSCPWQAxjIGAyHMwhu3TiGWkZhJzimDKwKcgJjDJwTCF8+KS4MyZv7&#10;7PpZ1igyszAuMSTLATpCcfYIfe6jKBR6I8cjHSNjBosG45BCCbAgMATsgqKO9EL0ydVo14P1/Icz&#10;P32hJTwqJuoKxlDYG4DCwQBeyCP2YxvOKzdYIaF/rsuiNVV1kcJ4s+o8Jw5kAFAII1VGzgRRATmL&#10;416Od0djuEmBnsngSKEKGGbAOZ9urZVAHPonpqa6cMQlj4e5qGVR+EXMnT9IUcAiy423CxSEHjOI&#10;FRPHkCxDgTP0dIRc/Vzt2EKJYU3ff5WYgu667dPrC4TA+jczi+ZfpwqT5zj78BRMxzjKAPvoQxg3&#10;wlHOEOtVtn57THBQOLig9GmfJ3hR72065cL88zuQjEDcg6Ee2BzD4ggF5ZjgDAUcgAKsGVQMfMJA&#10;r+gRnkBBQUa4fvtk4yvofOatL7EeE/GMdAUCwKnXvAiBQGWhcKiCRYI1bLu//9pR5zUl0gv9MYHC&#10;QTUDHEEcMBmfQXQCYoG1gBFCZgiFO4cybXQErTuhwKL5YZH8J4Qw5ykk3KLSioz3Bi+KAr1eD8wc&#10;0pz6vNLOOf9aXP49Ce0M2puOUGx1+SlgYKDiQM6C7ASmOEdmz5FpgZzC3okAC4CVfVWAkMYBqqFe&#10;WasmtIJahj+2OT+pIA9GQccmGMMUQIFMHQgWhAwQA80ew3uPFB9OCOboJgAFi209fnbdQ7zNt1cA&#10;zhU4OupjdPoIfWMAsehljPPTR3jqeIAemVBnz49Vn0XSO6KparlL2lbaptRZxedHj2wRr3NQVTjn&#10;UIhFlmUorEVBChnkGJFgIg43KIdxAohCSTEx3uiA4N7WE4BEYXm9Y3jT8/PC84tDcIvxdykDYg3I&#10;4GhKRGWtSAhBrQFZA7UGcAh17MKeXwGAoNG54bLzl/tKoGZm6/ZIgCrPvfoWj08XPk+vfIzOMOo/&#10;KH7i1FHEwZgMo9GorFlhrYUxBkVRYIH6JsjfitPTR/NfmNgonaU8GgwGePfddz/RxfkOmX/73/+f&#10;D26N/un+7Y/9DCQ/hvQsVAgwEhwQ+mBnADHIyEJo5L3qrPdQB2Yp/DEVnnShQrsKWKz3Slaqjuqm&#10;7keLpp+86kcLkXMA3lvZwS+SQt7rRyj4F9fux+cpeD5r9OwlKb1PQYJcHACLkTEoOIMr3Ss4CPSA&#10;N/cftodL7D9WBsVUK+R9g0wZ1YFSchUCoIxcfaopy+srrr1+6hb3Co2ufvALcrnnIp1a0h0czMH6&#10;5wZoug+jx2msXc0ASIJ3rnqPM4cYwbTqdlzjuMHfz2+gBUoMUgNSQhQPFRkcEYQtoAWMy/28lQss&#10;AZYUSibMc4fJtCAtYFIQLBg2eD5Wxj4NXqKld2MpHO/s5LUSSBUMAdQAavy4gwlrqQQDqoDUAMjA&#10;KCDxcYKXKQ4YIZkxj1VzCilPGZz90uJll5XPgTtHWDMAb0AoPboFrFwaXCqjpXh1SoxKhcJLiIkm&#10;gmljbxVdmjxaV4uvZ2TEhaho8esPose3QMjL2IIYeSMhujf9FqFXABg49nKkl4EsjDj4SC4DJYKl&#10;HA4ZBBkMCQxFZfaBd2IL4tpEUBBrkN+Dixj5aNhm70rYHwlt2p1p9/GOmIAYKm9gKut9sQK2Nm8r&#10;AXX/x9pWNQEqZQPvKBbqgHhFUYnXdWTeGfW6EzDVNQGbPLa5AmXG/1c9Xo1mEfJlce5w97m7QCcG&#10;hQ8++AA3b96Ec+6ki/MdMvLw7+8/8cx/BspyfDCZAOyt4Vx6zxkweW8PP+/61EDKBk2DQv3/WJE9&#10;PjaV/xwK2CIIId5QoEqlwWCWISE+7w0ODO/ebAFVX5wUmDpqvTiUKmBQLhKkDLgs+F1lQUVkEHxP&#10;AWJwZnzqEPhADCHAEEGCMHrYG3oAoqCs+v2jFZm0stInPGXR17ZuuQfElJGyUSQ3cRE/h7FXQqi/&#10;+TlTQWnjvJBZEW2JRBc0HS8SiUQisQouKs427T29DzTrJ1xwGkyslXlFmRPt8f150VG22eex35v5&#10;/tPv0Z5YcxKYnl/qv80ibhzffn2NTUy0pBODws2bN4eqitu3b3dxuoOFnv/Syb+9YSAiGJ+d4dHY&#10;occZKPfhRaSETDK4qMSvXcQ+pGh6Eq1jjJl6fMqgoCFcjMTn34ebOmp4XEkAIQgcIASn1j+ujCyP&#10;BoZqouFwDg4K7rKtjQXBKIMmAmYCmYk3cPAgeP4UABUAM8hkcMyIWQYkpClcJt3CplNWdImKQDXU&#10;VIgL7JbLlasTfGfnJpz+fQVs/DXjozlc7b2JWRz65mTed/fRtc3i59V4kzBHSZyzNPQnFMHiuqZW&#10;7w5RMJ21GYvF5Re9fx77NL8nrs6i8aEzNqvLvncXSNfHZpnf/8nInNhtvDwTUqqqhpp6/n+Bhv1q&#10;lCOrIqlxvd+HOXYbqBsUYlaC1LeLadtHTcU2M5dpFreh//dt/Z9VlHmWMSGxWuJcLSJTOr1lUFU8&#10;epRSHm0znRgUnn766eH777+Ps7Ozky7Od6joK98c/uf/7f98YfInUTgbwkbFea9zMIgFCgciBdQ/&#10;D8yeUJuP1e8TANPrwcc/AkyZPwf5+0peIPQpE8gHtwpgkIeIqR4UBaBc5iOe8pBQRZ7xTMsyAEAI&#10;RgmOJ8hyCwcFywAc8vyDMjgjEDY+nXEIn4/pHFK0LABVGBCYqJzsWUMUywKF3GGEa4ftjgqIsiD0&#10;ITy2eYFv22lez6qarrklCCZVfwuT1pQYlowJM7ngYZQGW2LNxDmtGcGZSCQSicu5UH8tpoRSRqyP&#10;pcS+Nl+ZapdAuGox1cQsZkUo1NMcJ9ZLva+jMaFUcqefYC1c9JJPxoR1Ujf8Rh3TVeeXWzc/OlxD&#10;0xIrohODwmuvvYbHH38cg8Ggi9MdNCICZkav18NAHUQcxnYMwxe9zMvoAijEVQYFYL4BoYkCMMYP&#10;JTYoC45J7b6hmA/QpzFi+EKaZdZ1yeHgQg0FLY+xVgKclI8LAVyrsUDKyInhuA/b85ENud5AxgpW&#10;AciAyEHYQIjhiOGIYCi0dQmLwr5Z6JuoKjgKk06gzufAJyJfVHJG/2yTIWHdv8+FCAWuC9+SlOML&#10;mBLeNt2YDbAoQoGmEl0zfHVmHyUUstuXxTQ5FHZtW8hxn6j373U2B/s+vyfacZ0IhX0yKqTrY7Ms&#10;ilBIKQQTu0ys2VbKiQj7v3r9o9p86uBfX0UoAPM0r2l+mk8zrUtKeXQ12q6Ps1LvbNOY3bf1/0La&#10;7hn9nsb+6pllsLxKyqN33nlnja1LtKUTg8Iv/dIvDf/pn/4Jx8fHXZzusDGDoZ0UJ5yHyuvhws0M&#10;eS9N9Rc1++xDpcewDz+avYhR8Fqfhw3WilhgjBQAe0FPKTibEELkAgD4Sk7R+d2YHBzeZ0IaD1Mr&#10;WGYnRfm8hGKGGl7HysgoA5kJsp4N9RGOYQzBqI9QUDuCclbWVRAChAHjgGDyWNUvsHPEok/xRsEL&#10;iBH728MKuN2SG1aMlEWYvOABECVv++uSBLYaDWuvBsckBftttUYzLEOmBpuUc+gh09wQX4xQSCS6&#10;I81tiUQicVVCzSiavd90M7yYdMeUmdtM3Nckg0K3zKqhsGtK+l2gOaZnpTxKrIcYodBmbvnwgw/W&#10;0LLEqujEoPDmm2+CmXF6enrSxfkOGRHBZDKB6RUQZWRZBsoHEDcCgDIiQTV4/7NXW12mkYqTbNOg&#10;0Jx8i6K4+NyMguxx4na1//3pm/nnvQEkOp7kvSq6pen5R8owRAAzOJsAULDpe+MEBnAEiBQ+5REx&#10;XDilkPgaCqoH7+BFWt3i2CgFG6D0EmoSo0R2G64dZw1aXyK3vMt+vJC3vgCYb2xLXEx5lKioVUtA&#10;3bApxOVNQcEYyuAUmTCXpjEhkUgkEonEdhNT0QoFqbx0aKqt6WBorKlAQKpdth6S7LQZknI7sa/M&#10;Kvp+lbH+zNP/ZrieliVWQScGhT//8z/HvXv3wMz45je/efKlL31p2MV5D5GzMYY3b2cnSgQmhnMO&#10;4GkPzVkK4GZR5kg9r988lEKeb8wPXpqKTK3doUs8UqbbNxsjAMEgywzyvI+JOHCWo5fnyKBgIfSZ&#10;kZ0fYzSZQAwDTCjGBQZZH84uLsu8bMjidd+/bqJ1eHY4n3/cTQrkNzJ88N77uHVyFxBF4SbIDEGl&#10;MuJEE1R5PxqpWrWvxZuXYH7KmajkVpTfJKaUUQdVYDKZoH/c90lnVDEpRjg+HuD9dx7hxo1Gbtc1&#10;sPD62wLZfyoNTy3tDDMjNzmKYoKMGRIam2UZJqcT9LIcTu1a1eQLf5sNVx1nZrhiAjEGzAwVAZMB&#10;U4bxqIA7AshkyJCBnO8rb+yj0gjY5gpse/mte/M5//MFnGUQEfR6PUzOJ8jzHEVRwBiDQgSGsmCi&#10;jpFF4bhkdYXFKW/2m9IQqNUcGR0TqrG44P0tnm9LF+tv/RpkZrD6OVtEygKjF28Xveaue+7IrJRf&#10;bT+/bf8tStkzu2+qPlrm8+e9bNPyV1vmt7/m+VdLveXlsmnZoEw1EMQJZoYxBkLUkOmmvTbXPb9t&#10;u/y8CFX1a86jMxwT4ezsDL3jHgDAmPbRz4v6Z7F8uN3zr1L4U76MazcAqnDqHdey7CbOzs6Q3xqA&#10;2fg97gKScvxyFH78TCYTHPd6KIoxnHPIsgxFUYBoABPkUiD2ZU2+J4I6i32WghZdX4uoe2fXIxDi&#10;fNzr9XB+fl72s4j4edkWYEzLCeV+uxTHquev2/5VpWzaGDW5FOG/6r6isAX6gx7U+eettRiNRnDO&#10;YTwewxhT9v2sIu+L5881fKcl0dCA6zdh/SHucfxZa9Hr9eCcw9nZGbIsg7UWiy4vVUWv18N/+If/&#10;uNZ2JtrRiWn/1VdfHRZFARHBnTt3ujjl4WJdzXN/2ngw05CwIzLA/A2nwqqUhV5EACeALeD+CXcA&#10;ACAASURBVG++ZoKCYEEQjUXA2NdnSPj0RlER0Qi/bLIjQ6YFi6ZFBSC1vqlSISUuZ+NC5y5AUnro&#10;ae0mMfURee+8WaH/iUQikUgktoNtN4RsBwxoSEMbZZ/wjCI4q1GzL1NUwqq5LN3xZc8lVkcz3VHz&#10;8cRqaDpWxpqjaXx3x3VTHqkqPv3srwzX06rEKuhsVT46OhqqKv7+7//+pKtzHiLWWj9hhms15o9u&#10;Gg5WPX3G7N7Xui3rgTbvZh2cK+Ccg3MOVlz4X2HFhbQhNY8XpMW6SczSDgkpj5bsnkMwyhCRV/aq&#10;K+8TBS8IXewhlUjMZ9ogpXF2jGmPQt0X75BUuzAb6bgSiUQikUh0R9pLrIJQP0EJAPn/436NKDhX&#10;1L3kORgcNtTcPWZWxFv9/7pCMI399tQL1Cbl9vqo1wMlIkwmk9KgcJkhJ/0e7alH5DSNCcv2r4jg&#10;vffeW1cTEyugk5RHAHB2dgYRwcnJSVenPEiof2dYWmBjTvz4HKYtSGVh4/DcxsQCEnDwUPEtlAtH&#10;X5T04uMAe4UuxfsVSjESjqEqcOU3ZKhWtQG6UAdvc0g3KyAKEPv0KdEoYwDwnJGxyvGy6ZQMvhE8&#10;cxw1IxCIFRxfSl4QXHfV18X9s91CT3PzEQ2dpXCx3c3fGN5kxRAAKr44c4xaiF2W+m8xGkOitREM&#10;XaYJOewObBro648t//51trAd27z+7gPbrlRKv/9us2u/3ywl7DrZ9utvHto4RspIBZl2BHO11yYF&#10;7GpY5BV/WT8fiuy57uurruReh8f8Ls8Pq0JVYUI6qTieY7qjywphz0p/tI/E/dFltB2P04ZImdpb&#10;+OcW97FzDi+9fG/YqiGJtdKZQeHo6Gh4enp68uyzz3Z1yoNEek+8DmfL/NoS8/bVXrOOdOGk10/5&#10;4kNapSzCBZILR1Wa+Tg0RkcwQAqKN9YyZzY4fnv2SrkyfCOEv4kXig7d04VBYAXUib8FwxTrhg1O&#10;nTDLkFBRLnpULYJlvsVOTFK7zyyjQsJDM+W5WNeGfI5U9ptsCvMWVEGq4Kncw4lEe+rXZrpOE4lE&#10;4nJm1UO5TEmVuAZEwTGskh2FAANOG7cVMKtY6mVpb5sKwCQftMc5NxWhkOaM9WCMgSuqdMXj8RhZ&#10;lk0ZcZrj+VCMCutkan6BlhE58blF3etrjSQ9y7bTmUFhNBqBmfEv//IvJ12d8xCZnI0gR8tnsopR&#10;C5vMAE8qVVVegm/NhSNd8ji8npe9spdYyu9UGhfEFxUuUyupL5gYU0N1sVTsgodVbEOMUGAASjTV&#10;QazrSXG0FREKS59LwSamPNqOCIUtGD5LkQSzZQhh/eSjE6qwfobKxaFWL5KXmM2iCIVtmH83zSyD&#10;36oiFDbdv7uw/u4y296/296+xHzS7zeffeqfmfaBeoHwBQrvRHtmKVVLRbfWX5MiFID2Y7Ce8mgT&#10;EQqHcA3F/hVxIMqmIhSaaY/qdRYOgXVHKNTPI7UIhasYa2IUT2J76cygUBQFer0e3n333ZOuznmI&#10;TCYTqPbLhf+yi7We7mglkF67wPO0gjrmBJ8+VvNZM0BWQQyQK4IDufNpQYIHr1Iz12OVg9P/xyH6&#10;4Xpt3xdIAYOqUJG6KgRzz0MT5kO1fgBQr6HAnArDLUtzHiqvz5TyaCZK8CEJ5QMMp1oaGRKJVTIv&#10;aigZAROJROJyLjOoHpJSajXMd3GThuwjlPp4FfgacRc9tJfxlk/yQXtKgwJfzOVPHHM3J9rCzBAp&#10;YEIfF0Uxs4YCcHhGhXXSHNOVAW25CAUAuHHj1nB9LUysgs40E3fv3h0yMwaDQVenPEiyj54MFQUI&#10;DhRrDagB1FSKKBIoWX+MhbACMRvQVY7x/2gYuOpxmosGg2WOjsLnKYcUPRYgF74blcYOSwYFGZAC&#10;LL6grpBA6frtb3vcNEI+TamQj0DIXNgchXERc5kK+ToXhPA6CR7UtD3f5frEOglhI1NeE+rHEQCf&#10;F8v4/7gAaOJfsftffuVoww5FirLQN0tVKF62JtVY7bfv+MgqMBrruWRwxGAVECwcA0UYikYBo+rn&#10;NuXKcHrwcFlXAvD9yVAQHIwGQ3dZA2V6vUvMEgKDkb0sDF5/Llb0CFGACrCk/gTgr8myr/w/rAxq&#10;jrfyPu3J2rk66l3RTM1Zv7+OtJ27ylS/LPkercmgV+lKmnFMw9dHWTMEjvzsaFDAqAPDBmUKg4XD&#10;jAooMVys10V2s43fEoI6G0Zd6DuBgCDEwRFeYNRCVTHhPgrKwxvTZNCGeA1zcDIUAC6qClSRicCI&#10;hD20eEk5yFsEL5cm2jEhB8fegdKQwoDK7AlKgKO4VwCMeBmXNLhbEh20z1+dOBVEGTWm4taQGjZ6&#10;xBsYEBk4B3CcRy77zF0wKlCb/Wvz/yueup7BYuYrqs9WuFpk06x2XIZAXEp5tO10FqHw5ptvvp7n&#10;OW7cuNHVKQ+St978//DJT96CLT4EmxswPIBTQJS8gEYKhgNIwmJkABiQVqmCRK94BIBQLHR2fMHi&#10;I7XYlggYbAycOIgQMgCGLEgZihyZIdjiDIN+jrMsxwcWeNoIenAQ9Zo8B1elF1nDjagS1ppH/yXm&#10;T6qLvOFlkUhRs7aX4WYgMDEME5wxsG6Mm3kPj8YFjnpHGFmLfo9grfrUR1AIFCyMQeE/dpwJLBEI&#10;OleuX7woz/9+i71kFnz8vPdCAThABYCDqt/AKADQGAqFswzOBoAyDOc4Ld7Drdu38NBaUJ6Hgrnr&#10;Dxm89Dvo5hdbCgYnUa2NZy8cm2CoygqBOgVn/vVOFVYF6849trD/Y/9pEHS6Pk4KEDJIlsM5h9wW&#10;6JNDkSlGUMAqcnLIeQyFoFADBwNlQlnoqkX/tB09bebvpT5/7u8nKNRvqkgVBAXrBEYY7EZgOwHC&#10;tSsIRvQyPi0OvXaDr+233+SWRWMCKPHF6ZgyMBso5V55oL7uECEqvsRv1BQwYkrF2HzF+Hq3vIuj&#10;I9v18Ly53StXGK72HUn9lCJWIVZh4n6PMBWZ5RBTMrZr37QHWDhOv2LBB8yXP9qmTJj/fl/HSjlE&#10;q4m/lXJKEBSbOaYZ5F+rutA1atu9bNvoRDXMaBr6kBVhjAX5U70HLDOXBgQrgsI5SOZz0bswB0i4&#10;NYuz19unVEU4k3ZjEFsk/3bx+12eBkZhwvo7UQcrBYyeoY8zUJQn/S+EzDoIe8cmECFTC4JANUcb&#10;/z5aMIAW9U9bpw5eML/MPT9JyKvt96V+H1oAZOC4B8e+r4wbIysc4G5hxI9B8tu4kRlkcFCNk2vi&#10;qrDCK1uhsFBMSJAf9fDeDz/AcZ5hoMAxE3IIrFoAAsfeWJ7FuZkUskbDTtvrf90pfxZ9PjNPeWYb&#10;4x3TRASFOLge4cfn7+PoiccgtkDORzCkkJwwUQfDAOCNOixcOmwphSLlLYf+pte/1kQltWopy/v9&#10;u9/X97LM9/XYYpAf4/zDAm5COPtgjOPeLRiTXxhj0fgQizhvN1X675m1RkGzHw/H9vKRhDqAMZtI&#10;FEL90TmHLOMgezgUzkLUOxY6cUG+kKq+aTwvAKhv33gyGi7XF4lN0Zlr2c2bNzEYDHB2dvaJrs55&#10;iNCTPz0kTKAo4C/HEKGArAwXFfKGhTKthpZljQHgysc6cWG76rENGjf0FL0BKUQoWEjwDopeFJYz&#10;FBy8zCFQkjJCoU372xw37aEtQFm4OnMK48KCTIAEj6uqnRyiExiZhOe3fa1dimjaCkQvUnJAVKQp&#10;AZoBIBBbEEcltOmwndtLfRxIw/M2UyqjEyCVgmLrBLWoWOvwSCFCgSBwlMExw6iAYeFY4YLixkco&#10;OG8QrnvaL1AG7jsyVWfC180xcDBqa5F62ph7/R2KAvWO76faI+U4EqqllrgQzeE141WEIoeNRIpS&#10;AFDKUk0IDaWxVv276fV/W5hlFGpel6FUVqJB6ZnZ7K8577nuuGOdfTxkyPvSlxG7RgsYFGCNEa8E&#10;Ck5d3rOY4WJduPDeRNWPRv1RYKDIANUQyekNMAXlsMHgDXJpDLakkscZSgKnCgcfmZChilIABMKV&#10;Mps0mXHaIuQNOY7jXKBh3tAQDVI5a3CwnZvSB4vLaJJDxmfKkPJ/oIpSiG6bRFTJDmJ8hLf4SIW9&#10;kV+vuw9dxanjceZcXO0vVGvnXBilUDkmOpfWyG2ns6toNBrBGIPRaHTS1TkPEWctRLwXQVU0djWh&#10;TfvArLku5SS/yFUKcu4njVRgMIjTZd0zDdgD746OaOZRTEX1Lqc0b4XUM0npuJjyOmx43GxD9M4u&#10;0JzF0phLJBKJxDaT5Mf2zKpxlvY1q6O532kWAG4+Fx9PrJYYdZDGd/c0ox6vyq2bt4crblJixXSW&#10;8sg5N5xMJsjz+fnKEi359P86lNe/AJ57wUajwoF4Vjesz0Ic0htxDBbfTLuuwDoXP4aPTCOgTDcA&#10;WXy+g1A4Kc+w4utUIadpg90lH7PmkNttwOeqv/g4Ydo7JAly10NCxNChG4Vn0SwkWD8u+QlIvnbL&#10;s8oIw20gzUntOIT1LbE50vV5gNT3bVNKwMqxxzv+pLllldRT8wDbMXfv+/V/qUGBquer8V+l9lEk&#10;xfh1aI7xZV4/n81fI9tM03hWpd1entFotJ7GJVZGZ67Z/X5/aK1NNRTWzXvvX2Gi1D1KlyGXfhcp&#10;aztwUMhNk+TRaUrBRbQMsawX3wam+2w/+4+n/q8viGUOZ/bK3STQXcTnZZ2dDsHXHquEiW3YsGya&#10;Zl/FNG4ajJ8yFTFTS1N3SR8fKpUxofKEWZS/PVHRnMtj8cWYe33WXL+f838ikUgktocZqeRqCtjE&#10;9anLSFFminqE1L/tWRSdICJTzzffl2hP5QDo+zuN783QjBBZtv/Pz8/W2azECugsQuHHP/4xnnrq&#10;KRRFcdLVOQ+S94YQkanYA42FUmIRliaXPb4jVPmcpx+/rEyXz3NKXklHMUJhu9MedeEBSOKtBqT+&#10;NjXhX3L6HR42S+Drccx8hgE2PomoLlHSdt89OBfltY5jqKngLQXo/R5Ii6l1oISiwWXheiIoKBgX&#10;tCzIlqioe3OVY4oaRuYdX+e6Yhvq+nTNvs/P6yb1X2KdpPG155QhbyEiWDms52F/NrNQ23bv2XaZ&#10;XYtQ2IY2zqOpuJ6X/vVaEQpb/v23jWhQWJYUobAa2qSbunnjzutraFJihXS2Ir/33nswxuDmzZtd&#10;nfIg0b8+Gao6n4aFarcDT5NRelmmeX8m9YngOuFo+0MoqlkW1/Q3omYNhegFLT5H+95E+rRnmXFT&#10;CtDrbcrOMS1m+bHnDaBVibGLk1gaewCqNa/RH9qMXqPSVNNl87aauD5OPbaZpiQSiUQiMUU93VEk&#10;RSishnrkdbxf95pPrI5Z/TnLoFB/PNGeWZEhqX+757p9n1IebT+dGRR+4Rd+Yeicw3vvvXfS1TkP&#10;lfkX6mUGhv1Rrkx5S2v0Mo+KYipTiNTTiRz6shJz3FNIdUSahJkSJcxWfVeFzw8Zqh1j+p16b/m0&#10;WQQTxlizMBM30mklGALySl5wqehV8inbKnvCYY+7EpKZUUIXN27BuyvRinr6ozQCE4lEInFtGjXu&#10;qvuXKF6VQGSqGgqJlZL2feuh2a+zDAuzijIng87quU7KnUR7rju3qCp+4qn/ZLja1iRWTWcpj15+&#10;+WV85jOfQZZ1dsqDxSIf6nh8cut2H8YMAOtg7QgXlCkkQVm6T0JZ9D6dJstzyEiRD47g3n8bhQpu&#10;ZDnGYpH1DFAsTluzzVxnop7KlWktMmZkbABRuMKCJANEoU5g2CfR0tI73yvZq//nn3+bhVQt//qb&#10;37QoVPx3VPb3rbXo5TnsyMJJgV6vh8KOIWaxWm2R0LLN/bMUCsTK3jFUl0FgeAFZRMAZ43w8Rk6E&#10;XpbBKZBnOay1UNa5I6it0LfV/RuuQycOWdhQWGtBMOAsw3hiYTPAkUJIQUrh+1TFh1Xm998ifD2Q&#10;eU1sd32v8/dTKJjYyxbjse878n1qrQUzQ9X5tFEx7RYcFMEQoRIMzYeK/+aTyQTgI1hr0e/3MR6P&#10;oTcAqwJlUxqyDtH4N3/8YWHKgXIDWy9KB63G44bnJ+Z261O79a3RLxdumOqnS28t2rfv67MxBs5Z&#10;IMvBzLDFBApFlmVLfbeF83/L9m37+r5M+5xz5esmkwlwA+j3+yASEAhBYq6l5Av/h3WpDa2//5b3&#10;P5hhC4ExOYpRARHB8WAQUpcAtEB+3HUWjb96+paqjtTyv6kxxu8DRcDMpTxIRMiyrJH7f7reQpT7&#10;N8l616fVEvfczrnyVr8vtd9A1D+eEYc5JDq3UW0PHvcD23sFbLr/nXPo9XoQEUwmthzLcc6eFzWy&#10;TJ0Flc31vTaO1/qMNS8fWZZhMhmj1+vhfPQIo9EIxhhoGN9mwfudc/jggw/bNTKxdjrTJL/88svD&#10;uLl/8ODBSVfnPUQGg4FXdhYFTk9P8ejRo003qRNmeTrXs4MQMQimzFGuYK9kmpmf83Agrfpuqphu&#10;KJx7eBb8ZkSCT4Hkx0ltyoypU1K6IwBV4e5mkWCq7TdmKSMPb3xdpKwDgyAYMkGIvHk0RFVVKbhw&#10;IUphn0zC16eKvPNjakYkXrpWFxIjEC6j+VxKI5hIJBKeJM9cl0q+mTpq/fEaaeFZC7PqnCW6I/X3&#10;6rnMYLBonKffYvVcd35JKY+2n071EOPxGESEN99886TL8x4azuRD6yYYj8+RZYw7dx6rnpxSgu6P&#10;coUUlyqLvPN0sEKzTyVi1Red8ilF9i1K4/rEyT0W5VLVg/RI9VTjopmmx6MgriIbDpmmEYG1kQJp&#10;Ru7KXff6XC0+FV3ZJ8re84i80VMopmbj2fUJD5xpAbX57Lx1br/WwesiwIVizNL4X1KKo0QikZjJ&#10;ZcVVr1L8M3EJ5fpe7dOu44mfmE3TC7uMXF/COzvRnstqKMTHEu2pz8/1GiH1iJxZpP5fHbHf60Xf&#10;l4GI8LGnfnq4vpYlVkGn+Yf6/f5QRE4+/vGPd3nag+Pdd9/FE3cfgxoDAVAUxaabtGYEgJnxeLVI&#10;qCqUDJgzAOy9fsMiIiFc0MyZ4PZ9UfGqcx9QWeYYcAJWwKGmUK+laRBSCACnOrP3d4dFG76Gh1TD&#10;GEdNbXpiJtEwVQl2y19T606ps0kYof2uMrQwERAKgTsopkqkK0/Zr+jS+W959s24M7uwXVLsLMMy&#10;I6Gq61Edd/cKTOzb9X9VDv37J1bLrAKgQJCfUU95lpxRLsLwu47LlHyVPE47vvPYVlKO+W6Jhhtm&#10;ToXG18T0eK4U2/U+r8/Z6TdYLXVjQmlQWFLuIiI8/0v3huttYaItnbpl37hxY+icw507d7o87cEx&#10;Go3Q7/dhjIG1Fh9++KFXgs704Ffsv6KF4dRboo0xcKpwIl4pwik6IcI6HaGQPFSAqCbzAnbTc0RD&#10;UeZEnXldoqogUSDcYpqkQ6dZiE2I/dxEBAkpjy4WZU5K3IhqI4cwSZlb1vdpfY2TOethok5SdyUS&#10;icRimkrY6PWajFXLsGAPFuTvWX1JlIwKbamP27riLz6WWC/z5o3U/6ujGaFQN+RcNl+n/m9PfX9b&#10;NyrUn1v0/ldeeWWdTUysgE4jFEajEUQEr7322kmX5z0URv/1Z06++F/9T/c+cffm8/1+H2+/8wHy&#10;m0/g8ccfx3hyuunmbRRVBXMG4lA/QeFz4pvlUrDs+6JCCjBRWT+BRKHRikzwxZnJe1jFiIV6tMJe&#10;qTbLnK1Sux/+rQveIVIhGRUqar02/XhMfdRMebTksNnnCAXgYkooJgobZa6MDGs8/673byy0zLVC&#10;l7NV4YJkQF6MUOqlQ2LXr/+2HPr3T6yGy1IeKc+PUEijC17OplkS5HSEcNXHJl2Xa6KUzw/eoawb&#10;4phOEQrroSpcXeGcC3qh6QiFZABeHxdTHi03ziuDwvNrbF2iLZ0aFIqiADPjySef7PK0e8+3X33l&#10;5Duv/Id7r/8Xn7l/s3gLH/nIRzCGoCgmyCGYTg93mJNltETHhdodaD8sou6h0gwRPDg0FIQjNyM8&#10;L3k3X5W6d0gS2pbD566PG+oDvQ5bopoUNtch1bxMJBKJq9NMn5G4Jsre26lUcF80cxNREotaUh+j&#10;dYefJAJ0Q10/MbOGQppDWlOO6YaOIxoUEuujbQ1FIsIrrz4Yrql5iRXRqUHh7t27w3feeQdvvfXW&#10;SZfn3Ve++c1vnlhr77399lv3OSPcfvzJ4TvZT37r3//TD/FTH/nh/TuPP4PsxhHefvddDI56gDIU&#10;JuTcDnLaCtpR9ykhDfmUr3hsDVkACtasLDAJCFgdCApShTBjkvUwNgznfGFqowKou1BUtmtiTmrW&#10;4B265iNp5YWqBAgLHEKkgjCgGVQMVIx/U0xNYwQKRsHVGNp1T1ZSDtEGBKj3CgcEBIWSgNSnxfJj&#10;JI70DAr29RM4FXYF/DCxiH1ZK54XjkYBUgljRmFVIeQuVnQ+MAQA2EDJgbUAhVlZyUDhr0GCwKiG&#10;S5HhCAAxMozBUOjBe94TSDL43gEyCLKawGpUIBAIZZAwIk24ZFe1Du42vi4HwQEkcBRTSWQgNT71&#10;EWm4hv2IQ7jWQ6BfInFNGEICipJkuX7U1mVkYGX4QSphyYi51oFq/Y3SaPNoLnk8HmnB8/Pev3mi&#10;DB3laRcXXfXznDRylxn138iF1ybjYTsUDBUCwSJTh5465GIBAK50CBBISLXHMIACvvpYo0bXASIE&#10;KPzeIg7FKbGQxI9rDuMVVO6ZEu0Q8oEhFPY4LIARh0ycn5eJSseWXBmCkKoU8POzpt+iLUrip2dW&#10;gGN/llcCSC+pKZLSdgKI65eXYS+uZXUNFYPDfp5cmHvVXDDkNCPNttkoXNehXUcf1BVNY0LdwDPL&#10;UFz9ZnuWAWOP6dSg8NZbb6EoCvzMz/xMl6fdO15++eWTN954494777xzv9fr4ehoMPzgvbe+9dX/&#10;7WsPAOD/+H/+/kGv34OVc2hxjuNbR3BWq6KoJI285VE6uH6bGAQJyuXrHFslUieBwAJiANcHgVEY&#10;CybBQB8hE4L0cpxNCGZwBMcGI3XISTA6/xCDQQ8OHFRRs3EL1m3m628I/ILgTxCNIWs5BjWQAqCw&#10;ibQqUGfBWQ8Cho6B46NjvP3+GIOffBxKPRSFw3FYlAsAjgWFqb6vEa4MDmtisQfB9QUrIUCjIUHZ&#10;6zRoBMBBVUAwyLgXvBkAqw693k08EoMbt29h9N4pjtiCwnTa9Ezrog7FpovTeXnXjwmnXjnDzk8q&#10;RAQjQA+Ms8LBOAVlOZwKxnaMXm8AtXbu/GMWXF8q7QbfJhUqCsKjyQRZ1gPLBLkCzglGYwvlI0wK&#10;ARUFMhoBMBAoCvR98jGxYClAGJSK8lm0Hn8Lunfh569TcFWf4CijHOfjEY6yHrLTUzyW38RD6yBQ&#10;ZOrgABR0BEcGBgWMKgzivCuXCLVLN6HdV2i5YWn7+7IylBREDsQWNjMgygHXAzCGzR2ggp5jGMng&#10;yMCxhe9Vrwja5EXkFjy/uH/atd2nMMGFyD5VhXMOXEshUW6maikDF/3+i+SL1uNngUJzrftpEqgS&#10;BApF4Q1/0aEB1o8w1wM0A8iCOOQ+FsDA74qtv4KDcCMXjxLv68wjKc9+3zLvB7BQIbzW6VHD+Few&#10;KhwBBfljboOOaiLIc4PJZAICkCtBJgXoIxkK9rWgGAJVL/Oo+rQERFQe5369FnMn4OXR+c9vWKEw&#10;o4AkUZCjmaDs1+UeOdDZe7hVjHCbgFExAj82gNoMgA1CsiATB6iB417NQHb9UUDU0iDR8vpu93aB&#10;qIOylxuNCEgUjizUOAgBTgXUNyhGijM3gWVAmOBcVdxzXhs2Pn5asmh+bzP/KxiU5SA2kNEY2aTA&#10;LQBvvvsOnr59G+PxCLh1G8LBsOts2CMpHEswx26vwhVYvLq33rvycuMrFgEGkzeQqaBwFhMtUMCC&#10;+zlGtsCTN+/g3I5ABDAbXyOsdHyJ413hgjeMQnbaK6bt9SmlAqvyDpJS26Fgw5iMLXqDDIUTEDKc&#10;nRboZ7egjkFkyqiFOrMem8Wiy2/t8lvQpV129KnL4PU0jaP/gBXIv1r1vVIwxsAfnXPI8xynZ2cw&#10;xuD8/BxZlkHEwRhT6UrKT5Rw38tZ5+ejVu1LdEPXEQqvv/nmm3j33Xc/0eV594Vvf/vbJ3/1V391&#10;X1XvPfHEExgMBsOnnnrqhd/4jd94sf46c/fjQ5J3oc6hsGNMVJCZnt/vqwkb/+kJbBWWSr7mEWhr&#10;z5DwbgEHZYdAQCQwakEgkBo4Yoy5BzYGwgqQhVELAwO3QQ8hpUrgiTqZLo8KbyRQ9YYhFgaFDb0o&#10;g5AFDwk/yTsWOImeROwXLb2+Qn978N4KCEoykAUr4MiE8clBwaFgJYh6r0VVVykfDhZvoVJo6S1S&#10;95rwNTq8ZySL8wINB0NEiu6AxmLL6pWPXkHEUGQQpVAw3c9xgIEjglL0Kj/0/uMg0XtPT1IgF4HR&#10;oGZWBsGCwV4RThkyKUCoGdZ3W9+wAoLxDwIlGyIUGNAcBAOFg5LAiPdgdByjFoqaR/lhctDT/ipQ&#10;DhFWqMKFlKFEAFy4NgkxioDUovLqbsx90WOz62NLhfqqiJ7DzvgpMQ+PxTW4NH/E++QdKjrdCO4j&#10;4fdn+D1HXybIyggFIC4wSl6uzGwOCfKmEgWT7GGu46V3O/kIVv+/BCcZv7YIVdE0jrh8T2XDPvgF&#10;vBXCXMrnmRMgGMFJBcoEIe/VDSWQsv+dQpcLiTfsJq6FkE/BLEb9msfqZdaYAqmUbWU6o0OQu2ao&#10;cw6eWREzFL0olbxuQwDWLOg3um/jqonf4arHTaPl+Aam5LlaA28cHw+7bFPienQqR77zzjvIsgyn&#10;p6cnXZ5313nuuedOPv/5z98fj8f3PvnJT+KHP/zh8PXXX3/hz/7sz16c9XrnfKgiM4OMQSab9V7u&#10;grSmtoNi2EKg7mkJVCFy+01MbVDHL3TeAo/y//L1KeR0KZo5FOtsczjppvBFv72pFbp2IAAAIABJ&#10;REFUYG6x+NR1iUQikUgk9o56MWaaSpORijKvlmbdj+kaeol10qzxmFgtqgpjTBltoKqw1oKZW2WX&#10;SCzPrNqcy279C1ussWWJVdGpQeH4+Hh4enqKGzdudHnaneXll18++bu/+7u/+J3f+Z3ni6LAj370&#10;o+HZ2dkLX/va116c9773j/7NcHL279G7wYAxEDJwEpVP0Zu/Yp+WsOZ38XniYkHToBymmCGfg4d+&#10;+x5on7KidRNWQkzT0Jz86ykaSLQWoqbB823+999pQUnZb2YQv7fUbkDysF9MvRAWzzAqLOJQjA6q&#10;3sVUebqAvNAMg+kVvGIX9d9OX5+J9PsuYNf751Dmv0RiFrt+/SZaopVjT6RUwC4hB6XxczWSQaFb&#10;Ylo5Y0y5V6oMDPu/9q/7+lRVZMZAbIh4EkFRFGV/r5tDl99mFWP2c3cwpi3QwR0NUoTCLtCpQeGJ&#10;J54Ynp6eotfrdXnanWM0Gp18/etf/4ubN28+f+fOHTx8+HD48OHDz7/44ouvLPUB//FVuE/4dA/W&#10;WhQOYJOXT9f80Bfmzt1Vmumc4/2ml/3+e90vT1xYGV7AEfHV/HhOfsiD9ZAOxfWSV8lyROEhjqt6&#10;jx26sBXxRjufsodChJlSs39mzdf7OYcnEolEIpFI1J2ciMh7Fit3UqNs32l6yCeDQrdEgwIzT/X3&#10;oRgU1o2IwPQM7MQbFJxzmEwmKUKhQ5rz91V0J+fn52tuXWIVdGpQ+M53voO7d+/i0aNHJ12ed1f4&#10;zne+8/zf/M3f/MXx8fGJiOBHP/rRKy+99NLnX3/99eGVPshaDAYD9Ho9WCuhsKw08gLtm1f1Mt/H&#10;5+H1kQkMIS+QygoUcq2Volsgs5ECZkaEAiFakbW0KJfftxapMPezd0oond3WahHUUCyLQCxgs0vf&#10;bTNc2KisOEJht8bXRer9w8Rl4TYAcLVc10qAKEGIr1Q7Yd/779BJv+98dr1/dr39iUQb0vg/FEJd&#10;FOWaGM5TkdN+L2KupJBK42c56nJoTA+TFK7rpx6hEInjO+7B95lOIhSyDIX6ujYigslkAmNMJ+M7&#10;zT/TUQrNxxd9++Ojm8O1NSyxMjo1KLz22mt45plnMBgMujzt1vNbv/VbD5555plfN8ac9Pt9vP/+&#10;+6988Ytf/PzTTz89/PrXv371D/ylPx5m4/8x5HdXDAYDWOumXhKLMEuZA36fhIZpRZtXwnkB1X/t&#10;4NmCUNg0cREnIKk8VKaKQQVY98gsRTIjdJrLjQ2RT3lEpCAGmH2R3Hjco55YG9MbwigwR2Fr/wWq&#10;eZAyVAjKoaqm+qKjQgynGhLV0Uyz3axrM5FIJBKJRGInUW7I5NM5t4n2vzbgpmimlkqsl6bXdkx9&#10;mlgNqgpmn+qIUa+hkCeDWUfMqqGwLJPJeF3NSqyQTg0Kzz777NAYg/Pz85Muz7ut/OZv/uaDxx9/&#10;/Nc/9alPnbz99ts4Pj5+4cc//vGLX/va14atPvgf/l+MP/m/w5ydw7HBzV6GR9bB66qmlZ/7VGzX&#10;B2BUhXUvqHijkg7xO3MZrXDoWVcYABoeP5dZ1akm6wR/oj3hsm/ixw3VUhwREYijgcFd8r5EZF5R&#10;5oSHUDMOMAHkZ2slXGL4JHCyJCQSiUQikdhZYp27+H+TmpxTMzIkZffqaPZlktO7Y1ZR5qpGyAYb&#10;tkeUhhpUyu0szR8bZxnjmXNJx7ILdGpQePnll/GFL3zh4AfHF7/4xQc/8RM/8es///M/f/L6669j&#10;PB6/8Jd/+Zcvvvrqq8OVnODkBEVRICNFr5/h7OwMUckOAKUTbIhO4CsU99xWGAQlulDdWIWgIB/u&#10;NlGQyZHnPZ82BIDp9VdSlLktMbz0MhZZ0dsIf2WxYVUURYHejRxnj07xZJ4jI4Y6O79tWCzYr184&#10;bfP9sbAqtrUWZKrQyfNHp7D2Jh67/RgevjlC34xhzA0w+/yM0SOiLsSsl01LnQRrLRwBZKp6CVFQ&#10;nkwmyHs5AEWe51AijMdjDPpHSxkZ1j6+NixYVvmACSKAiEKIS+NCYS2oz3AgWHHIehlELJxz6GUZ&#10;3IKvv875Y5n3r3/j7z2O8jzH6dhff4PBoLwWVat5rjzWxl14tMXZ29G2f9peH845UMaw1oGcQ5Zl&#10;ECIURQHNpvvrYoG1uH6sr/1tWef8MZX0r673CptW5xyyWqq3su8QxuUK1oeNz58rJF6vsd6OyMWi&#10;fvU+bH/1LmYVKRfW+fmLaDqKzCpuq6q1+VKn0swsZr3jb93r1yKaefpjv/h2VUVUpeaFmWVZ6RU7&#10;NU/W16Ga7N1q/Vnz+Fp3/xMRnIhPu4rYp77Nxphyf5TnfZyfn6PX62E0GqHXewzMZq/mv+sw6/st&#10;+53iuKsrW+texPU88yICjeNZAVWBqCAz81VJm+7fhedv27xFH9/o2zienXOw1mIymeDGnRsYj8e4&#10;1btd/p7WWhgKslUpx9b/Dyvgmvt30+vf0t+vlOfjX3/Lsgyj0QhHR0c4+6AA4Pt20PPjNqY+ivN1&#10;bFPdEW6dbPr3a3/+uD6G/kJcM/25i6IACMiyDB9++CGY2dewMMuNLVvo6y0bmOiATjXJr7766tBa&#10;r5z83Oc+d9LlubeB3//933/w1a9+VZ977rn777777sn5+fkLv/3bv/2f/u7v/u6DlRkTAOhfD4YS&#10;csXFormscXKNSFVQl/bHxzx+p3isO/CWGyf4iAQlTrlCUBsjtf9nCpfqb4xglNptGXw29WtB615T&#10;4SGtInyqVEf7c/2sm01vLLaVWUZdhY+kEpA/1nIKQ7lMW5dIJBKJRCKxe9Rkn1nObbXHqvSYfKUa&#10;ComrkVIedcusvPKJ1dGMkE/9u1tEvXFiu+k0QgEAxuMxiAjPP/9816feCE899dTJL//yL9/71Kc+&#10;df/27dv4wQ9+gPPz8xe+8Y1vPFjnebP+raGInOx+7EF7hFCmNgIbKBsoGBIsqEL7lbjnujQt8uXC&#10;S/uW2mgWgmpjo+H/KpLK90vlTRYLMxMn4WQZmkX16qQaCnV85WWZYRFV+LovgqoOBQBf6yR1XyKR&#10;SCQSiZ1mum5CifK0g1OIuk/y9+qYitpM/bpy4v561j6bQzRIfDyxHpr70GQwWz8U0vfGqNOr8pE7&#10;d4crb1Ri5XRuUOj3+8PJZHLy2muvnQAYdn3+rvjmN795MhwO7/3ar/3a/Z/92Z/FP//zPw8ff/zx&#10;b/3RH/3Rgy7O76xFXnqWCxTs/TpUQgFahOeizqquUN1PmkWPVAFR6v4iuAZdhdzVBZ0qZQ3KEG0S&#10;QKmW4kI1jJ9NC0AtU1aoAnCAmjKUtAqc9B5RqhaqAgpRCcQhQmEvQzVWS3Nc0RXH86ZTRqyVS1LO&#10;ibct+KLyYWPtynHOtdtiAS1tUBKJ7WWv57c9YOHv01E7dpVDT0mz63TS/3NT7/IFJWCKUFgP1/Hg&#10;Ttfn8syqVSEiMDNS7GzL+N51+aRpwLluceDE9an3e0wRGHVLi3j7nbc7aGGiLZ3rUh89eoR+v4/n&#10;nnuu61N3wpe+9KWTk5OTe2dnZ/d/6qd+Cg8fPhx+97vf7cyQEKHBY0MRe8KQ0su8fE6jISGkblHe&#10;uDq4NV7TfenTQr4AM8JRiGHFgqAhegEphUiAg6EATrw3/oLX04E4mNdzhhMjRClEo8J+x2+0JQpt&#10;pZEKaAjPBzCAFlLvA59uy6c88jdvTJguLJY2colEIpFIJPaH6CzhKZ3AhGrKKMJVnCoSi2nWqEms&#10;lqYhrN7XsV5F6XQVXr/7ypnNM8tRcnoeSawTIoKKXjtC4aOPfWy4+lYlVk3nBoWjo6Ohqp784Ac/&#10;OOn63OvkpZdeOnnjjTfu3bp16761Fo8ePRo+fPjwW3/6p3/6YBPtsdbCMFVpMZoCF/kFa5/WKtb5&#10;YuXFCAUChVyc294P6/YQUNVQH6HeP9Phr1NFJMW/vkrNsukebBOhEI1ROlXsKqY+qhfL88Y5nwqJ&#10;kgVqaepjqhmhEKNg5rHrHjLzWNxy9mmOyBdrVvL3ywRdqgC1K5q4y/2XSOw66frcbhb/Ph01ZEdZ&#10;d4RCuj7WS3f9P+tzmsWwUw2FVTNLwX0Vg0K6PhfTTHcEVApuESkNCvFx2iInq13/fZsGhesotRPt&#10;mJVqatlh8+abb66xZYlV0blB4fT0FMfHx3jyySe7PvVaeOqpp04++9nP3vvkJz9531oLIhqenZ19&#10;6w//8A8fbLJdWlhoniUvg0CpGGeqpRHRK6de2VvkorU+jZ1pKq+GKjrB63FTPy0ietrUQ00T0zQN&#10;ot7GVStIKBdNwKkvE4lEIpFI7C61KIOpSPN6QWZqKKN46xWZu0jTkSz18eqoGxXqsnvTWz5GbacI&#10;hdXRdJRMKY+6JxpzlnEirPMLz/43w7U1KrEyOjcofPSjHx2ORiN8//vfP+n63KvkpZdeOvnHf/zH&#10;e7/6q796/9lnn8XDhw+HRPStr3zlKw823DQAQP+xJ4am+BCsEvxbDQCGXEjts3lLLaNaM6PK7CpH&#10;70We+bRFNIGB8QlDlKp0RrBQUhAMlDIUIDgWGNn/2hGLiPJ7PJICuVVkFiDx0RuOfGgxqYDF96mr&#10;p9HqutErhJVLrycu0xcJfFwPA8ogJv+wKlgZogRCDiWBsN3sF9gClNSn54mpjUhC1EoQoEOaNdbo&#10;fSMpxViJADBVLQ5SGJEQAZTDUh+kDKMSNhgFMp1A1EHAsGnPMVVOHSQgGsNgUuVj0wwggkHhI60I&#10;EDDM3LzNh0MYgSHdHeDY1/Bo4jhcy5guHdNm/d71o//+VLsHzJUp4pjTuuRz2Mz0S76ka+Zkttxx&#10;oix61SMAunw91TAHxlppfp1WKAmUzFTfk4ZxXS1F1eN0+fGQ4VofkcKv03AwKj4hjzIAB9/3DCBD&#10;6RuQUmUCqGZBVgWRg5CEyOCwMqlPVVsQwRID2kgbk5bx1vi6eCENMrTUHTAEcbWjery2Emb4uCSu&#10;QFRsuyCThjrjUDi/L20sgnGujbJZ6YSk7OXeBfP0uo7bBuu0/EowoCBvqRJIFBQaXl83Y3/Gx1j9&#10;zB0/b9YxsZimAS0+Nj15SOOIUheTIhR2g84NCm+99RZu3bqFO3fudH3qlfDiiy+evPHGG/eNMffu&#10;3LkDa+3QOfetr371qw823bY6bz/8F3z8qVsgKWCyPgpRrwBWDtm5CV6lEi7qkBv++rSbWUno2gua&#10;EGGEHgwc+jhHroRCjiBs4CBQtchMBjspMB47DPo3UfQMTmWCm32CG5+BTB6E/evRdmHRlkaNNo7K&#10;Qoosz1E4h8JZ9MC4ZQ165wI7caBBBqjCKGDUgh1QmOlf3LT0lG4f8j6//+Z/PoNd3JhPAHJehCYC&#10;JIMghxGHjAE4RWYGGDmBFYOjxwaY6IewauGcm9nuVXiRx1DYy5m/MV1cVNJcsUW1zwbKyB8JqaJi&#10;azlcpwyFisPRcQ8QhU4sesc5nC18lNCC339xSqSLfX8VaJb29Epc//r1BrsCzjnkZgADB7gRBsTQ&#10;/uM4t0cQR9DxGL3+AGwYk+JDCBPQ72MSUpDNm4MWXR9tN4W0oDD5OiMpWAE2BuoEY7Eo4NCHQ59u&#10;wQhgC4ZkGaACQ2dQZhSUwYFg1MCoQFmhdP0xRHr96wfAVFq1rhECVBwGeR+j83MMTIaz8wmOj/so&#10;3vMeRQxvQJ4EHbgRwChgw+NE4QqIG8wrHkW11YbWEM/V+qvotdq19BHABa2WVoXTCQZEBkQy5Yno&#10;o93MEvPbdX7ZOlu46y8REBPUCUQApiCdisA5B4NsZpoCp6GGUaNG2DpYd0oeVec3z6rXOrIgpG70&#10;41xD6kYBgxSYOIe8l4OIYK2X8xwUMJXSyqe8rHVnuC8KMIUjZh8XKZWW+v6t3j///Kuh3obpEzop&#10;oM7BCGP06BFuDwCWU7++wIDYfz+hnl+nSQAKYxsUIqXXpxVf1D9t03e2Wd8VgGOBQtATh4wAyyNY&#10;GCgmUDVwKiiYUBwN8H5hMXj8BnQScqHz7uf7X0XK2jafr+owmVj01cEwUNgCTIpBPweTQ24UpA7O&#10;1dIGI0j6RBCaL39u/e/TtnkL3i8iF/ZwpTFBBSM3xq3MC1JEhH7eg4rAWYu8Z/zekggSz6NUnrOq&#10;gHn5b+xrMwSRaMYRYf6dZUj2n0xzHSs2/fuW24+w/gHeKBb1WuoEahRu4pCbHkRGmIwt+h+9AecU&#10;PZN740FhQez7VqyDU/jFL25RZxyB9sNn4ffb8Pyw7OdT+F/DZ5ZpvBgoigIAcHZ2BmMMxuNzHN8Y&#10;oCgKGMMoCou834MxBqPRCCBF1s8govjz/+tr+OZL91q1MbF+OjcoPPnkk6+Px2P8+Mc//kTX527D&#10;X//1X59897vfvd/r9e4dHR3hjTfeGD7xxBMvfOMb33hx022bRe+xu69DT0EqII3+h4ASwyF60TAq&#10;L5nNu3jUrcJXOSoIQhm8eGMBAhhHkNoGn2HBqgBlUBg44uBhLyByAPI1frPtR8DgoOwwquhZRm4V&#10;Y2W4Wq67njAc+429Y/8beKPOblvrWY03JJAAZINK3HiP+5onKQkD6pWTPvpFQ3Hzw/Y0UwTFJAmU&#10;FBykOoLPBRqjEyAKiBdeWYMyYnPN3iLEj6PgsWjUgiBw6KOgPlgZRuFr4ahFpgIHwoRziDIyOexe&#10;pLpgTw5EAqOTMoItenAZFHDgsF4gbMxSUceIkUpJ72bsMRwDToBMa31ee10z2u1QjpX8NL9IaGVg&#10;jl7Lm5e7tgEOslqz1+p2yrrNVwgtTODbRtMj7xrH8BnlqGr2m3oZxT+sYa2O63WQ48Lro7RTH9Hz&#10;jsD2eqp2TZRzCAUYDqY0NCuEBVBTRof4tXyjzd0KFNXYIUhQXQqUCYgRwwoIMSwxLMc1O7FKKqcQ&#10;X1+RIUF/oGWgJ6t4Rys1EAam17EkQy1LPaVUjBrzeyg/T7MCjrRc/2LPcrxOphT+NLVQ0jWOeuEz&#10;lz/G/7dl/p9uS62wexkpBnjbO3lnpCBJxDE+L0pv1jGxmKlanHONGwLVEAYNbzB2rsBIXx120c5E&#10;Ozo3KHzwwQfo9/u4ceNG16e+Fi+99NLJv/7rv/7F6enp80SEDz/8cHj37t0X/viP//jFTbdtHpPJ&#10;BNpfbsaLE+heonTBcC/kF2h/I3Da1IfCrtP3V+Vdv5OQ3/xFYs6/Wf1BvM8X0PWoX3LlJrvRR/U8&#10;oan75jNr3B3stTmDOJYiKS9qYpso6+9c8ngikUgcPKUyacZTqlORfKko8/pIOebXz7RRwTNdQyHJ&#10;B+ugrttIc8j20PwdYpoka1NK6V1hIzUUHj16hLOzs5Ouz30VPve5zz3/cz/3c/fzPH9+PB6DiIZP&#10;P/30C1/4whde3HTblmEyOYMII9PGgqV1L4LK+2MqH+tOM/09YmFTDfkeiYyvo1AW+PILiixI+XQo&#10;i85UXtK46MaIkPiaLZRv2gldUWirHf2HhryilXDnQ/ocAAWxLkz1sip2Uaic8mBpFBxrfp/k3wRU&#10;nvT+fw0J6QBvBHWISkn26S1wUZF+GesOed0mmoXld/HaSVyNXfuNq3G5P9ddIrEudn39KuVpNOTM&#10;mB5iw+3bFaqCnoQrVfXccjY9vuvFf3dtLd1l5im2V/k7HPpv2iyAXU+huDid8ObZ9PzQlqaD6mXf&#10;p/4aZoYTQa/XH3bUzERLOjcofP/738dHPvIRPPbYY12feilefPHF57/3ve/9xS/+4i+enJ6e4p13&#10;3hl++tOf/vy9e/de2XTbroK9+ZND1Tc23YwOkUv+D8q4mreFxnBvH9QJpUZBgAMkRigwKITLaym8&#10;X5aAdZbX+b6iMV9zSDFQX8DrwvihQ5eMidhfscjVrOcOm1o4LmrlqcI8NXVTG67LkMbuwDcLQHNj&#10;VjNgaeqfxHYQ19Lm5jaNz0QicdCUKYzK5C4XX6IaHMHIO4ZxlmTHFVGPEm6uSamP2zPLyaXpKX8Z&#10;ST5YDbGvRWq6DQDG7E/yxG2lOd6b1A1qIlWdMRVBMRl33dzENencoPDUU08Ni6LA+fn5SdfnnsdX&#10;vvKVB+Px+NdHo9HJM888g9u3b7/y2c9+9vPPPffccNNtuw72458Z6sNvAeQLKsasLAIA5PMi1vOm&#10;7gV0uY+zV5gzwF4YVWlEKEiKUIiTeAw1UycXjAlVLs3pnMabrp+wkggFRShQ2IxQcOVriODHGfn3&#10;+WJ2MfF4669xeQtbCpWbGr9xvEw/VhmpDPkqCyk64aIhRmKkAk1v8qqoqxhB1D5CYZ+8/RKHx7Z7&#10;cDXbl5QEicTybPv1vYhFEQqJGZRF7cPdGYruuFfZdbZlfDfbse3X1S7TVLDO6utVje3F42slp9la&#10;LotQKIsGbznbMj9cl2UcZ5rpvpgZYgsMBkfDdbcvsRo6Nyi88cYbeOqppzAYDLo+9Uz+4A/+4AGA&#10;Xwdw8vGPfxxvvPHGK3/7t3/7+Zdffnm42Za1w773qHYBx2Kf+22JXcZjnmDKgnROCUoEparo7qFC&#10;DcXklPfEBtu1LagqiAWqTdW3eGHssIcPgGBUotr/AVKA2Ue+7MPmbx00IzfqNoKqgKZPe5QhXJ9M&#10;YGW41KUzFQ2znksktoWU8iiRSCTqMNCUsZVBZADUnCjKCMRQoHmOM1liMfUUUssouhPtaCq4I+s0&#10;KiQ80aCQxnd3zIvIuSxFbTQWj8cpQmFX6Nyg8Cu/8ivDb3/728jzvOtTT/Enf/InDx4+fHj/8ccf&#10;BwAURfHC/fv3X3zzzTeHG23YirB4BBJtKKp8kp9S+UkShDefq3uXl63KkDC7FoTWNXSl5wtDwCAS&#10;7Pa3Xx0G05M7K8oIl7KWQqOr9iPt0aws/k2D3PTjvn5C2shQuDWHwTwxTVUB0f0o27Iy6h55DEVV&#10;UL4eDaRKWCIoIZFIJBKJRGJHaQqIqdpWYj/oKjohcZGU0mu7mPcb3LnzkWF3LUm0oXODwosvvojn&#10;nnsORVGcdH1uAPjyl7/8gJnvf+xjHwMz4/3333/h7t27L/7e7/3e8Mtf/vImmrQW3KN/N2T+HwAI&#10;RCyUckwH14bwW1V4kwOhTfBt20m5zeIZk9TohVDi2n1CSHlkAPa1E0QJTgArwau1Rft2ee1XAIbr&#10;KVSAG4MjvPvBB7iJj8BaC0M1CzPUf1+BTwsEtBo7wPpD+ua/f9nP9oYF7x0lIFYwM9gArnBQ8veb&#10;3g8c+naTLD5/y5RKACA+JZSKQjTcwrVlxZavs86BnAOHdlnnQMbsuEmv3fglMnBuDLIWpueXZRH5&#10;/9l7mxhJruve83/OjcjMqq7+IimxbdJWCrae+SyPIMF6gBcamAa80DwMYO2GGGDgNjALLQZ4XNn0&#10;wmJLtjS0Ych6hscgvBhRWgwIjwxoZjM0tKFgP0MDaEEY0rNl03bSpKUWv7q7uqsqMyPuOW9x742I&#10;jMqP6orMjMrM+2tkR1Z+3rxx495zzycUCmKDLBfkBlAQiBmsbi5zBlFdOAEt+v6m4/N05M7DfX+z&#10;7w43RZImyE+GYO4iTVMMD4cwj6w+Mq9x/y14ftWbHmZGlmUwxkCtm+c7nQ7yPAcMJtfVmbfzf/+q&#10;f9+q518iwFpbBIHmeQ4iQpIkGI/H6LTcvrZZx/ldZQ+uVr7V2nH53x88uoNsMk+hUuaadnO6iMxN&#10;C+ET8TWVAOc+uygtxeqvb3LXt29L1dOSmWFVYa2FZBmstcXjZ03J0/r13+L3KwCixI+AULeNixFF&#10;xIBPUSsiEAsnVwohGBw2PSXIquWzuZ/t6+XBj+Fut4v3HjyAMQbGGCRJ4say1xeohmN51Z8lpUmb&#10;XITzX58Tqn3GzGBmdDodpGnq5IcOufuSAStOy9NU/1I9LiKci6VGEReN0MqfZcvSNEU2yoo5+86d&#10;O7hy5Qq63a7Tb+y5OpohDVK9fW3T5vxwFrTS11VZLIzx0WgEIsLx8bFbL61FkiQYDodIksTtM+Bk&#10;6DRNkeUW1lp0Oh3cef/9Vn5T5OFpw6Aw+MIXvoA0TfHZz362/+KLLw5W/Z0vv/xy//XXX7957969&#10;5/v9Pv71X/8V3//+9z//x3/8x7dW/d2tcXcIuSpFyhpSt+l1QfYKVik8i4FN98+f13o+tdVRuEhZ&#10;oTKdyMVZOtqBFGCqFcwVLZ4j8q+BNz9tU7YGnSesnR5bCus7QEBchuaBpoeytr3Yt8m0ZGKkZZTL&#10;dkS3LBenuiVQiKIKcxW0qKtwesxueoxZJBKJRCKR3SXsMMJ9h1NMzdlwxLRHjannMK+njowsj7oy&#10;vd7Psd9Xx7S0O5HVM8/oOOt8qCqyLFt10yJLYu0GBQAYDofo9Xp45plnVvo9t2/f7n/961+/mef5&#10;83t7e7h79y7u3Lnz+d///d+/tdIvvggMR5DL/8l5HhhgV8NEiwRI6tIbOTMKew8YgoJ9wvLdVsYF&#10;hXhhZJJdzKHpFbU0L6xa4Lyoyr/rqY922YAQqBoK2P9dGC9r/WMoFmUGTqcSC3UTwk28wcr661SF&#10;AAOQbJN1LxKJRCKRyG4yJxomyI5adYeLLIOqQaGq4Iv7meZU+7JuTAiRYNGAszrKfj9dPyH2+XqY&#10;WpulMrVM+1tFcO3qI2+suamRc9KKQaHX6w1Utf/KK6/0n3766cGyP//ZZ5/t/+RP/uTNLMue9+G6&#10;g3/7t3/72pe//OVby/6ui4p+B4Nf+B9yiLVA6kQvVoFQVVgTsCpkwyfUs7S+moM8ePyGd5dFmXdT&#10;cCqL5dKk4BPy3NfYxNEyVyheJDCT+BBfC8D6I8EZE6YLJNMEx7lfseHX4DR4jrCgqjAAlGiz84Wd&#10;kYXnH4A3vaC+oVaUKT1OfYoopseBRLaJbZ8/tv337ToLU/7E8xuZQ1Rqbjs03bFLy5RGqgqVaWOh&#10;GtUwnbi+zIcqcnhQuF6UdK3LYLH8vZ7zXzXWhMj2epqdefUUtHwA1Qd2fPieGfVpvarp6yLrY9JY&#10;OZnBoXpNaGUuenDyoK3mRh6SVgwKo9EIaZri2rVrS/3cwWDQf+mll24eHBziojYUAAAgAElEQVQ8&#10;v7e3h5OTk8HJycnXXnjhhVtL/aINwdoMIhZMukDftPkCA1Dxgp76c1w0glJIF+Lua6wKCyAYEMjn&#10;M52c1GcJ26dVn7tBkS+cFORvdet7eF31uM2wn2JmxXYUAnMl8qWIionS8CkmIxN8NJW6W5FaK6Q/&#10;2pL5OxKJRCKRyK7DE/ed7BPkRprxukgTiMjXPXMGhYepARJZzLR+DAru6Cm/WpwS280VIhKjQlog&#10;9HvVoDZN11S9LyJ49PoHBi02O/IQtGJQuHTp0gBA/8knn1zK5332s5/tP/nkkzfH4/Hze3t76HQ6&#10;g3/5l3/ZqYiEaXDn0sBa2z8tcslGepkvxqsya7k0fWaQCaoyqcBZ+M0Oy03TwlyLyR+1nPfk/p7v&#10;E3SxaBShsOBzZhU13PUIhTrFb5TJyJdd+O0LN2U0Y2NcqZUQ6r2IKhi+MKT/t6UTesSz7fPHtv++&#10;XedsRYkjkenE+WEH0Un5uRqdUC8qvki8iuNnPkSlj35d6bcNBoXF8vdqz3+9H6dFKNRv1dqPCyMU&#10;4gbgzFhrJ/o8sh4mdEpT+r6exSC85/Dw/hpbGWlCKwaFo6MjXLlyBW+99Va/yefcunWrf+XKlZtX&#10;rlx5HnCGClX92m//9m/fWkY7N53c5kgkKNc3XyhYCj46oaipQP7vjVKPL59Z3hOR06gzQbnoBNaZ&#10;uuBdpt4lBhQLMJ8D9TKWrReW15gmJBKJRCKRyHYzaUiIcs8qCAq+uvd23Acuj2l9GZXbq6c6f8QI&#10;hfaYlvliWhqw8Lyq4vj4qLX2Rh6OVgwKV69eHTAz3n333f553v/aa6/1//Iv//J5Iro5Go3wwQ9+&#10;cDAcDr/2W7/1W7eW29LNprd/eaCqfVYG1Ex4wSoJSFGrnxBKGJ/naBq+v8kRIG8QEEoAZZC6Z4yK&#10;f50CJBASWALGnCKnFKw5jOanCqLuEkKAivW1JAAogVWRWIM0V0AAywBIkMP1oRDAykV6G56Z7GYD&#10;IIEgRxgjACqe4X6M+cdVDaApRF2CH8sWSjlAOVQtVMsUNGGR3HaBXAFYn4KVtIz0EQJydnpvgYtq&#10;YXHPFwIeTY6aNmaPizBqlXK4llhU46lCGjf249H97ep3gKhSgyJatQCGkEttZ1SQqEWiY4jmAHpQ&#10;JBB/bRoVkIaaFbsN++IcYQ1UYmTMyDmB9WkBjQLkTPBQAnJ/kZMy+CJcQK0jleNkh0zUklGgvFar&#10;6cpCTtnzHjeZ6tzli63qlISKepHnuFISOo/8Wo+qPQ8Etw6H+9WjVh4PI8bSRAvOTXUNJXXftWnH&#10;prAKRAWM3N00OFAIWJ0DCgvDVsOgL/R4Xh8uTa3CJVx164slhoBgIDBqobBOGYgOcigsMQwpiCzY&#10;70ki54cK/xQB1EI1A9Fk4GxYu1irK1zs9/OgTBByjkIutakbw4VRhwSGGEriZLPKe6Nj1sNQymOu&#10;b0P6NLcSEpI4D6+aQnei0MJxV2Y4xE0696pafOTDHx2suomR5dCKQeHdd9/FY489hk6n81DvGwwG&#10;/a9//evPA7h59epVjEajwZtvvvm1P/3TP721koZuOHcPb+Pxxz4MyQjKCZQSKGdQss7LmgCWBACD&#10;iolXz3V0CsLZGyfmBJOb7smjqFfmnuNYKDqUMUQPIAMSQgILRlD2CkxqcHxyjF6aQC9dx72330aO&#10;EVhHAJJG2/JF8Q0X3QqupEBKyDOCVaCHLtJhDnqQI/0A4YQsRsYi0QyscPUWKgW9Vd0oOi+L+2fR&#10;800EW4HQGIXwUewwFaQZAAYxQ5WRZSm6nUtIu4zjPMMYx+heJuR3xgBZEBtAfPQCldZ3Jj/VUn3s&#10;+29q2+hA54/QETAyVpAoUqtgVeQGGLMiM05u0LFFJ03RE8F4nMMwQw1jLNYXxiJXklgBpvUfpWH/&#10;80KL5PznrQxBqQtyzq2g4/sksxYpp7BjgWFy86jk3lgFsFFkVqEqD5O56yFbdxbmX5+rDMkmBUgE&#10;YoFcDAQGXUO4xBn25AR5NoT2LmNMzqCgmsPoCKwJoCksgrDbZA5p1oOL+mfh9KgNI+wEgDBYDTJN&#10;MOIUR4YxZEauwIEIjCosWVjOYTlxxkMhGHU1PqTJKV7wA+sROnXadgjIxKJr3Piy1sKkBiwCm42c&#10;bGXdTTkYmBmiAivi0r8pOYXaObWii8ZH0/VlUfHCpilFVNwGX4UBUrfpl7JuDJEpck0bYyAiML5d&#10;WT6CmmQpiuGZ7Vsw/oJDy3nkV3il0XlxY9+vHeyObHXScB9O3yhHagzuQXAkGXr7VzHy+dJD/vTi&#10;N/v3nqUwK8EilPWZdmQiiFeMreJI0Lnfv+h4lrFT9XKdqJklClYLthlSGmN8/ACX9y4h0ROkbEGU&#10;AbYDBaA8AiBQSYo5s0hb2CLU8OJZNP/Omz8MBGJzqM1gVWCZkSGBJUJHMySqsDoCEyPHAcYqkCRF&#10;t2eQpgqC25PMW39WPT82l6Da2x8q3Hxrx2MQBElCOLz/Hh5JFTY7guld9kYfM2H/ZnVKcFfWy4BO&#10;JRaufMfK9zfzZbeF60+D9oUo4sBEemCPFQtO3BqWdDsY5xlG2Rhpr4vjd0aQDiHtdpyzhgq6JgWg&#10;kNwiSWhiXqbqh1e8vJtx/vFXZF+ae/2VT9ayNfkXNJefXR/Y4rMpZBEgRpIkyMdONlMhnBxn2N/7&#10;AEZDRecSg8ic6oHW9+RLZNXFp8taCN54w+xqsLA7E51ugvfvnCDLxkgS56CpKjAJoAIY08NoNIbV&#10;HJ1Ogv39fRwfP0C3m+LvX//eStseWR6tGBR+/ud//o0f//jHuHbt2ofO8vqbN2/2P/axj331/v37&#10;T+/v7+Pu3buDw8PDz3/uc597acVN3WhERj5XOYM1cel9QlFPvxkNj5WiwGyl/0qP1OQoYFUXfYAu&#10;oInbbGoO41RIfnFwRg8xhIxSWPJKERUoxKc/2j0UKPrTErxHKiEVRporjNex5yyACowCia1EuxQG&#10;qU1F/O+fIkD48aWawplMnBJSFFBkUBKocUYrIAfQ8e8pxZP5wuzmCy1KAmE3g/Ryt8nP4TZ41jh/&#10;eyInaBuFG0/+ea9H8kYq93nrPgItRyqQm5echsO61vjGOU9HRohCKNpcjDHjFVKzN3O7hCCBgpGo&#10;Rao5Es2QaO6UOXBp7gCAoWDNAaRe27bbKe+ouP5cRELO7hbWRCPwaymQkRS+8Ym6qKN8N5dOAH4O&#10;U3UyFYKO32+swlzjX+tqD1U210XKRS21vg97LL5hk9cS5z3oOFuheYUtCi1eGM4rxzYkKFRDhEIi&#10;3liu5WOAW3/Fv1aW3HW8oUegtM2dCxKQwEcmCAg5jLKPBrEuulDZTwLivI6LFmyy3Lw8nNe7QLxx&#10;VIi9P1oOJoVKDtIO1DsACJGPShBAM4AMYpTm+aGK8RHkHPRAUkYtFK9jqDcmlPOKtm7QvwgEG7+Q&#10;k5fmvQ5a7n9yuEh293c1wtEfRcv9dfSmfwhOr7HOQcFvp3yEstN+xbl4dciEsUFhnQEoOCJ7x8sk&#10;SUDCsDbDeKzI8zGYGB9/6hcG7bY/clZaMSjcvXsXP/rRj7CoKPMrr7zy9Le+9a2v/tzP/Vz/8PAQ&#10;77333uCnf/qnP//FL37xpbU0dMPh/asDEYG54N7x6yB4IwVoaZb97WVaAbTtpjpCZv1mr/wFzywu&#10;FDkNV66/Imei7Mq4eghqG4Zg5tLKZnmap2QkEolsK/W5Ls55kch2okCpda1BZCaiDeI8sBxcEWBM&#10;zLFhXxP3N6uhuqZVizGH52K3L49Z+6S4f18P0+S3arfneY5OpwNixjgbw1qXuYCIMBgM2ml05KFp&#10;xaBw48aNwXvvvQdjTH/a89/97nef/vM///OvPv744/3HHnsMR0dHg36//xu3bt16db0t3WzMpWtv&#10;2HEGU6Qzqlm3SVHPz7cqFgp+a5nTyYe2OW/eUDNA69aGHYPgUr6oOk8TRlWwIcgMwz0FN9U1sHjj&#10;MP/5+UID+xjJxR4KdUMUkcIYg0y1Egkz+fpd3vRwbYwUhgSZDPJX1bmn8KILfcs9xzTVXVJUC8OC&#10;+74YlRCJRFZP22tYNCZsNk1TYkU2m/nnXwuFNqjieEIAJuSdkskUKru9f1sG1YLMVYPCZOFUf3SP&#10;FPen7Xsip6kaDcJ6FgoEc0gRUxvXsQj5cqj397Qxvs00vT6b9lE9TWB9nEtNyZQkCZIEsLB48eWv&#10;DBp9eWRttGJQ+P73v49HH330VF6vZ5999tbBwcGvX7p0qX/lyhXcvn178Gu/9mu/8alPferVNtq5&#10;6QyHQ1xG14XeqgvDZ1IIXOqaUGBps0PlPSSYpmBTH1Zo4eLc1D8GDgtJSDmw44Sw7NAXyoC4iZ4n&#10;FiMu0jkUf6+xmStFuWJUOP2rJoUPKRZG5slNTRACJzx8tuASexiq6YQm708KFqXxasc6aArVoFtX&#10;M4yL+SsUEy42GZVIBpK4oS44ZRSshpADp8OadWlpRyKRyGqI0ViRyPZSr38wLUBBtZSnlQgg8vnr&#10;4/5tGVSVrsDuKFvbYp5BIUYoLJe6QrsqR8QxvnqCEWei72vnQMTVFFN1TpqAYjQatdPgyLloxaBw&#10;9erVwfHxMd55550+ADz33HO3rly58usf/OAH+3me45133nn1N3/zN3/jxo0bgzbaty2Mx2NYkyxQ&#10;aE6JXFgBiyMUljGpn2Wz6aMUyEBALq+2ErDiojUXHVWd0ElyyKddFTC1fPy0BnO1OQhXG6FQ/Rg+&#10;rWBUhsIJeKWHiUtSTKSFYXRWSKV77mxfv8nU62q5fOH+ucocNCFYhPNSi1g49dkXXOhr6oFJ8wM0&#10;fH5VZ2BQb2Bgha+RE5mA6kaEOiFtWYzwiETOwkXxMI9Ghc3kooyfSDvMPf9KM7agDCGFgCBKNfnI&#10;Oz8pxwiFJTAvQqH0qD9/hEK8vh31CPewv2ZOT/VRXOeWyyxjwi6MzYsWoQD4ql/+vjEGqr5otr8m&#10;smwUDQobRisGhSRJkGUZPvzhD+Nzn/ucXr9+HXme4+jo6NW/+Iu/+I0f/OAHgzbatW3o9ScHeu+9&#10;tpuxFsinbjpVWtMriNW7wAiVOckVpQfwbpsTJqkuHqTOAzoU7Aw97IqobVOvVQwiVaPCGYpg1SOt&#10;dp26YQFAESU1EfYYo3kr+MLLVM5TQJinnBWhFMbq4y2OPwBTIg108rlTQnHcsEUim0BdERCVLZHI&#10;tuFkcKkWqq9BZKCkO6EEXCeTqY12Kx3MupmW9ihEJ0w3KsRz0JRZEQpxjK+HaSmP6jJcMGYSEay1&#10;GI/HuH79kUE7LY6ch1Y0Ebdv34aq4ujoqN/r9XB0dPT5N99888Nf+tKXfiUaE5aIHUIlByAz0jps&#10;Y6qH2b9JiEEwUDYQIigxrFIRShsJqbHcfTf5h/45PVVweO3W9F8t5VONQvAggaqFqgUxQKwuYgG7&#10;q+gI0Stc+bt6nHgtSuMCEKJedpf671diZ0AI6Y58VIKCIYXwy6BqirKd5iwRCZFIZFOJ9RMike0m&#10;OHsFXDbeUr5xkZlAVeaJ80Fkk6kqWKNie/XMyyIQWS3zHEKCYY2IfLojx8GlS/hfnrl58+Yz/+vT&#10;t559rr+utkbORysRCnfv3h088sgjGI/HePfddz/8la/Eohur4P382uCnOifQ3IJIAbaAWpAIQBaF&#10;V6wq1GmGW2srLbDCLyrqxb76Kyu5VDQuO7v7RwQwTSzeAGCthRiCSRLorMrDW8IiL3pDBmLVO0kb&#10;AAzJLay1SFC1MPuc7RJCXd3R/3Xu9i3aGCxqP9H85xdvPCYy2PtDmcjV2hyqBOYE4/EYRAZpmuLw&#10;8AHS9JLLhUkyofgIC6SIFIXAy2ts8sjcZPw3p8nnK2rhpNXwaG90IiIkSYLUJkUBPmaGqLsOF13/&#10;9aJND8s8obF+Rpb9+cD8/i2uH3VjBSIuRzAYxqRIkg5O7o+APTeXWVWkSQJA3PVpDFS01bRaTX5/&#10;U8K4MwyMx0N0Ogny8QjdbgprM3f9+T5V2LLoo6o3DLYfota2YiTMP7M2XC69weQ/6OS6MO8XLJq/&#10;2/79TWFmtwZAipow1lpYLkO4yd9EpcidLL5OUTPxaxkz2HxWfX2Xc2D5edWbMQbj8RhJkhTtMWww&#10;Gg1hEj4dmRqZoO6BPC2tSXi+rtxaxrW57UqbcI2PRiPsM0NFkec5er0esvEQSRjhYR7VUmZ2ivN2&#10;U8Y0P8fN2metdfXIvJOXVSnWncxal+KRE4xORuDkEijpYJRZmMsdQKXo101lHddH/RyX1z5P1E2w&#10;1iLPc6iWOf3d63w7CQg14ojgc5c83Hcvn4af3+DtZQKX+dTnWqCcj7udDsbjMfI8R6fTczIBu7k4&#10;yzKYpCjQV2tw+2N+OfunZm0Ie+2A61cBszszzAxrsyI7Sp7nSNMUIgJjjJfBymugetwFmst3LvWz&#10;ips/mE1hGMiysdO1eZm3/L6Kk4iX8UCE3A4xGg6RJIzhaNj/d//+Z7/qvl/wuc99DgcHB4OjoyN0&#10;Op3B3t7B4MGDI1y/fvnbt2/fhrV2AGDwwgsvDJr0R+R8tGJQGA6HftAxnnrqqTaasBvkD84wEcj2&#10;RNSRTF/VvCevS3HkU4iQgYAhIFh4r+n1tvbCERIalZEHPLH5LB53S7T7X33KqK2IzKwrvaYUeCUB&#10;QJU87bJTgsc06lEIVDlOS2u06crDlaCTIf5unkJRRN6JU4Cogqcnd4vMpVIzgQTQWEMhEolE6lSd&#10;buJaHVk1ZUHmepojhpJ42ciPx4osWeT9B7lozd0Ww5dCvN5XT91YPqlkjayKiTogFYN6ZPUsqn01&#10;Go2QJAnYGCRJgv1L15GmBAuL0Wg0ePTRR/uAQKAQkf7e3h6stf379w8hInjvvfdu7u3tuc9gxhe/&#10;+EV0Op3B4eEhDg4OBkQ0yPMc+/v7bwAY9Hq9wfe+9z089thjg1u3bg3W1Q/bTisGhZdeemnwhS98&#10;AWmaRoPCKvml/20g/+X3ag8KCDMU7xvOtPQqgBNCLRTGF/Eib0zQKIEWOCsxV4rDOrWli0ao1lCo&#10;9PNEypVtVHCWUQt174dqgWaaNfB2mGpBZoZPiUSTQh2rgoliXeEJqkYtKtIACCopkOqTdyWSJvIQ&#10;TE0DuJvM22BFJUMksv1EJUukNZSLjUXYf5x6SUjBKrvnQbxOYo751RMMCcFz+/T+slLHMPZ/Y6oy&#10;bDDghLoVkdWzaA9x6dIlAMA4yzAcDpHlY4zHx8hFX/q//vyrvwEA16jX//T/9BkcHBz09/b2+h/7&#10;2MdwdDTq37nz/of29/f63W4XDx486B8fH/c7nQ6stf2DgwMA6N+/fx/GGOR5XtQseeKJJ0BE+NKX&#10;vgQAA2/UGKjqIM/zN1R18M///M+4fv364Lvf/e7gO9/5zmClnbQFtGJQAIButzuw1va/+c1v9p9+&#10;+ulBW+3Yaga3oTaHwgJQ502uVS+PqkKlXeVKY6VFPZRYFQIF+WKmUAOBQpkgll0KJDZOUSfkU65s&#10;r+LkbCl/SkidE69Lw1I+35bu/Cwhd82+wP9+EkymP5oCCdQXbibSpRRl3galXRGR4HGFu0uKTYoC&#10;22ZFWHT+5guubu4J0Rzii8WHW+nBV9YyUQFABBVtPV3PhScaDs5EKAC4CiXCNsxvu0yz+S1y0ZmW&#10;07h6P57fyDyazg9hTyqVbZj41DrhAXtK0e1r4iGvyEibyUWZX6d5EsdrfzEu5RaKsTvrdNYjE8Jx&#10;WlHmXZKZVj3+w+eHtDthTWPmM/XzRbk+N5XQ59V+DOmgVRVWbJEiiYjQ6/VgjOLO3XvF6+/qcODv&#10;DrCAZ555pt/r9fqf/OQn8dZbb/X7/X7/zp07H7p8+TLu37/fz7KsPxqN+r1eD0mSwFrb7/V6IKJ+&#10;+H4iwic+8QkAwIc+9CH87u/+LpIkGRweHoKZB0mSDN577z184hOf+PZrr72GJ554YnDjxo3BzZs3&#10;F7ZvW2nNoPDgwQN0u11cu3atrSZsPy6nmM9hjknFig8lLQrwbvl8KNAiwQVRpciwMpTZa+h2F6pE&#10;IRCVlvtyESiLwQJSiWTYFZyhobq5DgJJlCUmmVtkWRQiLmeiK7AQcrSvrXkXEpfEaNpAcqnaBC7K&#10;StTdCvsXvMJnfU29mBQpyIICwqcnq1q4itfU3qcx9dHc2gm7fnFGIjtETHkUaReGULnjUILfwIY6&#10;NQqm4BRG2xkc3TIxQmH5VOvr1e+HvWT1tUXNii13dlwHVUNOiAqJEQrro5raC5isoQAAeZ5PGNWM&#10;MTCmh2vXznd+Xn755QHOYHj49Kc/3R8Oh/jVX/3V/o9+9KN+v9/HW2+99cs/9VM/BRHpj8fj/snJ&#10;Sf/y5cvByNC/fv068jzviwh+4id+Am+//fbND3zgAyAivPPOO/jCF74AY8zg8PAQSZIMLl26NHjw&#10;4AE6nc4bAAY3btwYvPXWW/jUpz41+PSnP72wjZtEawaF/f39gYj0n3zyybaasPXoN58e/Ltf/fP5&#10;LypyVLZLYw+XKREK4TixgBNc7hUib0zYjU3T4t9YKsmLjEYTOR55aqqjdS3HTSMU5o+fyvj3kQfT&#10;3h9SGzlhrxS41xGhsOmCz6SBCsCWKcFXcf4EmLgWS5z5ofrYXCNOBBM1FIpaKJW/dzzMo+45tO4I&#10;hU2f37adeP62n6oScRdk4sjyWM78UKuhoAwh6x93zjxSUcBu05xzUebXaV7E29TPq2JRhELVgABM&#10;FmguHdN2t6/XFaEQDAqqLrPAWffuF+X63FSmRSgEVBWdTgfGGFifBuz4+Bij0RGA5I1VtuuVV14Z&#10;+LuDysMv1V/31FNP9Z955hnked7P87z/Mz/zM/jBD37wyzdu3MDJyUn/6tWrePvtt58+ODhAr9eD&#10;iPSvX78OIuqrKi5fvlykW3r33XdxcHCA7373u/j2t7+NJEkG3W4X3W53QEQDAG90u93B3/7t3+LO&#10;nTuDPM8H3/zmNwf1Nl1EWjMo5HmObreLH/3oR/222rALVK2CEQCgUwaUuHWas2D6GgpcqaFQsttK&#10;uEAUJh4+FZaqG1dahE9FAEw17kpIf1R92RRvp8jDEtfGsxDHVySy3cy7xmPKo8jqqY2vGUWWpylk&#10;xUe6RpoxK81ZvPaXw7SxG5Ta8/q47s0dOT9VB9OHSXkUacaifWow8gBAt9tFp5tCNcP+/pV1NXEu&#10;f//3fz/wdweVh1+qv+7ZZ5/tP/XUU/je977XT5Kk/5GPfAQ//vGP+48++uiH3n///f6VK1cwGo36&#10;4/G43+v1sL+/DyLqn5ycIMuyPuCud2stPvKRjxTOHc8//zwODg4GDx48QJIkgyRJBu+88w5+8Rd/&#10;8dt3797FX/3VXw0+/vGPD5577rlBvU3rpDWDgqoiSRL88Ic/7LfVhl2g2700YNi+IAeQ+Pqd9RQP&#10;PoVNi3JDk+93yswELn+KgjUHe8WcZYElAJSD1IBUATAySpEZ41RKYqNA6r3yWSe9K5ScNlPI5273&#10;KY9CHdiLsxQvqHtw7s+rHmt1JgggVhArlMQVzCUBNPHDqfL6Iuqh3sbNH3iu6LKAVJFzGYFOCrC6&#10;2HWFG0dGgSQnWK32R/BMa6cvqnPPtLO+6iMAFBcUCRgEkhRGAUXuEh5pAlUDCwITIEjAyF37V9Ux&#10;G4IrVA2EcURKEN+ziY5gMAL5VxhFEWHlYmQkGrQqKKtbIykBNIGQLwGuBoCBsADE7mpVd5zIXx0i&#10;vNZ9bOXKLY9unax0A9Wi3nx/AeKM8y6Ph5dHGlIpaFqmR3jYY9v4NGWhRowfU4VMqOxkOnX9yBC3&#10;rpBgu2Ldzk8RzTanO+rPTeSu31GqkmOQBaYdw/PF61C97Ny8aTRDItaPS4SQ6FK+9t+VsQErgyAw&#10;ojvd/wCK+lFKAgGBVUBw8iIpkBOQEcEyQ8hFSyfq1+/iFh2cmsJQsFUQFEYAJgJX8/pPzBch/e2O&#10;D14PTaz/k4+p6qm5A0wQJpBhN0VMpOd0eooy5KE6tuM4Pxte7hK41GhgQCxInFMpU3AuLWWOWfN/&#10;0+cv/LFB+92PZ9+X02VJ1aAVqOz7Kx0XDDsiAjbOEXo4HOJg/9HB0obDGvjKV74y8HcHc14GAPj4&#10;xz/ev3nzJl5//fX+9evX+0888QT+4R/+4Zdv3LiBLMv61tq+iPT39/fR7XaRZVm/2+0CQF9V8dhj&#10;j+GNN964CQCf+MQnICJ4/vnn0ev1Bj4aYvDOO+98+0/+5E9urejnnqI1g8Lh4eEgTVM88sgjbTVh&#10;Jxgd3YW9fB3odqDoQiWBkgHUgCBgddm5q8Ww1o3CW+3nff+c5xQMaOo+hzNABYkkEDCGRmHZAjoG&#10;q+ISd2GHOUZJD2n3AMN7b6K3b2BtvtKff5Gt4ATAEENsVlhHjUlhTIoH949xma6FQAUQCALyQqRC&#10;YaHKUKzWIjXXS4akVufhNPO7XyaFueIuFUfmxEf7CIwxIFbYPIeqgAyAlJBbCxKLlBMQJ4C42gAM&#10;AjTkcw/GGIbAIAgzXGyKztN+YNVC5lwPGgXI5gATTlL3WCdTcA5vdQFyZqgCPU2wZwVDqxCbQ9nV&#10;7IASeJVX4JwOFMApquj8R0PsMqkpph4hMvP9AEFEvWCXgRVgawBhEFukhjHODazuAQYg5IAwIABr&#10;DkMCFYKsUDG+ei+18597hkKIMbLicivDYGSdkLpvTvBg9DasfAAiKToAVBgjSv17x2AGRA2mRYes&#10;o/2uIW2uD64IuFWBSO7zVCcQpBAIcs0h2gWgEIwgIFgfMuPUuRaCjh/KobjHQx5DBXJMPzIbd594&#10;6lEmavys+agASECJwXA0RtrtIMuG6HR6sLk7r9nYIgGDyEB8WDfYpzhQdhuuBkNALebu+gi8YFe4&#10;2vE3T/7hYun23oNEIGVYEPIw1iyQIAGzM7SKWHcKDCCsELUNr99mLOq9xvPnnLeHyjEhkq1oE3lV&#10;K7n6O+rrFgncreqtyUEfAC3sq+U5O0sU3GYruQgIJZ2mHpkJov5XVkW54hkAACAASURBVB+HG79W&#10;BCkszPAQZngPtC+QJIGVBF1WqJfvEhHklGBEXRABezZzjgGazF2/F8t/7e4vyMw//3be9S/BrKkQ&#10;st5QQ0iF0SHAkMEDJYyMwZhSKAwSZXSIYMhipBmMGszrg8XXX9P+a3Z9L2qeLqzxN/8DFv3+cT4C&#10;k8IQYFRgrEUCRQqAVaBqIWBIabZ010GIlF3x+Ft8/prNPzolze3DYCr6UedYVraKFNhzCkF0Uid3&#10;5uocHR/kI+QpY5SPsEcHMIagEIhVt88khrW2lpqn2hfrue6XlXJo5ufz/M9f9H4mdTIBGEwJwppF&#10;RDBJCgghgYGMM9x59xBX9i+jQykMJUiSDuALuzPceawehVz75inWRbVFd5bmRzR4P+B0HKpuH0tk&#10;vD7FFcDOshGSJIH3wocxBiJ54VTOCaDWpaDK8hzdXorReIhut4ujo6O5532Tee211wb+7qDy8Ev1&#10;1z311FP9F154AX/913/dz/O8/9GPfhT/+I//+MuPPfYYjo6O+p1OB+Px+Ok0TdHr9WCt7Xc6HTx4&#10;8KCfpumg/nmrpDWDwmOPPfYGAOzv77fVhJ1gr3dlwBj3LeUAUr/JIPBE/mgFK7XmJdP8axlQ40zR&#10;sN5QwgA5j3HLCiMCo8GAAmSmg8wk3osopr44DQFw3kBuKXf3jTrjUzF6yKmZCg/rNphR92B5zBFW&#10;faFXYetCryHlgkveIxoojAnl8u29IorP3uwxaNRFJuT+53QQRpD7jUJuU2zEvZa1VIQoSWU+Wj9B&#10;OJrmhXjmI81/Xue83z3LACwYAkYO1p57RsUZWtQ4owGsV546zxo3dwrQYv9dBASlQccZmJ2JLoGL&#10;UJAiQsEZtsCpjypSEFmwmg2/As9PoSIgp5pX8uOtMu8JDAgJgJHbfCs5L/yJKb8FZX5x1HO+r/kx&#10;GIjDYyE6ZnI88cT9MhLQPf6wKeOmEtow7UhznnctQJtKSSeXlf0ZlDIKmoj2IK3a3rTVqNqLRP3M&#10;TRPHgsKk+HvFbdo0zjvbAH5cQpCIRaJjwEeslnK0gGERMjxacltvglfY7vg4JgDklawK9Xs4glG3&#10;2VD2xkVy8yspAxIMNZFmiK+dJyBRQK1zalEnaVLldSFSPYz9wgN/x8cvwzncnY6s8wfV4nXqn7cM&#10;5OSi2wvhdaogwNh0g+1qCTvJKuFEuL0ACwPe4ODq9xnvxAaQKMR3bygGXz0iHhceeaYzh5ufVWWO&#10;jsbLfZU0vsGANRwNZ7xndwjplj7zmc8MKg+/VH/dc8891/+lX/olfOc73+lba/u9Xg9/9Ed/dOp1&#10;q6Q1g8Ldu3dx7do1HB4efqitNuwCoaL9tjNLoOHKBrTIneefc5MWQ9p17rkQzOo/J2BOdlAsADtJ&#10;6b3hrzOSs+lmqGJg2PI+rRcli7n/51NV/jhjTNlvsu2DJRKJRCKRDaGaH716LJ7bcYXrsqgWZFZ1&#10;vmAxx//yqMrlu1wkeNnU9zvz9j8hb3pk+dQLjkfWQzUaEqCJMV7NLkFEEJFi7nn8kScHrTV6w3jh&#10;hRcGwCnDw1ppzaBw+fLlARFhNBr122rDLpDnI38hF4HOzkIe/ld33OzJNShmdVJJOwt1hZDANKGs&#10;22VKYwudelzE5ccPxoVyYVAn1AMQoo02NCwaA1UBcLpQ4sfdSiMlNptpfbwthoVV/YbC48kbEiZS&#10;WtQ3KHM+Z7Pn98iusw1zxDYTz898FqZ8WDA/z31/7PoLxSljwg6wnN9ZTcBxGhGZiOp6GNmx6fW3&#10;7bgIhYtrUNj081ftU608Nq1Qc/i7+r62mdcOxcXvf6DUZVSV2uHxyGop+x2FMbg+ZlzqRYaIBRuG&#10;COGTT/3qoIXmRs5Ja3FUb775JgDgypWLUcV7WzG9a4PZEQpeCb8DVKMUwASXv9hAVGF3pA/OSjHR&#10;+8IJamV2NOYOUwh/DCw0Jux6THCFbTEirAuXLEuLPNix/yKRSCQSuRjMU8TGtfoMLJCPg0drNR1G&#10;/e/I+Qn9W1f8XSSjwiZTnwNCXwOT/Rz7e3WEPq/3e2T1zNq31h01Qw3PcG5effXVFlobOS+tRSgc&#10;HBwMVBUHBwdtNWEnyLLMlVZS9dEJFko+j3SIUCBXVWHjmVDoVkvGAABDi8KPAMgATFAiWBGQ4Y32&#10;sG9KdaJnoCiUqD4ygUSh7MeQXwSkEqGwsKrYBecsEQrTKAQSCsY5p/51aY/qee23o17CeZgW3bFN&#10;G+1VeFCFgppCzqAQjJ91MzBpjFCIbDeb7qG47cTzM5+VRyjsdve2Tv387JqyamnXf2FYYBRVuJQB&#10;JVdDqlAGmhihsETqRprqYxeBTT9/9T6tK1gvujFhWyIUZkXJX/zWbzZVQyUwPa1XGaEgYOaKQeG5&#10;9TY2cm5a0yIPBgMAwOHhYb+tNuwCycGNN3ajhsJphRrpac968TYFDcYEr6yLnKaon6Dqi87NqRu1&#10;A8wSSCbSHk1NuTWvqNb2X5uBWUaFbTIsNGHaCAk2UMF2GWAikUgkEtk2pqVyiDRjaoSCEFQJRFvg&#10;DNcyoU9jhMJqmOeZDUwaIGN/r4aqESeO6/Vyln1+OC/VGgp/f/eVwXpaGFkGra3En/zkJweqCmPq&#10;XryRZSIYF/dOe/BX2QKht1DmLkjl5CvSK7H3/g3eMJEA+2oK7L2fZ00UWzBqlkTFmFBEK8wyFtR7&#10;8wx1PyJbSzDUBQSlIUHDfdXy77Dh01ggPRKJRCKRi0BUUjVA56kjQlQ9F1EM0RllNcQ+XT7z+nTa&#10;nFFVeMfz0ZyqMWGacSeyeuZFiASC4Tiuo5tJaymPhsMher0esizrt9WGXeD111/Hf/joE5DgbYDK&#10;EQqis8VLr3rSXfT5zItsX+JUslRRspFLe0T+/WIF3bSLbHQEEYuk00FuFcIunQi1uLAs+n2r7v9O&#10;p4PxaIyDdB+5V24nSYLxcITLIFdHIQESZhelIOVYAtNCy8LqF+3Vj8/wG0JIXvmbBGmaYnR4goMr&#10;V2FzwWh0gv29q9AsePyUN5dtrFoc/eKH9C6jKGSSJDDGQCRHnueF4HCWt698/Ky4fxeGDAOuXgn7&#10;qCD4aComgBlkGKN8CAGDEwMdu/BQpgTWjkCUzh0jTfuv6fsXj9/zf75CASLkeY6ku4+j8RhpmiI/&#10;yZEkTsTJ8xxqymtNVUHs5jARAfmEgOen4fhcef/Oh5mRZRn2E4Msd3NWp9Nx/XYGq5Vqw/7b4D2d&#10;ws1j4/EYe+kBxnkOkEs32e11kWUZuBbyXbzX5/XlFZ//+dev1o7rxaVN9KthERQ5qQAQESePZBmo&#10;467b8XiMpMvIsjGYTaP2r1r+anZ+5r+fAKjKhLHZ9RsKOaP6PfVUG+G3T4sgPGv72r6AV33+qnmd&#10;gxd31au7rvxjZhhjXOoGoWJ+rPd/8XfD1adp/69avlw0fqGuH621UAJMeI+fC6y1SNMuHjx4gG73&#10;SagqjO9joVCs+XzfD2y/UrE6RoFy3IXUIlmWgYjQ6XRwfzSCiKDX68Fa6/Y6EtLb+nEbxluYR3i1&#10;/bv689dUPq7u8Corqv+D/TxLRBiNRkjTFKmkuHfvHgC3/64qU6v7y2npYepchPWr0Tc0ap/X3xAB&#10;Xp4XuD4JfZ7neXENnJyc4PLetYlaCqqlE+r8LATt0LZ+6CxU61MwzERUmaoiyzKkaQpVKeS5LMvQ&#10;6fSg1v2GPM+xt7eHw8ND7O2lLf+iyMPSWoTC7du3i8Uqsjr04MZA1da8pxcUkN0wirSb1QgFkiJN&#10;Tx0hgoAhDFgG8l3N4eOpbkSBire0qDPOSOkRHbyiQ972iIPYAmShyN3f07xL1OeELR9YXwMjG0V9&#10;dpaaPBuvvUgkEolEIpsPV45ckZUJ0x3eOHpwL5m6QbFtJeq2MSvt0bT0O3FML5dFUSCR1TEvkmxe&#10;Gun9vf3BipsWWTKtafNffPHFwWg0AhHhxRdf7LfVjq3ng7802IUaCnVOOVVKbeJigoAg6owLGteV&#10;CcLEoKqA6NT0KtEUGBA4u6igNN5FoTDSDMXp1EcWWsxVcXxFIpFIJBLZZuqyjlMEcuUWWQZRplwt&#10;VaNN4c1dc6qN52A1VPu1Gr0QjQrLo153ZV6qqSoTtXH8/dFoPPP1kYtJaymPAKDX6w1EpP/666/3&#10;AQzabMvWMhzCmgymCKu1UJ/gARNpCpqG3K6W+SlDLATkw+ZsGTKPGRMZE5CzMyoURZkvcEqZNTDN&#10;5MQhZD6kg1IFiYJ8TneEEE3QwgVj2zEJI4NANAdBQFwKjgQTctpMeadLy7WIxSkRHrrJF4pdHjvT&#10;UIKfm1DMUWH0uL6q5RHe8PMfacZFT5m2anb991905m8m0fr8FdefzSaev4vN/Ouf/OU/ZRLQ0mig&#10;SoAyiEzlvW6fF2f35gQld91r3u1hFr83MptpaYtCihgyZTqkwMNGicT+PxvVNEchtdRZ0+62ySac&#10;31mpuepGBaLT47r6vpCKrZN2Bqtuc2S5tGraPzk5gYjgxo0bbTZjuxkOMTNCgRTbVBB21pQbCgv7&#10;v/zBCacKxvxiYLtBPa9uSGnkIhRkomjsRP5X7zW96xhjnLFOLcL1pLDQiVw1PpT71HjbjusvshoU&#10;pVEhzNgW6g2hkUgkEolEIttJXcEaDcTLpVqrpqp0Dc9FmlNNcRTqglTrWNS9ugNxrDenOrardW5i&#10;3y6XWREKMqOGWPU11fcwMx48eLC2dkeWQ6sRCteuXRs8ePCgHw0KK+QX/mhg//W/R1JEKIQoBQCo&#10;LlzzIxTannjnRyh45S1JEXWh6iIxIAolF7kAuKgEgvNwEZ9OZBMiFNbR//W0T6SAWiknfB+dMNWR&#10;aEGEQtvjZ9UYQwB8gU2GL3aOigDJjeqW7HqEwraPnypK5SVWT280LRohbvgiu3797Prvv+gsjlCI&#10;8lfk/MTzd7FZdP2XZ4e9Z9iko9cpBatO1lCIp7c50xTZy/KQj9ffZP9WlayzUu88TJRC7P/5VA0K&#10;dQfbTYjw3qTzO634exjrs6Kd6hEKhg0STgarb21kmbTqmh2qrv/d3/1dv812bDXDYVQ4eUI/CAHK&#10;F2cCvgjMClUDnFEh1E9w6Y9qCs5IkQezvjDO7J8tKooeac60hbhq4Ju4Xx1Tvr5JJBKJRCKRyLZT&#10;1FCI0eVLY1au87jHWw3T0ksBi53zIg9P3aAwkWUh9nVj5hm/Zs0r9QioasokIsLxyckqmxxZAa2u&#10;xsEy2+v12mzGljOASg5Wl7aGlMFBCPNaqk1XSJG6gWzED2gl5JwgZwNL7reyht8pIFKvIGeMCRgT&#10;itftKhoGAUlRgJkBkKgfL+VNKtpNUgZNpPWhcx43GBIQu1RHqgQgAaELaKfymhwTqY3CNUi6+Rcg&#10;ynRj7MdOKCQMoBhPhLIuAKu7XkvaNbC0ffULCZRcnxg/TwHuWlQYWHSRIQUpw8AClAGUw3KYu7bg&#10;OjonAp+6DgBBYVQAEFgZpAKjAoYFAFgChBgMQZk5lXc+6ViYwglu/AUDsmUgN67fTl3PWkb57Tqy&#10;yX0woZQ77/rd7ChUGYNariP15VFpsq/p4jsXrp15c1n9uV2f95ZFmANTyZHaYORnn65QAKibK70S&#10;PBFBIuKf55i8cMrIJOQAOblaYGCRQshA2UBJoJRXHHPaluA2HXHR/LDei9g5ewY5gOsDtFgzYr8D&#10;0+fR6rrFPluCVF4v6rJCzHJu3BRF98TuX893bMZUdyxUk2A7hTYgFlDx9Vhw2gkwcj7qzm9VY0GZ&#10;D6VkZg0FKo1s49FolU2OrIBWUx6NRqNBnufodrv9NtuxzehLo8En/uNnYYdDUGcPiTHIwVAhMBPY&#10;F5IFdFHSowXftNpt3aKQLhIARDB5AiVgxCksGVjWUkFic2TZGFZypGpgTIrcdHGMEXK0ezGYBf23&#10;2jUvTPo+LC23IFakJkWKDJIrhuMc6BDYGEAAFQEISJSQWQEpOaOEks+VNHl0Or7Zz2PBlmrR+Q8R&#10;AjN/YcMOdFkZfKosC+QqIGIYTqHGQDWHFQumDkj3kY1SJL0eOh2ClSHYWP9BBvCfQyTFhgkwmHcN&#10;Lfr9rnZDS6hX1NrSWz4DIExgKyAhdIzBMBvDsoAMIMMhTJ6BOUEuAoaZL1yu8AIIwlBbiikLZ9Aj&#10;BTpWwaTIkwwCCwMDQg9Z8giGegeaHaJrcrAZwYIA6UJN121U9Pzqoaa/vXnI7fnfr4AzHuc5LiFD&#10;DosTm8KYFPtpCoyOwTICJEOWdN06p2MY641cwt6g2mSMNbv+aIFGetH8tkihPT9loLr5DM7QbkBI&#10;QGAi5AyME8IJ+/B8VSTqhppVhbDCqqBpwF9jo8SC8bfSeiN+s6qVsG42DILzuMrzHPvGYDweg1NG&#10;mqaQLIOCYEwKWcLc1nhTPGtdXtrRp/ybchQS76Tg+pGctsU5M/jj2OZQQ8hUMLI5OoZBSpAsQ8IM&#10;UbiUl+dmtfJD0/lx7vf7iFEhd02G11sFODxeyYtuydfj8Rt3Ngak2nCNbSa/rTpis/Hl4fJyAf6a&#10;Dn+7bjPIrUU3z9EdH+MgH6GjHTClUFjkOgSx8QZuA1JGRzMoK3ICAPIi8OrmqEX9v6j3F+6/GjRd&#10;SEEkbo5WhlP1WScbk4XQHnLuIqM9HI4tcL2HMU5w0AXyfAxjzFLm0E3mLNOLtU5GYeZK3nLAcAJR&#10;C1ILQ8Do5Bh73R4kz4E08U4tQSkY5hf4Rds5bywS3y6+0raZ/EXhCiIUaYH9wcuYgk6nAyKCqOJk&#10;NER3fw/3Rse48sg1gF2B4HADJrMArHT9WBZ6/mPTsuoqPm1U4TlqAWIoyMn3Suh2LmE0PIRYg066&#10;BxFX+zAxBrnm8z//gqccavv6CoaDkMIr/J2rIM9zHB0dIUkSjMdjqCGIWFgoTCdFNsqQcIo8z6FQ&#10;dHsdjEYnuHbtyhut/qjIQ9OqefmRRx55Q1WRJK3aNbYesRkoRCggeH2RP/nb4WHAyi5CwXvTW2Lk&#10;zMVC5YR5FBsXF8nAyMlFMcgORyiItyhXN+QG5D0EyespXV9qxZuXigiXEPFyzqP7lGX+pDWjPkJB&#10;4cKwU3eD8Qu9L3xOFaFFE//7ZeWb6VVTVQYaP8c4zzv3WBCqgdJvhACwdUJQ27/+IgSIWO/pbYSR&#10;WEYl5gPOv74Liy6MMIxaEDIoWSgxLMX1U3zBc4L4CAUXtWFEYJCDvabSklsbSKUWl7Db83+IKCJ1&#10;UTLhmrDkohSCB3k1OoHVFwjf3a47F21v/mbSdB1vsP7XUwUW8QtaPleMU6qtLQ0MqdvANGPcWR6L&#10;kUXLw41HQcfmSER8lKGT74ScjCfkPO2hjEQVxht5hDieiyAje2mREJxtcigJBARLCRQGSgTLCqG8&#10;WKdOedBHzk4Rse9qEEJ8Gh6deAmAaj/HCIU6s67h0EOlF7aPygvmmS1Jv3zeGEVgGXsw/2lhTw0A&#10;NflelYrIBCJTyB8XVh7bYOoOTsGBITw+Ie8Vk4pMPDccDlfdzMiSaXU1OD4+RrfbxcnJyYfabMe2&#10;k6sZtN2GVXPW1AvT/FCjMF9SL8qlqi4aof46aubPu23UvUqq+QAjpZfNNE+Otr07LgaxDyKRbWVe&#10;jaKII+bujkQik5RydTEfKIOKFKyRZTKtKHOch5szL7f8ouiHyHIQkYkondjv66OqF6nXTghUrxFm&#10;xvUrjw7W1sDIUmjVtfHdd9/FtWvXcHR01G+zHbtDRTFMk1ZB5yU9e4K96CFf05EZ98Nf5C2mwad6&#10;h/FeEqEXiFzKC8JmbOzbbqMxBooMIgKwy5kbUkiV7QuPEaAuxVj5+GZz1l9QjCtxnlCsW+Ogs2Y2&#10;SxjezPXj4rBwfovdd+GpppmoPhaJ7DpxfbjYLDw/K12AuIiSRsUxJY6JkmVcP9XiqbF/J1m4TmuZ&#10;MLrY0fkscqoAVzIghH4NxYGjYnv1EBGstRMGhQnFdtOUnXH9mou1dqHDCBEhpG8kIty+fXudTYws&#10;gVZnsizLBqqKbrfbZjO2n/TSoO0mrB0KJoPTj/k/vJd9LMgJ4JQAWfVOEZGiqG59WdzoYpRLxJgg&#10;JLp6JEV0h/r8IBue1ugshFQU00SrqodC9TFCFLYikcjuMOFti2hUACaVWdNukUhkm+HK7TRxHlg9&#10;9T6ORoXlUt8DRYPCerHWIs9d2mFjTBzbaySM9XqEwrQ6IeGa6GJv0FZ7I+ej1QiFbrc7YGbs7++3&#10;2Yyt5803B/jIRz7q/5ofiTCLxRbYh2/XSqhGWrhqUiAIqFKWMeThVZ+fXImhDYtqbgOCamqayuNT&#10;Uh5RSIQPr0hGu3lM2/YQcEKhOIMCiSsOBYWqTEZ5+MiEbYtQWETwzGUiMAiuiqaPUjAXZfJoG5ff&#10;M+T/L6nM17qZof5tX5+bzuIIhdh/FxmdUvQ2KskiEUdcHy42611/goxT7smqc2U1QoEKmWm3WdY6&#10;Uo1QqHpx7zpNIxSIaaJvg6MesLjgc2Q51CMUiuLkiBEKqyYYFKb1c4hMqBoUjGG8/vo/rLmVkaa0&#10;OpMNBgMwM+7fv99vsx3bzmNPfHjQdhtWTbVQXyjwRaHQVLHUl4pxRai7wNBTCrwdpLbgEREMfGoa&#10;K0URzsh0nFJcTlndFwv6jMni1NsFwRdxlcl+mPZYpM6ieYn82NnxuSsS2RAmU+Dh1P1dp94/sW8i&#10;kV2lNBZMzgPVoqrbKzuvk4mI6spjQJyDl8G0WhQxQmG9hBoKoc93Xcm/TgqDAmbPK9XoBSLCtfzG&#10;YK2NjDSm1QiFg4ODQZ7nccFaEbdefa3/X//vv/jqz34gefq9I5RpV0jhklKG2/bhPOjF3bQ0KgjB&#10;xSsQwxLDEkG2WKH7sAj5DD1hYg8Ze+B6MBgVQhFsjeUnAAiYAYX1kS6V64oERAo9Z2TQNsEKGFCZ&#10;PkvLx2Tn1wAX4TL7uYrxIFx4UR6ORDaOkOotcjbi/iAS2TGUK2lCneGgqKPgiQrB5VP1oo+sh9jX&#10;62FalFNkPUxLeVx9vP4YEWEwGKyjaZEl0qpBYTgcwhiDbrfbb7Md28ZLLz7b/+G9688bs3/zwz/1&#10;Afzzv93He0cnbhJlBsRZDAUCwwAbwIoP/Ton09LiVGlqhV+0qVSEFDP+HlmoEqiSh5eZkVkLYwwk&#10;s7AC9PYuYXj3beTJpLdA3VOj6e9b2P4WN80KRSYWICDPc/TSDkZ5jkwz9K72cJxlyPMcqelANYeI&#10;IEkSWAXG1sIkHcDmq21jw/5pGpIoIhNjoxp2zcwwhpAkBgm5UEowwyQEzbkS6jd7DG260oSJfT2E&#10;0963CqCbdvAgH0FVwEzI8xyJKgwxTsZjMCVoYplqKhy2e/358eV/f57nsAlAxs/X/vk8z5HnOdQ4&#10;haS1FrAWlBiozE+dtWrhuen11aT/1b9fRBCm6RDSHD57+q387iZrX/i+uW1sOP+vtv9c3yV+PquH&#10;4o9GI0gvhahAwz+t5Lwrvn9111DT/l01RFRE+dXrxNRTHU07lxei/Rfg+yfSmVTW10WEdeb8XOz1&#10;t6n8XKTZsBZCk+kHFsm2y2Dh/Marm9+WwSmZphaFWi36SUQwxhSvL7yT6+sPtLL2tLs+L0pZtMr1&#10;B1BYsSCTAsqwkoFV0GEDotCnKay1yDJFUk0bo4TEGL82bS+r9mJ3spOAiHB8fIxHr/Qm5oVifg37&#10;64n1Xi/69LmQVa9/4/EYe3t7yFQAUCHPd7tdqCqSJJmQvap7zHWkRmx7/V+0fp+lfSGFkbUWYIIx&#10;CZgY1lqIuOeHwyGuXLmCLMtgO14XZBenHl70/audHzeHaj+EiJCwbzXGYGxz5NaCyNWxqKYAC33k&#10;5vtOWz8h0oBWXWaHw2GR0yzSnNde/U7/j//g927987/1/uXS/uWb777//mD0C//xV77x//z/n1cN&#10;/VyNStjeSU4B7+EivlJCGaVQFo91kQoyQ5jflUWgykRhHIQoBXWRCbUUNQJ1EQoRANW+s/42Y/zs&#10;YESMqrp6CfCLjihI3S0SipGE9EU+GkGpHCsxvD8SiUQikchWQZMy8Rz5uG3F564R+3v57KJe4SIw&#10;yzATx/jqOeuYrxrnXxu+OlhtqyLLplUNxcsvvzwYj8cgIty8ebPfZls2mWeeeab/B1964dbL/99f&#10;/At1us9bGQ/M5eNf+c9f+t8//JX/8Wdf/fef+tSEZwwwxYtuC1CcNYGTU86Jr5+gtN157BdRFKkO&#10;es3KGGEAasUpgOGzZdU8tOwWG6bOCrmiAHDVhcTn3BKUhrxpcOW22cwzLFGlXsK0eSfW5jgv2zF2&#10;IpFIJBKJ7DJThMgp+zIig6rssy371zaZV7MmKlyXx1nr69WjaSPNCVE4QCyEvS7quiLgdLqpevQf&#10;EWE0Gq23oZGl0GrKI8CF0+/t7eHpp59uuykbxwsvvNA/ODi4+dGPfvR5TgyYafDe7cHnv/jC//FS&#10;9XV/9/oPBx/7iQ5Iq774ZY73deiDmy6K84SaEKw28dtIQVqmEXG/1xT3CBVFOhgW+UT4cnUSPItA&#10;temLvqoCTFA5ne+uGkW06b9zFssYn0SlSWtSEAzRMdstmLuon0mCsaCaN7wwMPgbMTWegpqmjLnQ&#10;TFhrqkYoqT1+/pRaG90/F4BtnRfPStOQ8bN9fiSym6x6/C9K+xbXh9XiUiLNfn73+r/ye5WgGgo0&#10;T8/Fve2sY/2La+zqqOsU6imVq7c22Pb9QZkS1e2Rqumktn1fvg6qerJqlovQ71Wd0ryRpqowzCDi&#10;wYqbHFkBrRsUer3egIj6r732Wh/AoOXmbAwvvPDCraOjo+f9RTv4r9/7/tf+z6+/dGvaay//5BNQ&#10;edvl8q0tZO79FkHZvvH4Ql40sU54qzRQKSLswmxdgebJj6gbE3ZB0KoqfEN+XQaBFLBZfuo1AsD6&#10;UsMxbU3F6q6AaohM2N6i5/MQOh11UEQjoBQ2XNqjUAR8F3sqEolEIpFIJOJ2afbU/WkKWPcE1UvU&#10;RM5B3UsYmFR0xyD05RBqd5018qDq5BhpRqhxY85YlynSnGBQloiiLwAAIABJREFUqOLmlKr+cdLQ&#10;ZkyCB/fvt9HcSENaNyhcvnx5cHR01H/yySfbbspG8Ad/8Ae3fvjDHz5/48YNHBwcDN55552v/eEf&#10;/uGtee85vvEfBvLW/wtWdV7UWolOWBOrjFAovqMwFtTei9M26LKOgvP2bRpauA0W/iIiIfSKX3St&#10;tacEzmB0UNUyXdIGC52NxieJr2k3aUCoGmB2nYkNoavqVvFcaN5L23D9AfAh/hZlxEEQfEN9hVnv&#10;WfCxi8b3pvTPBWVrxt85aTtCYdv7N7LbxAiF7SZGKFSpGhVKqoVqgUmF1LZ3zzrWv7rRJrJ8qgaF&#10;KtP6e52GhG2Xr0KxZhGBgdNthPljs3/ZxWBWKvWwxz9tEJ58X/U9zIzEpIOVNzqydFo3KIxGIxAR&#10;3njjjX7bbbnIfPnLX751+/btX7927Vr/iSeeGNy7d+9rv/d7v3frLO+1r7wC/ejpi3rrKYwn1dtp&#10;qlPaeVMebTpCpeoybC7D7xYRZ2CYIgjFosyO6kZHYU9daxtsa1kKqs5IVUZx6ERdhV3vn0gkEolE&#10;IpHIJGdRwEbOz6waCuW+Jkroy2JWfYRpKY9iDYXlUXjLc5w/1smsuaX+fLhPRBgOh2tpW2S5tG5Q&#10;yPMcRIRer9d2Uy4k3/jGN57+m7/5m68+/vjj/cuXLw+Oj48/f1ZDQsFnvjrgf/yfQTqp6BQwDODy&#10;U274/ErwtSCUARIwBBCvItcEFgoCg1RgYGF0BEaOnBOMOYXVUVGLwSnUw+fuRm5JtgomLmtKkAJg&#10;dCwjsQQBISMCk0t978uhwShgVJzX+Xnx58wRhNd1HxtiLITUxXaoKxpXZnwFFKGQnK/jQQJQDtLt&#10;SfTDCtjaPFJNf1T1YgiPMbzdb8Pnn6YYcUEC1rg52mjuU7IJlBg5AzkxBAnC1UcKKNxct/0z1Dwq&#10;ERrKIJ9ujFTBELCKP6pPR6bT37ujMNz8TSAAKdQb+CwxFKmbu0jKyEYwGApL4iPTeGqas90hyBll&#10;xSYog/2cxlMiiIR4IipIibdqLVgPof92+xqeJnsVj03IVYD6v4Wcg82ur7vLg/wcamEwBiOHUetT&#10;OjLEFxIOkbxKUp6bTQ/vXSJup1HOg9Y7oBh1j2fUBShFRwVGBZYIAvb1y2IfngeXHtilH2X18lIh&#10;nwtYTfE6N39Uo2bdHLLr00iYR+vpk2fti9VnkSqi+2PC1yVAAIXIJqkcjUuNJgQVBohBZKJRYUXU&#10;oxSqRrFZxkklgYCgakFEuHzpymBNzY0skdYNCvfu3RtcuXIFTzzxRL/ttlwkvvGNbzz92muvffXq&#10;1av969ev45/+6Z8+/2d/9me3zvVhL/9n4L/7NroHjNxajKxF0umA2WCcK1idopibLGpnSLsxj/pC&#10;POULZj7jlP7WKYzgVmijCoJT8CoYGRLY3KKTChIMgeweesZC9g9weCfFSMkt7EyFQYGZQeo89Isw&#10;24dunX9+gVGiVVFYFAkAIkUOghiGJUBF0DkhdJVxnAk4YXSMQTYWiFokYKQqMCIQO18kWrh4K5Wa&#10;5XMcqdiUTT8yG5QpZE4fdcHYDzn/C2u79aW9RaEkGMkQyZ7B8Xs5epyik3ahuQUZ9+lWO1AkzthA&#10;FoQRAIERAGAo9AzXwOpYpAxcdP5cfwDgWqSLAiKKxCRw58MVxrLWAtZCcuuKMi9IubBqGhnE0Mwg&#10;wlCwKpgII84AAF0FUmuQWUCJYA8u4e7x+xhaAqEDscdQWBiykOwEnBjMr4Mz/wfKirueFm45z7/2&#10;KClsLugkPeTZCVQJiRKMCva7KXA8QoIcCVkILIQMmMirxRmEECHTZFM3f/17GKN0vbjZmd7f5PwR&#10;QJyBYKBKsGqQQ5ERMNYecunBwgLkXkPCEHWJ8VQJYAapmXsN2IbX9qL5h1s0+osTQAr7gLUWrlsM&#10;SAj5OIfkFsYyIG68Fu9VN++TrtaqunD+XrExY/H3u7XaFV/1m391zi6qBCYDsQBTgiTpQIUAZaRp&#10;F1k+XELKtqa/v2Wjhq+PRn48KdRFlCIorwhEKYgImc1hRaAJAYYBo1CiuXP04vnrdIqah4HaFH6w&#10;hEvPAlBFPjrEficH2fvo8hgytkhMByIJlBiWBOCK0ly5HDlz2rBofaam47fp9Nn0/eyqa7EKQG5v&#10;ATLIYZCLItERjFoMaR/CeziQHImOkNNlKHdBOmreBy2y6pSAwXGTiIo0JBNpX1RAsOAwJTCQkNsT&#10;gtTtj9TtqEnVO5z5dVedN0HLl/BcFubMbywA+1qMfs4tasNpcHR0eoS0l+Lw6D6QMk7uj8DdBGoA&#10;ThN0Op0iNU+aphAR5HmOJFm9mu5s6/Nq0NrxvB8i4vbxqhbMAEh8fyrGY0GvexnjkeL6I1dgcwFS&#10;N75FcieTbbE9sun5Pcv7J7I0aFkEe1qUTdXAYIxBL+3g3r17uHz5Mo5Hx1C+wJNJZCatGxQef/zx&#10;N05OTtDpdNpuyoXglVde6X/rW9/66o0bN57udrsYjUaf/53f+Z1bjT50CECtFxoqOd4B710obW+H&#10;GjOpUHCGAIbb7AsxoAkUGVgVCcaAZiBYWEqQGQNrnUAQ6k+FPX/wINj26c343yvkvMwtMaBAxzI6&#10;1kWz5CCkqGy+SHyEgjPkNF6PlZsdcd4j0CxSQaBkIewMFKIMVoYgFGYGoAkEqX+9BZPAIAcKj/PN&#10;HmHzem/aZt15Q5WGjMki6rsFKcDihrFlX0A+Fxgmp6cgRk6E/8beu8VIdl13f/+19jlV1TM9PUOK&#10;FIfyyCpdPotwDIcPNkwDMUQFMUDAL4SRB8dIoCFgGHoxQCiCMeIXcJoWZciEYRCyoOjBgEZveuRL&#10;DAFhHCoJYCKADSKQHQWSwKIkU0NqRA050123s9fKw977nFOnq6uqu+rUdf+k5umpS9c+u/Zl7XXN&#10;mH0EDJf6ynpl2iRjwi7gO0S5KBJPITJBAB+1wABEbD7ednTIVXByAfnNTsEQYm+MN1AkUBoCELA4&#10;kdHZcq0bi94Av+t96RQqjGCkdv3h9hguL4LqnpfS89FDcfroGTmU+j2/qOe0y6PPj6TgVXyqGDNa&#10;Oy16xi4QPx4JGQgDGAxgkIGUfIRSCiHAQPx5S0tODMG5JQK1PgTaO+6AIFAfBS3IKEWCFIbcY8rO&#10;4cJssTKwfnxKWwhE1CvXBZSLmS5iQRCiYsf8hV1eflHc/6RhKL42IZhgM4VlFykWlaeLoCRH5VE0&#10;o/KCCsOdtxOMnv29c2BkIbi6FKNpw2d6DxGs3wdtNp+DQmQ1rNyg8MEHH6DRaODOnTsfW3VbVskr&#10;r7zS/pd/+ZdvXb169cmDgwN0u90XGo3GrRs3bnTm/dt69086v/nZ/xWibpLmNQK2SAgTojN7KXpn&#10;uLmjK7aZ3LBySt/6gMKdZ9SCr1CnCq68SMaMtTj2IiVG0n+V1QxBUVkYObdp/V4e7rCxC2nsIpFt&#10;I87bSGQ7qebSLv/b4qSXKxFFVeACOS1ff1AQRuZnJOW0996OqXfq57TiwJHFUh3PeTaCGd7HXJzL&#10;Lu1ffqu2RkZqY+UGhffeew+PPvoo9vf3V92UlfDII4+0//RP//Tmgw8+eL3ZbOLOnTuv3bx58xkA&#10;nUV+jrV2YtjRvAe1upfm6e1zEQZGT3r7hFzj+d8KHuHKzgOGom6u7GFazYVP6lLanJYLz+r6+6dO&#10;Hj/zf/su3M+HCJc/U3Xdu2YnmHt9W5Lw6TJ4BeNBYUAATo5SzY2hsXDbCWiSx6f30PVpapyHc+y/&#10;SZRzoRKK+RT+HYnUyTjZNa55kchimDflRZ2My8M9orSizXdqWof+H5/vfDuY2r81f36eWqrUnqCT&#10;mZqOKTI35fQ7wHaN7WUwbf4wjUaMBgNkGOfTEJERg8L9+/fnbHFkFazcoHDp0qUOANy7d6+92pYs&#10;lxs3brQ/8pGPXP+zP/uzmw888ACOjo46v/d7v/fMU0899Vodn8fphY6ItKvL6K4pBIQK64H6gl4a&#10;vcTHwqgU1LUCMkW6mp0aOFMgKizzCpsXf41dFJmFiTmcx0ZQ8ZTndw2fqJak1Jmu8KjLpermJHxd&#10;j/xdUSl5ZkZCmSl6MEaWw7gQ+mhYiEQ2H4GrISWqrqIZOUevkfNHeK3faoJhIc7+xRDynpfzoRfO&#10;hnF/n5dc2erPiUHJHQ0K9XNahEI0LCyOcXLYWSMURAQg4MrBQ50amhipmZUbFB599NHO/fv3sbe3&#10;t+qmLIVbt26133333euXLl262Wg00O12O5cuXXrm5s2br9X5uVk2cJtXXvzOe0/DW8/nLEpU97o8&#10;mweHLxoVHoOAlUe87QGXkxzElZzHcVMvw9XfRUaKEpef24QD/bQIhXkFCyLyXtFlZZtXaEZhfOVs&#10;QoRCHolAZQODm4nhEC00OjPz96yBh9vaQDI16MgZGLT2fWtbiIrbyDpwlry8kUhkNtZBfhhnKAwP&#10;iQgEvlZPUHSXmuSi02tvYm2sS/9vqxf3LBkOltGG8v5VLo4dqZdgvAls09heBrOsT/MYFIJhbSgZ&#10;2AD37t07d1sjq2PlBoWf/exneOCBB7Y+QuHZZ59tHxwcXAdw85FHHsE777zT6XQ6L/zd3/3drWV8&#10;PjcvdVRtO1dwkhfPaDuy4Fd9KBiCSaWmi8gERvQjHw/5bD2kAMQniioV0o0UEKtLd+S9oQGZLsRG&#10;z/JIGSWUCzQqSoaF0lgROGNouXB8XMGm4zzpR3eKstIiMp2Y8iiyCqrKxupjkUhk+xBCbkgYWQPY&#10;exfHJWBhVFMelR+PLJZqNEikXsZFKEQWT9VoNmvKI1WFMQZqFUSMD+59UHdTIzWwcoPC3bt38cAD&#10;DyBJVt6UWnjjjTfa//AP/3D96tWrNy9cuIBut9v5t3/7t29/4xvfOFxmO0IKluLf5dzuwXK7qQpO&#10;p4hTjM+bTeFxEkBTCDljgiCBErt/xz09p1xLIfyQjAsXBDIV8M6HHZ/0dHZFmcUb7Agny1efrPUR&#10;2WWKegnVGgpjoxOU3YiKC9cpjF+RVPXUfSIyG+MUDnEURurmNGVAVBJEIptNWbHqzqZ04vn899JT&#10;UfxZPNsYobBqyKfzKhP7eXmMMybEfq+fWY04Yf0Pr/3Er/8XnZqbFqmBddDid5h5K4syP/fcc4ci&#10;cvOxxx7Dr371q86dO3e+/dd//deHq2hLr9fDxUsHsDIEmxRgxiAboJESsixDQvMNhXI42TimLd7z&#10;HwlLqZyglf+5R4wxEBFkmqFhDAgGQxHsmRRZTyAQJEky4qmRh9dOSQlV95G27s1PyBmdSAVEDAZB&#10;2V2hCoj7YQVEnNWZSgKRTOufmlPOzNs/YdxMej6MhXLuSyKCMQZ9a5E2DHoQZNkAJt0HiGGlB/iN&#10;UhHSjPlxqerz2wBKWusYWkz/THree9TraC+GzGqqCmJyfSauD7Msg7EW1hLUEOrtgclMCzueev/z&#10;fLgCKuKGgmq+1hSfSUiSBL1eDxlZDJMhKBEkqcGwO0SStHxUzPnbv3rh+vw96MaNwNoMMG79spmF&#10;MYRGM4G9lyGzA4hmMETewz54h7noojkz/s3V/pn++pzf38TnS4qc8DnMnBdJm7a3z9K+eZkqP6xQ&#10;qayuASNyw7gfVK5urSx5365ULz75w+deH6ekHAxPV73bwo+Ik80G3uPNGAMSJ7syM6yucvcAVvrl&#10;6Ww5zrMsQyNJcNQ9QpqmTu5PEkz3H6yfdU9JeFrdjvB7lmVQVXS7XRhjkKYprO3DNJoQyaCsuRyU&#10;z3oNe9dk2XPGFk58dl75eXq07eSnZ/l+bOhTIoCLlEYWiiRJMDwaQlWRpilUFUOx4ISRneJZv0jm&#10;7Z9509os8t7Ka2o402RZBiLCYDBAkiR+/FokSRMy7EPBIZlr6VS9PtFidZ9v5v37IoLGXhPWn/uY&#10;Gffu3cNDjzwEay3SNM33OGbGcDgEM+f6iE1npvG/gCWciEYKAmdZhixTNJtNvPmLt5CmKdI0xXA4&#10;RLPZzL3nN72P512fFrE/lMdvWE/CuC72PWDcfpemKXq9Xq4jePXVVwE8O/EzI+vHyg0KvV4P1lp0&#10;u932qtuyKF588cVDY8zNq1ev4mc/+1nnJz/5ybdfeumlw1W2ybSudPJFhQSbG41wkvJxqpxL06U9&#10;AnLPcGUILAgMIQIRQ8m49Ec+YuO00PpVq9tWQUhvRF5TTOH3yBhC/QQpohP8v53CrqivEImUCSVt&#10;QySCMyy4mjBF5EIRwVCKIYLGCTmGULtkAvliFmucRCKRSCSyCpQwk2isVJKRsA5OENvDSHRIpFZi&#10;6p3lU03nVR7vcR2Zn3F9eBZjY/V7+dTV/6qzuNZFlsXKDQq3bt3qfPnLX0aapnjiiSfar7/+emfV&#10;bTovN27cOHzwwQc/Z4xpHx0dday1KzckBPqDAVS5Ijg4b87R9EfbB6uOFGZ29+sMCZZC2qPR57e4&#10;O2aCtVC1cfCsqkRtAOqE/BMVLHYP1ydeSVnytnRjabf7JjIr7L1NndfMSRNUyahQXq+W07j1h4Ln&#10;yyRvfIl5EiKRSCQSWTOUCsOBUFGvTVCKhi69XqAQ1S2oArhaQrqREI1Y9iiPtSrqJSq0l0M5+jb2&#10;eX2U14tZjWfWWqdD8VHRt2/frrmVkTpYuUEBAPr9PhqNBp5++ulVN+VcPPHEE0/+0R/90bc+9KEP&#10;tY+OjgDghRdffPFwpY2qkKUPvCVyNBKXUCiGNx+Beu95LdLLQEBKECoSHzlPYPIev74gMxX5ygPR&#10;co28CDMpACsgX5hZ/eMhRcs6sOqULjRSqVqhKr6T1qN/IpNZ9fgJh2QhgGRklfbF46tnOvLRCdsT&#10;aXZ+zhpxt3tzctL4Vqy/Q8HU+bmkduwq67LPR8YTZF4dOciH34FtnyGr3r8j8zFLnGBw+trEc+u6&#10;r5/lVK7h35vEpsz/qoJ1E8fyeZgsf45ex7GIlFYh9U5I5xke34b+X5fxX/6c0OezpkwlcumORDK8&#10;9oO/79TYzEhNrIVBYW9vr2Otbf/7v/97G0Bnxc2ZmU6n0/7GN77xraeffvrJfr8Pa+0Lh4eHh6tu&#10;1ziOj48hLYEJIaN5iFFI+7DhKHvf1EmFmZ1yjrwHMBEBbFxR5vxAdlrKo83fdCbhU/mfntJIQoRC&#10;8VAepbDmwvIycNZ1l2qlnDM7Elks0YAwM/neVko/NpbtSgEYiUQikcgmMS5wUHDScYmI8vMKsP7K&#10;+k2gbFAIir2gHIwRCotjXOqdbVBorzvV6BtjTP540GNEFkvo81CnYtprQ822WV4fWU/WwqAQIhSu&#10;Xbu26qbMxOXLl9tf/OIXv9VqtZ48ODhAo9F47bvf/e4zr732WmfVbTuNo8aHOqrvAABULRSFZXYb&#10;BLJc+V+KUCBVKFmo0khBKVddQV1ue2VXNLe0pwRl8C5v9OV6CQxXVIpUQWuaLmSlFnoSMJvSZ7g6&#10;ChSVlBvDOnh4hBYIedV3qUnl3MFQP66UIbkFkLEVhuGFMMt+FvpqN+bo1AiFNWe6jLKe+9K2sA7r&#10;Y+R0pkcobDdxfG43kzy7NyFl77qPz2rKo3Lf8gbMnU3pX1QcOsNz2846RCiEnxChsE21LNZh/Ic1&#10;ORggy8XfZ3kvgJkNEJH1ZC0MCpcvX+70+/32uhsULl++3H7uuedu/sVf/MV1ay0++OCD11566aVn&#10;+v1+5wtf+MKqmzeZ4yPoRVtZWARE25990kUnnLxPBaBcFD6NnE6x+RZeK5ugiFouRYQCUI4CwhQd&#10;Z1QGR0LatUKYGrHdlQonCI1bzSKzEaMRIpFIJBLZNKoe3aHWQmQ+gsI7es7Xy66mPFo1VWPZNjnT&#10;rjOzGm3K0Qmt1l6n/pZF6mAtTtZZloGZ8eabb7ZX3ZZxPPbYY+2vfe1rh3/+53/+ZrPZvM7Mnd/6&#10;rd/67Je//OXP9vv9zqrbNxMHj3cgAoaAIF59ZQAkYD1ZQ2CTIMAV2yS3YSiFUNninvIi1P7HwVAw&#10;hI1/tLL4ia/LIKU0SCjphpVd3+nm9l1B0XcFDCXAEoGVwMrIfA8CLtf7dpQJGM1Zf56rGwaa95/A&#10;AEoj+YtZkY9RQNxBaE0jPs6KUHErQfXNvj61EGB9F5MCqQBGi4J7O29MoWJtcvOssEC5AARGxgkG&#10;xh+eSWCRQIjB6++ctwRCxAZByEDIgCAwmsFgCIOs9DrXZ0bFjU8CLG3D+j0fIyVgSuuhJXZz1+9z&#10;llwlIqWijk5U6JSji/yhFQAL+34tySFUrJXuUQHrjq9/Y+SnsJeUt8ew1pG6GNPw/JZsoXOhpK7+&#10;TimyNOy7YWyW01lWH48r4JyQm8dGBUYVpK6MsJL4ZKsCU5rmYQ0I39epqUZ3CFInF5rSgcLVcWMM&#10;mWGR+HpSDGUDIQFbO/L6yPkgFZ/W1gLkUiOHMVkemwou7ffuDCO84/sXCvmpcPvx+L0t6CIEVDor&#10;ibvybm9g5buvjrlZrifWTmX/mHMWJa/fUi98EREYxp+zIosgJJYFChm4SP9cWh+o/MrSw+QWHFWF&#10;2LiebCprEaEwHA47zIzLly+3V92WMjdu3GhfvXr1+uc+97mbg8EAvV6vc+XKlWeeffbZ11bdtjNz&#10;/zbMAwMg64GpBUqb6A8sMlWkyUVnvaV5JvLkMKVpMt88NQoEXHq/QsBgGm2RUQAiYCMu5A2AtYoh&#10;MdBI0bUWAygSqHutP/CTU59AggLYf44Rdul/hEEk0JA26bxMOVHUakknBYlCIci8wq0hCgVhwAaW&#10;U2QDRWKd8cVKhjQjJMbVpMhstSjx2Zn37uYVDTRX4p525TxCQxUQAUTc41YVliz2Di7iZ/0uLrZa&#10;UCROwSl9NNIGRLzBCgqQhcLmYYEhFdc8ER80RSk6bfxMnZ8TvGiEAOvHbyqFcK1lQwIsjDFIMovE&#10;Ci4mBr1hhkG/B97bhxDBTJgDdXuSTFv5pn7+nM0jBkgTmMwAEIixLhubJmBtYGAaOAKhL30IBOAG&#10;RBQkx0gToO/n63nhuWfQfEKgzuOlJS7EltM9HGddtNIUbAag3hH2zQCNjKFWoZJAJQFDkKpb7YbU&#10;QgYDo0OYCYrdUMTt1PbPqRQuv3tcqpJpXmzzTA/KBX9CRj4poDKIDLLEYCAJRAYgdv+2GSEV79XI&#10;iqEKmHiuOTDv6LMrjJZTCCwpiASDwQDNJMVAFFYztPb28Kt+BhvkBhDIOy4YAKTWKRt01Vl8J38D&#10;dY4/hvg/wD49JYGUYEHIoLCqaCQJBt0eWolBSkA27KOZXERmLdYjxfe0+V+f8sIZVdzfT70QGuTR&#10;sP8mVsEqUFFYEQxJMTRAE8GevVqt9txeulPH53z7twkpMkIebiIwcd53qhmQ9ZFkQ1yAopEy1AgG&#10;EBgo2CoAC2WCEEHIpaRqWqeCFKKJitmp82+KSajO85f7/CnPT3qBhlMbYERBYpElgKhBmjHIEmzS&#10;xDv3e0ha+8gsAUTI7ABpYr0vmZ1Lfp62v9fNMjylq9EH+ZgSQb93hL2U8W73HlpJAjvoI91LkLAB&#10;hhajpxQXSRuU4otYNqbLV/OldJn3/DOdcj+Egr8MVeeAYdjAKoFTAx0C3X4PGRSmmUBJQL5mRfDo&#10;LnvQW2vznP91seooCQIAPf06IiBVr/DnFxGIOus4UwqDBoaZYtC3yIaKex90cfHCJYglGE7BnKCR&#10;EBg+3deELph3fNXNqtvHRmFtBguGoQQKYGgzZGJ9DRxnqKRyLt/SwmF9+5IkQZYNO7U2NlIba2FQ&#10;GAwGaLVaaLVaq24KAODw8LB95cqV6xcvXrzZ7/dx//79jrX2hb//+7+/teq2nZvefZBa71+uzttL&#10;ncKKJhas3AQEBDMiTorf1IMnG7GPPhB1Zw9ycRrK/opgZWUYCEjJGxTgFHg+yUjuOVdSwZGy3/k2&#10;uQ+RFzpT8t7lSs5DlRgQAouL6FDfM87Cz76w9zbA57x6qzyrG1cEqCWAGWRHo3/Ymabyf2+Dk0QY&#10;M0ARmQAAtuRlar2BjhUwAiQCsDijn+RzZ4f9JEkAUhgbPMAyuDlmAE2QMWNIBIGFVQX7kZQoA2JB&#10;OqdBc+NxihlFAkvkvW4zJDoEIwUACBIYZZC4Vcz9n50xa7WNXwucydP1Byl8RAKXIjicslcIzoMR&#10;QZkpm771zcXo7ie5Fz0pfPSn5BEe1dc6D7odX/sQ+skRojjygqyldY0UICk0CuojtqC7O4PL/RO8&#10;4C0FQ39xbmd1P+HxoECZ0xckUnKXTURgSPLZLCQgUiR+PbDeR0XgbCDsvWlld4dvDnnZcMSQroDb&#10;yQUZM6AJggFG4SINnREyDuLzIzBEsBCQOgNYUFCylrf20TW6iGp35+/dxRsTKDj1iB+ngRClAKgU&#10;ymslAZi2I8HBAqBzXk/8nZEOZQBu03PKbPK6DeS1MldtDNgGFN7BKP+3c+d1jlblw4H/vaIzCkXh&#10;wbPVXIisJ2thUDg4OHhrMBjg7t27H1tlO775zW+279+/fz3LspuDwQD37t3rHB8ff/vrX//64Srb&#10;tRDa/7kjx//DRhSwqpvqBkJEECoO+ydzlI/f8Xcp3N5aCxGBKR3c8/x4O9IH0xiXDzMvxhU7KbJA&#10;wryLwvBsTCwKF/swEllr4hyNRLYZr/jLf8eY30++R5Xi2rAgqhEM21S0NrLbiMjIWM5rKnijQjye&#10;z8e42ivnMQwQEfYvXuossm2R5bEWBoU7d+7g4OAAly9fXlkbvva1rx3+9Kc/vfnoo48iTdPOe++9&#10;9+2XXnrpcGUNWjS9tyDy3BgBwWX4XDWrqlJPRM5LgHyIIkLqBovZ+2X7LKohr27IWxwMCjmiG+VZ&#10;sQzBmJld+gUVKKxPQyRL+exVzZ9FoTpfyqddZJMOe1PbuoTxWT4gF+nLdKbPXnVfb/r8jmw26zD+&#10;TlNwBU/DScT5EambrQnUXSlj5qkytFTHjmDcz8icDqlJz8e8+/s2rC/ldDvLLlq7avlqWYQ+Xrfi&#10;1+uwv9dJblAo3UaQG2a5s10Zn4uiOs6nEQyYTIzj426aCC8AAAAgAElEQVTNrYvUxVoYFC5evNgB&#10;gOPj4/ayP/trX/va4b179242Gg00Go3Ou+++++2vfvWrh8tuR93od692Pv1fSyE0lOKcd2mxrC5y&#10;uTcGJheX3Ozt9PyEFDaa2ROH9rwfN1zYWBRECjZU+jeVIhSA8TVKfFHvueqXRLadsoDmBGHki1KM&#10;gDkbo0aFSCSySQTjc6EAW3WLIrvOiGo7T3c2+T0htdcG+eWsGAIRn1DClnPOR85PkIeYGexrhohI&#10;HJ8Lpip3rrp+xy5QHtsjxrJ4BlgIZQNZ+LeInIgMOY2ynqTbPa6voZFaWQuDwqOPPtp59913sb+/&#10;v7TP/Nu//dvDbrf7OSJqA8DR0dELX/nKVw6X1oAVIGJdcZQ1ZFkW8mrRI/e3DQCGErvURwTvLT2q&#10;qAv5JLc5zZGQL2BdIUQokLfoqyqkHKW85tQ7vnz1Dfb1JEigakGkfqO08PEec3zGZDbdw2RahMK6&#10;t39VbIpSfOr4rNkgUv38shFmlj5c9fxa9edHdptVj79pRsBVty8SoRkzZ+SpUjdj614eod5M/nvp&#10;qUnerspzh4fseoRCtSBwWTHonqv383dl/a7uYzFCYTmUx3XVgOMcSiff/7b3zyKorhvniVAgIrSa&#10;F9+qs52R+lgLg0Kn08He3h7u37/frvuzXnnllSf/6Z/+6Vsf/ehH26oKa+0Lh4eHh3V/7jqQNPc7&#10;qtoORoViEdwN72gthbdVN3TJy1WTL8wcDAoKVnK5OsfsGULbUdRu3L0FLytSQDJbKobo35MLoBwt&#10;/b74XllYyceWysmT5ibli4qsnFNTfURmZpyAO2vKo0gkslqqOZDza1wHIyumrM+edB6oytlx5AbG&#10;eScRxjnhFIorzovcxh18fsbVUIgsjnF1z9bFoLALBGNCiFIgIiBc41ifi9MiFGalbFA4Po4RCpvK&#10;Wmi17t69CwBI07S2z7h9+3b7C1/4wpvvvPPO//7www+3u93uC41G4+O7YkwAANFK+BEpdsWYUOaE&#10;oES+hgJcDQUlgoIhp3iVk2IkRY0QoFuWsiYcioLXFakCoicOTpPSRO0aLo2Y+IgEcWNky8ZFZLWc&#10;qhSPzExMeRSJbD5x/kbWiVBzDOXrDO8TinJ0AeOk9031HFZvtO+ussoaCpHIMghjO4zvaNBZPGVj&#10;5FnWj/DaRx7+tU4d7YrUz1pEKCRJ0smyDI1GY+F/u9lstp9//vlviciTDz/8MG7fvv3aZz7zmWee&#10;fPLJzsI/bM253886+5dNW1KDfr8L4haYuZTn7PzCw7Q8gPOGjE16v1+68uvocyeVb6PpjnxFenCe&#10;01S0mvqH4QrtFn/decYVdQXmLyi7SsFNfTFhn5vYt4UVSIiREEMyC7EW1lqABFxKF2KtneohNPX7&#10;XcRtzMG08RlyigKlyAMREBHSNMVgkMHaDEnaxOB+DxcbhG63i2ZKIBKIaGmEln4XAkBgpomO0nXO&#10;H/f8xKcnvxdlJW3xt0KqfwWQ2QzECgZgjIFqhsFggOFgADNDDYDaDzZz9t+8qEpe10ZEXIoxkDs6&#10;M4OMyZ9zqccIxIVwrDLfCiRzh/ROnz/zfP7kj9aiz6xFcIxhZpB3CS3n8iwfKhaZSm+u9095ft75&#10;Pe3TFW6yVr3AT9buUD/HiwNDyGc/zwDc9EOdiCDxHnBhjgZvxOFwONJ3YZEs7wOr3wEnU+f4c+Nn&#10;9PfquAuH1LDnMnH+nGH2+2g97Vt3ynJvsff6pJ250EowxqDXPYIxBoPBMdJmmvfntJSDdTNtfNW7&#10;/k0neFuWzw/hM0WKtVBEcPHSRQwG99C40ACRuLND/n0UY9oqIFBXo2zF/b9q2BiwKkhdYc7gSQz4&#10;tTVJ0O8NkF5ugogwGAzQ3GvBZmFsrLbvNnV9CePOWpe1oNfrIb1yEVmWoXHhAqy1SJPVq4nql7/n&#10;ercffqUZrKPrMTMjUwvr15Gq7JmmKRROhq2uL7NEi6xS/7IeqNfROF1Gee0YDjMkSYJut4uHHriG&#10;4XAINEPEgltLyPDEFWTT+6f29vvxbK2FqiJJElhr0e12Z4pUEBGkaepl5cF8bYmsjNXvFHApjx5+&#10;+OGFFmVuNpvtl19++eaXvvSl69Za3L9//7WXXnrpGQCdRX3GpjEuDOksec62GSXAEsMSu0kRlJxa&#10;RHGQOr+YcHZVmjt159pC4SBKRZE5Es2jEtzByr32tLoL20ZVwMs3aXI1FPJrTvXfu00MLY1EIpFI&#10;JLItlFODlusonHY2UOyOzHw2GKqZV8uWlapFDv9NNzyvM1EPsByizqVexvVvtTjwOKfSSD2cqY4C&#10;FL1+r+YWRepiLeIGX3nllQ4zo9ls4uWXX27P87feeOON9l/+5V9+60tf+tKb/X7/+r179zq//du/&#10;/dmXXnrps9hhYwJQFNaNjCLEEKU8SqGc53RXNv4QnVGG/A97YwJ5l7dtNaJM4tT8zRgzRk6kEhP4&#10;Y2StbVxnyiGmkUgkEolEItvIaTJyWQIMMvcOitNjOXnW4vww5p7jUc9uZW9oWAs1xkZT7fsopy+e&#10;PBtCiGBETLlTN8G4UI1QjtTDSOTyGQxn5dc98uDHOnW0LVI/axGhAADD4RBJkuDxxx8/1/tffvnl&#10;dpZl14+Ojm4++uijuH37dueJJ5545tlnn31tsS3dXHjvSsely1BfLNZCwU76nVOq3XTFuxBcYWb1&#10;PwiSPgMiYGbYMfnwtzVKIQQR5/dWTX0RwjCDbI/JSWumjo8N3eRHU2iNi0iYzYiwiyHvI2ktMPn+&#10;oxC42Uyf/8tpR2Q9mTckPxKJbC6bfn44jXFHKwlOS9t5y+fCpSxTQF1x5lFllEs5CwQFrIGLWogd&#10;uCjK/T2SDjJ28UIoj9WyY+e0VEXn+fsRR1m5nWVZNCgsiXFpU2dJucTMEBX8Vvu/6dTcxEhNrI1p&#10;v9lsdlQVr7zySvss77t79277xo0bh0dHR2+q6k0i6mRZ9szf/M3ffPypp556rZ7WbiZD24O1GQAB&#10;0Sne1TuKUqmGQkjlA3UFFTyknIc3j753iQ1dAQQfoeCjFMr3r9idDbosdJ+MShiX6ijOrUD0xIlE&#10;IpFIJLJthEjekPpoFoJhYdvPD2eh6tVa9jAGACIzkmM+nl8XQzUlTGSxVOsAhdo18Vy0OMr9WK3B&#10;FIw4sc+Xw0RdySmvD9/Ja6+9VmfTIjWyNhEK9+7dQ6vVwpUrV2Z6/Q9+8IP2P/7jP17/+c9/fvPa&#10;tWs4OjrqDIfDbz///POH9bZ0g7n48FvWfnAiLImIKgrRs7PJHoYKwKrCAlAlQBlWBSmKfuJpLvhb&#10;RDAYsBYWx5MFOs8WVLDJ4wM4aXUv11EonpNzh6tMi1BY9/45LzFCYTfY1gilyGLY9P0hEomcn0UU&#10;hYxsKr7A+sgBa9TXsThzBIXgclu47VTzy0fFa31Ya/Mi2MuKUNil73Fc2p0sy06kmQr1WVzu/si8&#10;VMfYWdIeiQgSX/zdGRSeraGFkbpZG4PCwcFBZzgctq9evTr1tc8999yhMebmQw89hFar1fnVr371&#10;7cPDw8P6W7nZVHP3AdWULbtMsbHPYlmV/B3bnxc/FJuDN6xs/x3PTjF/qhEKHtJYiBgnD4LRGyoS&#10;iUQikUgkUkZVfRqksrdrWckdHmOfAsmusLWbT4z2qBdVBZPXGFTy+Uf9y/w4A0Hxb3cuL86ZsYZC&#10;vYwzJoTrWYoyA0Cn90pnoY2LLI21MShYa2GMwQ9+8IP2aa/54he/eHjp0qWb165dwy9+8YvOD3/4&#10;w29//etfP1xeKzcbznoALEgIRAyAIaogko3OzsJw6YmKJU3yR2dBiJExkBGDFUhUYFRAUFhWiJTD&#10;kgvDgwAwC7qHlaIEFgIrRtM+sfqMTwwWRWIZEANJMlhiKEke6r3Bw+dMnG6A87VIkAGU+ccIUANA&#10;fQQQFa8F+3yxwKabaMJdkQKWADBgfLAGwz0WxhX7miNGgUQshgqQCHRBnjrnZfbVoj5ccEtYexxC&#10;gswImBIIUigxGACpzyNM4tO1FSbO3URRrEIMIQOAkegQDWEwLACB+DXLEkFhQBCYM6Sp2FbI72ZC&#10;AiUFi5ujoWhomBvBuKyEfOKT7PK4iyyCkGYSfnyF6EiqzM2wj4Spno/HJbd3nXDzcYKShKQka1R7&#10;Ks7dRcDq1lCCBciCIHDVABIUFcng5UDOtyvK9/pVSx+rRPwoNLBQKLnUsoRivmeaOsccykAqUCRQ&#10;pAAAVinWj8g5cSlaQ78noDFrr0AQZE0HQaYX0Nt6qhqIko7APxT0BEoCUYXA+nO2eFlql+e/Iwyj&#10;81zHrZ+k7nshIafDUQLDeANk8ZmRxVIYE8qOlePqS46+R+Ic2HjWxqDAzJ1Go4GHHnqoXX3u+eef&#10;P0zT9HO/9mu/1r537x7efvvtF1588cXDZbdx0/nlu7/oXPvIFWAg4EYTNstALUYGAauCtMYJPa0o&#10;C813sKERD5WQv15KGwblVmq33pHLXwqGNYReI8XxUEFDi31iJJxhkPXQNQpuJGBLMMq58kSMWyDZ&#10;HwgUPF8u1Ck727TQyHkUYqQAixMiQQxliy4AIYshWRARWjZBOiA0uImBYRzJMRrMaIFgh0OATX4s&#10;GN/+yaYXlSk3MG38TH73dGbczE6ztidJAmstkgZj8EEXlodopVeQDbvgBABsSfphQFMvEQXjw+Q7&#10;mG7ln68H7JQTwcRnFWDrD34oxAYWgMhFtfS0jwvpHrJeD03D2BsC798/RmKvwNoh2JjJRamlPg80&#10;N2/NSs9ECgbBIrEKlQyiCoXAmiFELJhbOEgvYdBVcMowpgFr+0gTg74MoTDzRcLMUDRryh84/2cD&#10;oLm84ywU4ux3aiHawAANAIx97WMfGVj7EFgoLDICLKVgIrAMkfrcqqs8XPA0r6kpjZtHocKiYBKI&#10;EjJYZGTRgiIhAEQYsGJICquKhj+cZfAWBXHGaJ2i1Z22f03re6nZe3K+rbtI2Janbytfg5dWkD3C&#10;71A/ZoMxbB4ZqN7D2Lzeq5O8Ai10JLUiuV9AVsGiIFVXlcgbpi0VS13IWy+iE+WvqeOv5vFVu/cv&#10;Ua4MBJyiuhjU3qGBtMjbD6fGJf+jqnOuwfOhPOfuW3PbRQTGuPz91jqZOEkSMBE0y6BWIIM+suwD&#10;JDSAMQSCgQq7vh5RqDCgTbAKGENvhPCeGKfeXr0pTeoen9PaZzQDkcIa9zoDghHAqsUQCTLsoZ/1&#10;0UqAYXYMSj+CbpZiPzEQyUCy3UaFedevMH7D70SENE1BRPm/DTmnMiMCI4JExa0j6s4HFoTMHzQZ&#10;AKtbn90Dutb9P238TW/75P5lUP4SKam5Q/rgtJXiaNBDT4a49OAV/L//XwcXLl/AUC3IGIB5Yl3L&#10;eef/2kefEOWF6sddRd3+HpxZTlwhTt4iVx+UYcCcICEgYUb3Xg8X9w4wHCiyhqB5ZQ9ZP4OFwhgD&#10;C7tS60LdURN17x/WKpLEoNFooNvt5kWwu90jNFsprB2e9Awpw4xhlmFoB3O1I7Ja1sagMBwO8f77&#10;74/UUHj11Vef/Od//udvXbp0qX337l2o6guxRsIcXP1kh+wdr7wlgJz3tJvbm24drLZ/9vtREKwh&#10;2Cx4T1sYcUYJMQIxilSosuGUfZrXfLOeASPsIjKMu5vMCFQlr0ltBGBLgBgoLIQNhBTGwgmcO+6l&#10;okIgUicUUqH8JvgIBVhvPAgHg3C1FQ/CzSREqmRer52WIhTyIuf+ygASETAHz+jVQmsydt3ak0FV&#10;QF7gspzBssJQAosUUHaqXDUAEggFL7GtiJWag0JhI8RQGAiAVIZIJXNKSXJruhJByEBJ0VAFqXUe&#10;j2swBlaFm6eSRyQ4hYF7TlEoIYPSUvxjrAyUImoiZ6OoY7XZ6/+iCWfP8hk0RLjlUQqAXwuX3rz1&#10;45Rox8JMqmOfB1xfpsouujByZsIYJBUwMgAZOPS3JoAKXOSqBWD8Hs55hIJzTDI72/+FDChQ7z1M&#10;ymCIN/6zi86E9VEgGQQJgvoiZkBfAKKAqIusIYLR0QLjoXh4Hgkbxq17dg2k+PUg75FSxF3+b5/t&#10;QEicqyMByuo2tR2mfPwK/Xaeq5Lk21tQkJOy03dJMFT67ADwGSZi+qMFUeg1NHfuDWmmJq0O7M5l&#10;CoAEe3sXOnW2MlIva2NQODg4eKvf7+PKlSv4zne+8+S//uu/fitEJFy6dOmF3/3d37319NNPd1bd&#10;zo2m14M2grecACTOWS4KZAAblzpEXWicEo9YbalUNWEXqDqchhoKozU44rgpQ0S5J5GqXQsldWRz&#10;mEWhfcKuGYlENoK8sGjp33GPiEQikcmMKxqs5efiOjoXVQ/mmNt/sZT7t3AiiH28KMatAeXo0HIR&#10;7Njny2WW6JjwnQwGMUJhk1kbg8L3v/99fPrTn8bdu3dvvvnmmzcffvhhvPfee6/98R//8TNPPPFE&#10;Z9Xt2wqyDJKICycvPbyMcLipn7HiNZ7IuWCISr45uVy9o0YEVp8nHpKHjwOoXcs3tf/m+fxSeOFp&#10;hNBYa11ynLAB2Bk/eN4xVnfI3ryoKpgNmP1hp1QASkfSD0Qio8zi3bXL3vORzWftQ+5rpqpQiNN5&#10;uez6+Nt01l3+iyyOPKK19FjVI3nXWEZKtnFFa7dlXq16/SgbEGKB4Hop92kY11mWubRexoCZ104e&#10;WPX4XDRlY86sfa2qaDZbnXpbFqmTtTEo/MZv/Abu37+Pixcvgplf+8M//MNnHn/88c6q27VV/M5/&#10;35H/538GRGDglZ2wzpt6h7zvx8KJK86sAgtCiuClEfI3jy7o65wv8rycdk+sALEThNi64sJhg4vK&#10;EYfCgjn1eUpl7QSWyGZQnYPlA3T19zjCIpHNJDgtFN6Kq25RJBKJrJbTziDjIhRC2j2JVYHnpqr4&#10;i97z9VGOUJhWGyMyG+NkqNDPIoLhcAgAeR2cQD7O42Fq4ZzVoAAA3eNujS2K1M3aGBQeeuihzvHx&#10;Md5///3XvvKVr3x21e3ZSu7edQWYKhN8GSGjUy2w9X78RIQYYIaCIUoQH31AYKBU7LkoWl0RApRq&#10;95ypO0JhHKRFHm0AgBUfOpiMCps0/f7rLiq1DsIvM0opjxSgcrHXsr9VSJ8lvhj0bqXTipxk0vwR&#10;iqMjstlswvpdJ+WizDHl0fLZ9fG36cTvb7cYzY3uf/dKWJArpkLqon/zx7eYZRbl3kZjwqrXj/IY&#10;FZG8EHZMwbM4xjk3liMUgMKgsG4Of6sen4ukGp1wlvW52dzr1Nu6SJ2sjZ7i5Zdf7jzwwAMjRZkj&#10;C6bXg2jm87uLKyCLGA4OACDji3+5sl8h1RERnVCsb87SPjuTIi5IAfabcD5WmCC5d1Ck6nGiOi6R&#10;TVE4NhKpUg3xH2dkKBckBZwtcBujpSKRbeWsXluRSCSy7UySY+J6WS/j9qRNUmKuO+WUR7GGwvKY&#10;VkMh9v9iWFQ/9nq9hfydyGpYG4PC9evX0e128ctf/rK96rZsK/qdpzpAFM7GoWSgRN6gwNCRzV4A&#10;F78wWnsCDFmfKTQ3ipPBChTsBwpA9ER0S6SAiEA8aqRz/w6RCGUq/z7xfCRSEEdHJLJ9RFksEons&#10;MuOcJMLj1dfE1TKy6cQ9f/GUa1KU0zGHa4gIqRp1IvVy1n4eZsMaWxOpm7VJeXT79u3Ogw8+iAcf&#10;fHDVTdlqer0eDi6lGA6HSFp76GZHYIZPhXT6+6ZZIOd9fhrTF6XJz4tIbp0OFmtmdo9xAk5S9IcW&#10;ogRODPrDHiwyYK8cugWXtgAWql4BrwoBbXzUgvX9AxSbrzHOWGJASNjg/aMjXDEfBrNBP+vBsGKY&#10;ZUgaTUDqLbo8DZHJKtfp4296yGE1hC9EI7jfgUwEaZpiMOjhSitFlmVoJgb9fgZO1X2CKhR+k1VA&#10;czOO+t/P2/56meX78dPD3Vf4gZs3zJynW2Ny89BaC2ttKSTy9HtcRlG6VaGlHwnjwHemRTHekmYD&#10;ciTo9XrgdB/EhKFYJBTG0/nvoe6Q23lTmk0jHBqqBe/cGk+j44wIogpRgagXeifOvvlZ91y5RASb&#10;WST+wJVlGZgZaZoiO8qgaeijIl81EYGwGC+7TQ/5Dnl4RQRgU4lWc/JGyimSxEDUul4kAhPnY3M+&#10;NvlwXMy9shKg/JOniRiTrtM9VLd8uVpmXT/zK8Ie7O+LgCzLkCQJhoMjDHWI9GKKobUwazC3pvX/&#10;tPVz1d9f2QO2fM4Isp6WZLz8f7mypby27iIKAkGgsP7sAQSZW0bWx7LCMFOBoCSbz9GCdR9f05hl&#10;/yyvESN7k9/re70esiyDMSYfm8YYiGSAMbXfQ53ULX8S8ejeVfrM8pgtn3mMMZUUPOc//637+JyE&#10;Vq7ngZkBEqgIRBRCAlXK5YbhcIhLlx5Cv99Hq3kAVUWaphBrnVyRrHYP3Pjvl1w6qcFgkI/n4+Nj&#10;N77VeP1M6R60+EXh5OP9/Qs4Prr31gpaH1kQa3PKDaEu9+7da6+2JduNaVzsFItTtNIGBOQiDojh&#10;pkVpalA5MqGquF6bKTQ3EryAyEUkhF4I9866ARvbCiEezRXoip2X8dEKYTelmAIpMh3F5BoLcUZG&#10;IpFIJBLZdMoRC0Xh5UIGCmeU/PXLbuAWEs91yyP29fKIfb0azlqQudlsTnUKjaw/a6MNvXv3Lqy1&#10;aDQaq27KVpPZQa7IjIttgYJhKZk9jZHy+N83EKWTQnoZ8saF6iYR3hfrKBTkIZU4i9fp9m+k1aJv&#10;4x7fZcL8Kx+gqzmFc3MUnV5jIRKJRCKRSGTTKMs0sTbU6oj5/RdPVcFaTr8TmY9Jyuvyc+V0SNXH&#10;IuenXHg5RJSexaDQ7Xbx3nvv4dL+A50amxmpmbXRhN66daszGAzAzLh161Z71e3ZVjjd75QnucLm&#10;ed8nMa5y+zJ/6kTBUGIoyP1UlHWue2SkODOX/rvNhDRYqgoVgVpBpqPGqFV/f+uCExCr/RKiEKp9&#10;MO6x09m2/q0aFbbt/pZNPHyvN+u8/0Uikcg6E9fHyWxb/5zW4tPknHnln23rv7NSVbBWlaxRfpmf&#10;cn+U8/lH5qc8xsadLctUayxEFkcwkInImVJ57u/vo9lswiTa/vyf3Xjy89e/2q63pZE6WJsaCgDQ&#10;arU6ItJ+44032gA6K27OVpJlWR5aFDf7AvHpjlzKIxofdUB6QtIN3sSbnWGyQAlFRp7S7ZKOWp5B&#10;fvOgsDHvtmA0IiSynhAed528L1A6sMSlZyrTohBilEIkEolEIpFNJZyjxj0+6T1R/lkM5dpTgSij&#10;L46RGkso6ntFFoOqqyEXlgOn2C6eqxpx3FgvzqMaB/pcVNeOcj27WZbo4+NjPPjQg2g2mzcfeODg&#10;JjPjueeeQ7PZ7AwGvY6qdD744AN86lOf+N6Pf/xjXLx4tdNuP9b5/Of/pFPLDUXOxVoZFI6Pj9Fs&#10;NnH16tVVN2VrybIsn+RnUXjWbniY8veXopRVBpSLfJ3qH0M1F/7uEYwJIgJYyYMzVBWi6npowne4&#10;3Ur1cBSq1lCo9AfJGAF9tnRH0+bfuvdv2fspUA0/nSTUrfv91UmMPth85t0/d3n8RyKR3WbT5Z+6&#10;2eb+OZH6kRYvE21z/83CTBEKQFFcPHeYQvHvCX9/2/tvFqoRGzFCYXEEg0JVez2uz0fek6cojgaF&#10;RVHWFc167rl//z6aFxI0m61Ov99vP/TQQzCJQkTaaWrarVYLDz/8YQB0/ZOf/A1YS/jlL9/E//Sf&#10;D7F3odnJsgwXLrQ6xphOlmVv9fv9jrW288Ybb+Dq1audb37zm51abzoCYM0MCgcHB51ut9v+8Ic/&#10;vOqmbC3UutxRlR33Jz+JEs/m8UKCbUx1NK1+AlBsFFTZnMPGvOtUPSBiBNB4YoTCdE6bj3UcpiOR&#10;SCQSiUQiu8e46IQopy+eaEyoh9M84atn8BGdRcmgEFkcoc/PYlB49NFH8Yv3buOT1/7bz944fLLz&#10;xON/0r5y9S4+9alPtT/+8Wtta/v44Q9//JlHH/0IjDFtIG1ba9v7+/tIG6bd7XbR6/Xa5fnVaDTw&#10;xBNPgJnx/PPPo9lsdpIk6aRp2rl9+zY+/elPf++HP/whrl271nn11Vc7r7zySqe+XtkN1sqgYK3z&#10;BP/+97/fXm1LtpfGxQ+9xfaXYGRQpIAySBLsQmHY0xAiCAwUBoQemCyEh4AIgASkrn+UBENiiDcq&#10;kKKoq7DiPSkoIEnd72e5OsTfA/lCy6G2hLiCsUogZRgJv4/NALWjMABfg8NYqB8/hAGUmu55BaDk&#10;lcFSPLYlxilWwPrxRCODwof6KBfhqFq8B6Ig2e1R5AqeixdsGQKBZYEhQWIB9gFSlhIMuIkMAxCG&#10;MBg4DzHaloRr88D+R4o6N772DasBlR7P123/+vIcPM/6uYjrWqDs13N2KQDBUJ/WTogh6o3uI9M1&#10;1IjZ7TEo+V5ajCX2aRO5ZJQnvw6Gr9zFP27HHnB+3Jp38tEiNpRR1K8aC62BELYGlHuh3H+he04b&#10;aU6m3e05PBckACkSFTREQGFfofHjGuJ2H8v+e/IyN6tbS85y3Q7CyHXjkMr7sroad5YSX+sujGIB&#10;QQFkYE2io8U5cbKQ2/HJ13wTP25dpD776oIA5X3vrm7djh0PeEef0nykytwMyk7xVwUAL19FFsNI&#10;+mUNkhZBtUhjHQ0IdSAjV/V1Nl3uiulyxXA4BAD0ej0AwOtvfKfjn+qUXnar+r7rf3LYfvyJNrLs&#10;+MlLly7g/fffb4vIx5i5/eCDD+Kdd955stVqYW9vD9ba9mAwaA+HQzzwwAP4xS9+cf3g4AB3797F&#10;7//+7+Ov/uqvsLe31zk+Pkaj0egwc2c4HL7VbDY777//fuf27du4du1a5/DwsFNtR8SxVgaFu3fv&#10;otFo4LHHHlt1U7aWO2//CP/p1w4wtMdI0gQMAzcMBmOF38DUNXjeXVEmpxWaJjdPy0eoMhqq6W7I&#10;K8aRAnQJVlNodh/gAZT7EAOQJhBfXGZIGYbsgrHJD00AACAASURBVOMSa5D4vEhKApX5TDLTNrlZ&#10;N0EOB5MzXAGA1RWdFnabb8bw+wBDlZCYBig7hgwyJJaQioERhQpgUgYj8fUnxlO/p/6cBrEp41cB&#10;EBVKcRWFFQWzE1SImrBq0LrQgJj3IHQfexcuQjIBqAFB8Igob7wMaGkJntCEad///P17/vezuvYZ&#10;BSRXnpXbS0iSFGKBRtJANhhABxn2Wgl6NgNBQKKQqgS+THS1ac1IMzCnECgGACwsUlVcFAYE6IMw&#10;UIN7so8jDPEh6mMPPQwFEEugNB1b9iWw6vk3dfWaY/9gBQynyAYZUpO6tGyZhYGBDAa40LgMDC2Q&#10;+R9KAItcWQ6Br3vizV81XJkonxvjrlNrZUxLyTDX16sQ6/KesgJWAeONCZYYGQyGYFgiZCAQFBYK&#10;Vut/s1BvDKuLaSHp8y4d87xdobDq0tkpAaIEVobCGUvVuuWlwQZkBVYEDU4AFWSZwDC7QTAHMlU+&#10;mPz8NMXk3IfwCX9fSEA+OrRqFmAtDIDVFoTXhzpOdaYtmH7/9SopJs3/EFk77jvMjavsZF1Rt0mr&#10;IZBhgAmiClKFzifBzvFegOftv6WkZPVKEmvBxri+ta74ZIYBIANcGFrsi6IJgMkpZxUWQhaAOjlQ&#10;FI3MDerMEJQIzMYrzv3HVa7iR7f4MV++AtNX3mndQzXLXpP3L7eLuBMaQCogNVCrkAzIMoFF6gyv&#10;lELIAEQwrGAMoNIHmHMD7nmYZozYlkjjavoXay3EDpGy4t5776KVMhgCkxr0bYY9CrK9gZulxRgF&#10;FYuOReFdFtbKielft4yhWh/NoV6mdHOdicG+n5MkAdhFr3MjBQxjoBaNxECgeeT/JjJV/zLl3uZN&#10;mWUSH1Gj7lytShABVNwVIBAlIDJeLjcwiQFEMBj0wOlaqULPzLzy2bwp35gZqorBYIA0TUFEGA6H&#10;aLVaGA77/kNGJDv/GAMEDAYD7O/v4/XXXwfw1MztvvWdXLl/67TXPPbYY+3Pf/7z+NGPftQmovZj&#10;jz2GH/3oR5+5evUqVLXd6/XaItJOkgQi0m40GsiyrC0iMMbAWotms4lPfepTMMbgxRdfhKp2RKRD&#10;RJ1ut4uPfOQj3/vJT36C4XDYuXv3bufWrVud09qzzazVLLpy5Uqn2+3iZz/7WXvVbdlasgFAGQgW&#10;IHVC2O4GJ3gYlgwsGRAyEPVheQD1ApTb6TIIARm7DSvJCCwMZesE+9XeQI6c48q59647zrsDfppH&#10;KCgY5OtLkLLzuFR2Y0h5vbxsV4C79wSAi15RGgKUAZS5oaPsoxO80onLtRTKHbe5AmWIcGEUXrmA&#10;88gF4Gu1lDzBUXhGzafI2A6MAMQCRQIlC8tAQoLEGxQGClhiDKiJjFIQjmAwhJUUu57ATmjUByaP&#10;gIFXSHqfRoKCNYw3cr1WqpEz6nu3vGto8+rXUNcA1w7Xa95v0SvKOVfgIm/vuLowu4V4L84qbhyS&#10;3y/DWigjit+Vf+VriKIwJACjxqKq3lPopGforhKUoqH/grPmiGl/TP/FuIT5UO8kQipIRJBaAXvF&#10;FvlY3/y1cDtPIm79zAzDkuRRS1p63Vmum8zp0p/rrWCktRQU2sZFhEEAdQ4pWok0jJwNFhedwLlZ&#10;BwAJrDKMX0EIAKtzjFC/iTknsigDBKoy3MjpLqTB9QZwMLkIhaW2cJspVpIitRE5X1VlZ3CAyWW1&#10;WQsGR2alqCUJAKDZUx4BLkPNd19bvPf/D37wg/A3y3/7VvV1h4eH7V6v17bWtj/5yU/i+Pi4nWXZ&#10;x7rdbvvSpUt4++23n9zf30ez2YQxpk1EbWMMLl++jNu3b1+/ePEiGo0Grl69ihdffBHNZrPzwQcf&#10;YH9/v2OM6bz33nv45Cc/+b033ngDw+GwA2DrajuslUHh4ODgrX6/jytXrqy6KVuLXni0I3IEJb+Y&#10;0qjAu7OUFAKxN6bgvSm33evkbESl+CyUa3IAXqjb8ZRHOerU3qcfjJ2S16p6v0ctisdHTl2PYohz&#10;JBKJRCKbSeFVb/JweR1ThDVyPqq5/V0duHimWTShWG0g1lJYHM5AMNqX1eLA4/o79v/iKNeOPKt+&#10;KMuymlo1Gz6VUWfSa5599tn2U089hddff7199+7d9kc/+lG88cYbn/mDP/gD/OpXv2p3u912v99v&#10;N5tNiEh7f38fItIeDAa4cOEC3n333eu//uu/nkeHffnLX8b+/n5nMBh0Wq1W5z/+4z/wiU984nud&#10;TgdZlnXu3LmzUdEOa2VQePvtt9FqtXB0dPSxVbdlWxkOBm5D2zK3pHmU20UIscvVWYW9p+GJ9y1x&#10;H5o3JO28jHoKau5dWbbuh3QDdaYc2AxCPnFgV7W8VT+x3JMuFzBK4zSkX5jBU2RV438ZTMw2kHvQ&#10;F141qjSS4iMUAd9lTtw/CaCmNC7k5PMgxEIwi8H1/+kducnzM7Ld628ksmryIqGRsZQVgvDp9VQJ&#10;oJJcFPefcxOLBdfPOOX2trAu549q34rIiKI6GhTqodqHVcPCLH3cSJudelq3OF5++eUOADz11FOd&#10;0sO3qq+7ceNGu9frtYfDYfvBBx/E5cuX2/fu3ftYv99vP/zww3jnnXeebDabICLcv3+/3Ww228fH&#10;xzg4OMCdO3euHxwcgIhw5coVvPDCCzDGdPr9PhqNRscY03n77bfx8Y9//Hs//elP0W63OwA6zz77&#10;bKfajmWzVgaFNE07zIxer9dedVu2leGV/7Ij8jpQUQjv+pKqPjekMy64wl9CDC5ZDVyaHxkjtm5f&#10;uG01Hy+JOt1bxaNcgpd0ZDYoGB22a7yUEfhUCqUxVDUocOW5yGgRzSpU8spTVVgfOi2qrjjj0lq5&#10;nhTCqwWQAvB5oUlmEGYrhq5IJBKJRCJrgfPqNiWDgkNVfR3AyDyMMygEIw0RR6eLBaCqIxEK5WiQ&#10;2MHz44yy7vfQp2WDwmh/+7WDCMwc8wvMyYl14xwRCqEg8zbw1a9+tYMZox1effXV9t7eXvvq1av4&#10;8Y9//JlHHnkEWZa1rbVtEWnv7e3BGNPe29uDiLRVFdeuXUO/37/+8MMP4/79+7DW4qtf/eozN27c&#10;uLWM+zuNtTIodDodfPrTn8be3t6qm7K99HqQREC51XA7NrJ5lZJKcPmiyeW7H9UvMao95RR444wL&#10;9bAKD8G8GGIpsjh4U5c3jFkiFHbWC2BCoXOneg+Hoc2dh+LPeAI/dcbcSnn8jhM+prGbHrLslyIe&#10;GR2CEKVQpEdy3RPnHwBvREgADfddqhhDMiUkJHIeYoTCdrOb628kshymRShs/fwKZ64RAZLy59R7&#10;LTGzK8qM0ZRHMUJhPqpKbiCmlFo0ZYNC8NrelnG5rvJBMCiU+3t8hEI8E8zDyJrhx/lZjQqNZqtT&#10;U/PWklmjHZ5++un27/zO77R//vOftz/xiU/gJz/5yWc++tGPQlXbg8Gg3ev12q1Way1KBayVQeHS&#10;pUsdIkKr1Vp1U7aXx//Hjv7wv/PFwsQ7e+y2fVaI8qgEBUEpGBZG/X5P00NtQ1HAoBQuw6jkvPdR&#10;CpFxTJhDIb3KyGu2O0qhShAu2GU5cuPKX2OEAgD49SYYNMelWAOPRDAohVRt8dxXpBs76a24LYe2&#10;SCQSiUS2m1BLqiCXEX1x1ROPR+bitJRH0aiwOLSkaAVihMIiyZXXipE+VVVYW5yaTo5t/9q4jiyM&#10;86zJRITBsF9DazafV155pYMpBaXXhbXSaN25cwdEhLt377ZX3Zatpdc/YTmMQllIdeQMC1XV8EQl&#10;+kQP9M0kGBICLnOIglGkxyqny4p4gvczSanY+bTxsT39V019Vf53OZpl5DWqeRRMpIIv0izk0rAF&#10;rJKPUgjpxtZqG18JJ71hqvNu3L/DHI1EIpFIJLJ8TpFftDAsnMjFrQyV8Y4XkfMxa67zyNk5rVht&#10;7O96Gdffsc8Xz7QaCrNw6dLlTg1NiyyRtYpQyLKso6prEbqxtbz+XWQfHuBCyrAyBFEDIIKI9VEL&#10;45m6CK9YsTzLJhEWNxGXV5u5VNCLGaaRQlQxyCwaTQMVIMsETTZj9E7OL3hSmpezMK9iPoSsnka4&#10;10nvdwpKAzUEEYEVhVFBwgyIIjUJ7HCIFK6/syxDq9EA1E4NOa4/JHK5429EQa4KZgYzY2At9vb2&#10;0P1VF5f22eW490XQ3XssFAJVBkY223pLWk/7/ucdf1Zd+8MoCFEI7h4BYwwSNrDDDCoWSZKAdAA7&#10;HCIhPlfOxbMw79+uWwg1xkDFjSVjGBmMm4MWML7octpq4rjbRfOgBVEFJQawDGtHjXzjqN/wt9r1&#10;X1XRaCRgdr8bYzAUgbUZjDEQKycPFj6RHRHV3vpJ/a+V6/JRWLEwJsFwOMzXsizLkKZp7uWlpGBj&#10;oFKk+gv76DTlTu3jb4XDL3hxhn5K2EXJhGLp1rr9cTAYYO9i4vt2CGMIxhhk1s6/vkx5//T+n/z+&#10;ae2b5/tVqJM/Ded9Vu638PfDXpsfVINRVae3f17W2XEi7LvAaDu1FP0nIhhmAuP7bjAYAGig0Whg&#10;KAKeIr9Nlx/mvIc1TZlRZpIXd0itISL5+unG5mIcjuadv/P//frQ8N9Sv456GRMGgyEa6UUMBgMk&#10;gDt7NJsYdu8hMez38vPvP+s7u2dj1vlR7l+gWFcbjQb6/T72m25/stYibaWQfoZMFCCTp7VVlFMc&#10;uh+ik+vDMsfUOqwPkwj72d7eHo7ffweNRiM/Qxtj4Gp/re8onLd/p8m/hXPUyTE67f0AQExQRb7+&#10;drtd2IzRarXw3nvvwRgDZj5xHy56QaA8n/yzauo+3077+1mWIUkaTra1wzwqZCQV0uhfDH84X0s+&#10;eP+D8zQ9skaslWtjq9WCquLevXvtVbdlW9EfPNWpWg7X+bC0DIJYJMTQPNVR8I7xv5fSH5H6NEdb&#10;SkhzFFLSlGsojBxYK9dINWf7tBdvV3SL0MkohWnzJEYmzIDv1DzFERWF43UJyvC158Q8En9A80/n&#10;FcCl9FN9/873YiQSiUQiK4KhVQFyHDpObbFWqoyN4ISxNrIUytE2666o3gYmje3Y/4vlPJEJgXJq&#10;qshmsla7cK/Xc5bxNF11U7aa0UlvozABQIlhiSG5km5UUZfXE9Dye5bdyvo4bQSwNy4YkLt3Uagt&#10;CngB0SAFjPZBtV9onNZ8RAm6+f0361xgkBtLZUEujh+QMkhPGi8DrofcgTuPtKJdr35zEtUxkQin&#10;HRpolpRkkUgkEolE6oOLfdunMxqnnCI66WUcmZ3TzmqnFmWOLJQQzQTE9Dt1UB2/kwpgx/G9eOYx&#10;KOzvX36rpmZFlsRaGRS+853vdPr9PowxePrpp9urbs+2wo0LnZEq7DN4SlcXinkWjvXDGxJ8UWYp&#10;PQ7AKfhyJV95ymyOj/4s31/1LkJkgotYIFeUWUbfEzzQ51XLbfb4kvwajAfOUGdHPKXHsqQohWX0&#10;b9mD/kQ9hTEGF9bFeUdt9vg5DSqtO0WUQrmGArDd0VKzUxgSqt830bicdJs6JiKRSGS5rHp/XfXn&#10;R+ql+A7L5yvO/31SCUvOuUIIa6bGWEuqc6QqK40abUYFyk1Qem/C+hD6MeheyqnRIosnd7zyaZBO&#10;M+CcJV32eX+2nXKqShE5UXx8Fu7fv19nEyNLYO124kaj0THG4PHHH191U7YWReY9OWOIEVAoQINC&#10;9KRQWyQ/GvfebaSqfysLQ7CjSvBd2DCnUd48T0YouFywznggSzMirJpxiu5xOVyn1f/YTfxBumKc&#10;KQupohqLMpehSho/UhDFQoORSCQSiaw74xVwnBsOynnQ47njbIwzIoRr1WBTlpmi/LQ4yl7zwaAQ&#10;WQzjDAauDp0dqZkJxLWjLqoGhbP08+XLD3Xqa1lkGaxVUWYAODo6wuXLl9HpdNoAOituzlaSXrzS&#10;gUU7/JuIpqYdmbYwbIXMoU5oDYaFWW9JCDB1tmsBTPr+FJrfa/m+CUUdBePLno3bKJzyrr72Aesv&#10;1CqkJNAUfUQoGRROIFiWMrjO/h1ReGOGugnk0meF8bWoCIVpn7nJELnIKfHjyqoiN3OeNrx2lJH6&#10;CURFyrFYKyESiUTOzKr311V/fqReVBUQzs8Rp3n5uv18VDHozq+raPXmcVoU57jUMCPnlzXv301Y&#10;H6oRClUld2QxVAuOzxahMJ/+a9Y2bTvBmBB+zjK+3797t8aWRZbB2q1mFy5c6DAz2u32qpuyE8Q8&#10;fg4BO2/g8IAW4bZrN0lWQDmkTVVdbYU4bk4wfi6dZkwIb9oND/2y91P0MjsbZSONm4MEu+6nvBUw&#10;Lsz45JzcjfkWiUQikchmUZy9AtUI4HAeiczGCQewyu8xr/9yKEeDBCV3HMf1UD4LxDFdL4tIeXR0&#10;dFRnEyNLYO10pVmWgZnx05/+tL3qtmwr9oP32gQBwwtnMCdTTO8UAvZKpowZAw5pjjIYzQAILAHW&#10;95MrzOxeL8SAmpG88We9rht5CigUiszgTc7KgJAbL/4GhNZuGVkqlHvZK0ADEAPiYhZcxEdeM4DB&#10;moAkBIZ5xabyxufBD+03CiS2SJnlon2CArdYZCwLlASJAMYqzM4L1S4VlpK7GhUYDfOQ82LwQgwb&#10;+lqKOidFaiQ683VdOPf6qQzLrv6NgqDEoFDGmhRM6tdycRVySNborkeFsDyYYsnXEL1BinzcCTmn&#10;UWEAGsagqydkqbQ37PrULX+DWlaGjdsXGcWc2+19M8D5WAx94/ZNN8Z4RE5i5bHjbeeHIJDLsAXV&#10;2lgyIqdKdR2NnAs3Hl1KS6IhQCFCjkp9H35L/DjHSLW2edcCKa3Hm3YdQZ1iilRAKlAAlhh9SpBR&#10;CiXAkCDVoT+bMSyte3z4enCa4pr9mZbFKwDLLyOFUrGOCCmUT47qiIO06L/QTUqS72dK6n53vTny&#10;Xj3nNYJc7nJnbc5/VF2tFSIDGptHIjoXLZpz1Y0gwUevfaxTS4MiS2PtUh5lWYbBYIDf/M3fXHVT&#10;to7/5X/7v6//H//X//mt/3Ttw3jnfcH9fh+ty1dwvztEAgVPWASmnTl4ipd13VZ4namwjrs6/bci&#10;swMAgGECwaK518QHBByzwYEOYIYD7DWaGPR7EEMADEi82kqHsEggaiBIkHhFFcMJyme5AgDpajc2&#10;IoLC5WS37jeAAWMZYIJahWGG7WWQvkVCTQzFYiCKJEnhsozU9x1PHz+Tv/9pb59mRXdeDqf/PUOM&#10;QdbDcNBH62KCftJCd6C41EowHAydIgQEaAugDDADd1jKC35bTBJuplv55zuQzjM/3aHPHQITq0jE&#10;KX6EgCErrDeqDPt9XEgb6PcHGLLAGAM57qHZs5DMQnEyf+u8bcuZvoBNfLre9cuZn5wBSqHKSDML&#10;Jj8+CGAYaKbQRgNde4RmswEaHKHVMujZDMouYoF9weazXOFV8fNAU4yK07pPCRD16+KYa8IMhUut&#10;V70KAFXGUK0zxDCBmMFDCxaLlBQY9IBsALIDMBhWLQCT16KYJex5nvufxmn3Ha4ERcgst+irQGFh&#10;wUmKRNTXVxJommKYJuh74zGBACYICAMWpHCNY1EoDOwcfXBSGXo2Vq0UdY4Z7A+uDKjbQ93hCsgy&#10;QYMZ1lpkdoiEDVQImbUgw1Pnx9TPn1N80JVahQis7seSW4msX5EEhAyAhAVCFGwJDKfYcuvm/P03&#10;L7zS/QMYjXisfBYJlAgmMegdd8EpY9Dvo9F6AEea+Xyd4sbt/8/eu8e4ld13nt/f79xLsh6SWmqp&#10;JbUcp+ys85r4gUkWSLIZpLOzi3gXCyQINo3eSf7oToD5Z4O8YARO4rRKbjtpZLNtjREERhCg3YCB&#10;baz/aTsOYAS7Oxo4u/BM4KSBZNpO7JHZb6mllkpSPch77/n99o9zzuUli0VWFckiWTwfgbrFS/Le&#10;w8Pz/D0Py4jr16Gru6Hrs1HXz/v//Xq94FSd0rpobWJ1hZC3N2BWliFWoVTAJAIr1hkeaQIVBmkO&#10;wIJFITB+vDg8VZMN1cMc6ZCf8/OIN8LaS+kvbkdReoFXjwBcWEIiKDNYFQnlYEoAMNpIcDtnyInT&#10;aFtBmm9jJSGoGGRJDa3CwJBUFDkHh2Rw2x++/p5uPkLSwUqVhDrJrZkITrxKsKKwhYWBwqhgqZYi&#10;a+8gaSwjz3Ms12rICwtw4tZZVOmr5Aw0nD5tcOudtIX4fvZvE4UVYl0I24QYJH6MIAPDKdpi0Spy&#10;ZAbYsW2sPnQGhVhAFYYBEQLIGXQoYdcRe5zfZRiyV/GGhJ4ZVj/Dt9+j7R/7lWWwl3Gf6yiBkPiW&#10;rVApIJZQ5ITlegPG1EB+THHrdWdEI1IAPLj/jNp+j7sXChEhyzLUajXstDbRarXKNjf8uwuMUfxf&#10;114C8KmJlzUyOWZOobC8vNy01uLOnTtr0y7LceGrL31+7frrW8+/c2fjMRQJ2ttbYDQgeYGinYFn&#10;yl5zOpDf/GdskPv6MFqAYCFkIai5xYEKqLLdhdYBb3kQLIVxiKOZkfkmLBol7N/LBT8BqiABSJ0V&#10;YbCst9CFb0MhBBSRwNWIs5T2KiYA3gJTDbw+C0ICBQPEPdZq84VUpFlGfVtWpycJljlJxSJHSMqN&#10;pvHhs475emsfiJOO+zpiVZD3IhB0rMNdfTorXfYeCgwnUEdppcgHPAIm7FqmQFUYLIc8KhFU3Shk&#10;lMtXyXufuXbmPRRUAJiZs/DqtWs/qmO1NhlSZtSx1LESh8Irn9y7hQiWFWQZpHaWHF2OnIHtSKsb&#10;ea68e4ErrAdSJ9BjJlhiODUBAKLOHOneGbLGlJ9zten68yJTtrKKYMct06TTu/1zwNUYVZ5HRoPK&#10;fUEB9oZFnRcrdezXgKAM8Dm03E82nt9B5/TYwRnXkFclKtVgmVFQisLUYMiAVFCTHIUqoO51Iu2u&#10;88j+IfW58qS0qmdFaUCl5LxpgresWzMKQGHfOmsrqemg5LyGQeja0wgBUIGwQgWwfl+kvHvNfVgv&#10;3eglSj1/ew8FMYB6BYLGEeKoqCqF9hPWSyF4z3tiUuZ5Z+Z62MrKyqsigjNnzky7KHPPS1/9+trl&#10;Tzz9/H98+fp3N7c2H7t9+93m//K/PvczG3r2Sl60QeyE6LVabdpFnT5+ZnYDn3eVAyMkap7BrjIV&#10;+sUojwDqPQyGx3gVRDfLyG7i+BKJRCKRyLxDRPA+qUOFfdP2rpoHetfScQ8yXg5qDR45GL05CHtz&#10;yUXGS68HWT+v9ziGTIbD1KmIYCMmZZ57Zs5DYWNjA8YYbG5ufu+0yzKvrH/+q2snN77z5MbGrcur&#10;qyuwkjffeuPNF/70Tz+7DjyHv//6f/vYR/7lD2CpvoTCGBQyuoDzOAzMQt7qnp11fkD34Y5cxtDf&#10;g3lfOFST6IoITDg3/z/72CAiMHOXe+l+3P26LVf7M+w6c968Js7Q32HIy0fSf5VDPDZULW5c3Ovu&#10;kAK7Pzfdjji8fU7YZTh2gEhkYZn0+DPq/SdNvzARqpW1axweJ8qupMG6+7XjzMRD2vbUb++5yHgI&#10;dRn2dh0B+JQLdkzo146P8r7HmRBFocqe44bGLcMkqCpqDtLmRAQvv/xyc3IlixwFM6dQ2N7exkMP&#10;PYSVlZVpF2Uu+cNnr64/uPvO5caZ01DV5o233n7huc9eXa++58R7v79Zq9VQpClysdhpZainM9cU&#10;jhRBRaMtBJDzUpAoMQfQWWiKCERkV0zZRd+xukU3g42LV0lEUAlhfvrVTfRSiHRwoY06Icdcj6oG&#10;+AgvUCdpug9bFNtSJBKJRCLToVeAUs3Jo6q7VoDBjCSyP3qVB2V9UzRsGge9bTcqacZPr6A11vNk&#10;6BVqi0jfug7jR2R0ej1wemVEw7B2ujloIuNh5qTIDz/8cFNE8ODBg7Vpl2WeePHFlx77u7//T8+/&#10;733vX8uKLWS5vfLMlU+u7/X+zc1N6FIDkqYYh0Bq2hZiI+HDGikY4uOWdwnM91F0lxTueHso7DVR&#10;LIL1w34IHgrkApJWrHt8/exqSPvvd9FDYTTmwkOhpOKNQCiTZQpVXp+xeKDRQyESiUyLaa8/Z+X+&#10;e3ooRCYGaycoaieXVkfw3fvLl4mK6fiYAhxV+99laRwVCmNhkEVxFLyOj7B/7g2NO+nqnfb8NA16&#10;lTfV8wi5P47f1546hw15FJl/Zk6hcPHixebrr7+O1dXVaRdlLvjZn/3ZtUuXLj3/vve977G0xvj2&#10;t//52q//7//uqTW0m3t95sGdRnM72UCanoSpM9J0toRT06C0DCZ4pQLDKsEqQSvJKE31E2US1eNf&#10;f70usJF+CIhMZfGyxyQZEyFGetHhYa92w2UC9bgujkQikUjk6Om3JmZ1Se1DyJjghWji8vnA7Omh&#10;EBk7Mb7/ZOjvxRQZJ72K9d6cFdX3xeofP4cNebS8vNycXKkiR8XMKRS+853vIEkStFqttWmXZZZ5&#10;8cUX11555ZUnf+RHfuTy933f9+HOnTvN//q/+fGnfv6j/9M14I8Hf/jCBSw37oNqNZdKVgRsFtfK&#10;IygRpOKhINptUC57TD7hNC1Q1J+4mO+loyAYvhDvqTfShe13kV4qIY4qeRFcdpZeL4XYbCKRSCQS&#10;mQXIOabCgMBaEX73LAfLcIUVJQPT1NMgzSWqCo6SwYkS93qj029PGBUKkeNKr+Js2BiiEseY48DM&#10;KRRarVbz1KlTWF5ennZRZpZPfvKT63meXz516hREpLm5ufnCJz7xifV9X6B1G7REsNYipwzG1KFq&#10;e/PZjJXJh8Q4eBmqlhhkDNikqNWXkG3dhSZAUqujnRcAp95LIQyMXgNb+TeMYS5dPMVFW/gGGr5X&#10;6Yng61UVeZ6DU0aeZ1jyiYfzvI1aI0Get0uB58TKOOH2M+zz/SbFqrWUYUYuFlnWwtLSabTbO6gl&#10;AEhgjAGsuny7Qs6zhdXHyPexdkcMuTPNRX8nrEKn/aDSfjoepgprbZe1mYo7VxQFkCZg5i63YMAr&#10;PHm09jW0/vbxHSeHqz8XAkEh6gOwhbZCUi/xXAAAIABJREFU6usFqNUayPJ30TY5TGKQtQtYVRjW&#10;fXyLAfcPLsB7sJ/+MfAOA+pP9/H5/dBlGVOxSgo5TQaXbbTf14W825tJbx7Hcf0sy9AwLhdM4fup&#10;Mcb1R3RbHu167HMe3Ithn531zXev9Vs1HEdog0VRIKUExhjYwsIYhjEGhVgQjTa+jTo/TnV+8WFi&#10;NMwPTFAFiLgMsxjmjTL0ogoswlwy3Jp20vPjNO/vxk/25aiWybc/uDnUGLfds9ZCRJAQubZINJYx&#10;cCRmeH3Te/9eC0xVBUTRbrcBAEmSQERQFAUoJbe29mOkQEHlZ91zAUDlIqk/w9Y/o9bPtEOCqQjI&#10;r/3YzzVhXVgUBZhTJIkbOwNhXi+KAmbE+Wf0ze9k2+fQ33+IQC7EkQc6v0UYV/M8h/gxoUqYu4wx&#10;PftdIJi5lOPGgisd1NcvM++yig91x8zIsgxpmqLRaLgxOElgrVsLDBoDh/fvCYcUHX6FkT85SgmY&#10;Ca1WCydXV0Hk/lY1KIoCeZ4jSZJyvCAisGEQKdiHJpYFb7/D2Ev+0dXGK2M2gLLO87zdNX5VZWhQ&#10;QCDI8r0jqkTmh5lTKGxsbODUqVOo1WrTLsrM8fTTT68z8+WzZ8/i1q1b2N7evvKpT31q/cAX+pFf&#10;a+obnxx38eacMgoq1D/2fKd2jpY6zxeJGFezF7cY75f4ycXIpF3vBQmg3YG0IouHdvI3ejqWjUrO&#10;4rF8DqAzVlnnsbCA489BGbRhmnVhdSQSiURmGzrAkng/edkikWkybSXecSWGk5osXYYHFUXaXu91&#10;soz4e4yLw0SwsBKTMh8HZk6hcOPGDbz3ve/F9vb22rTLMitcvXp1jYieL4risdOnT+PevXvXfuiH&#10;fuipJ554onmoC964AdECLua7QtQuuGyYoSAX9sjHJHdCPq68vtdmYbHi4e+yzFqQljPQwtpboIS4&#10;V24B023RVioU+uZPWKw2FNmbkMulqmZyYY7Ij0edhM1C3ImdgLggG0S/2J5xwxyJRCKRUakaFQXF&#10;wjBdf0jKLBTzKkSmS9VrOAq7x08/IWus5/GhqqUVfFAolF5ivp5jfU+ew+6vTqyebE6oSJEjZOYU&#10;Ci+99FLzmWeeQa1WwxNPPLH24osvNqddpmnxuc99bu3VV1+9vLy8/GSaplheXm5+z/d8z1NPPPHE&#10;tZEuvLEB27BTDbMzbsYREsdZAFc8FUJ808rrvTuE4KWwSFRDOpShaea8Ke138usK11P+jfJcb0Kz&#10;3jAsCMoHtWUYEaguiFomshcSsjaGxqQM4QHtQp2HQmT/xNwvkUh/Yr+IREaDdX/eyoKDm5DE/rnY&#10;TDrkTQh31G/vEhmd3rrs58k+95voKRIUCsErwYWILZBlWVeb7g1NGWQYcQM+Gv1Cfh5k7Gi1WpMo&#10;VuSImTmFAgDs7Oyg0Wjg53/+56ddlKnw8Y9/fO3kyZNPZll2+dy5c7DWNt98880Xrl69uj6O6+vX&#10;P9r8vn/1eTBwLITB4yEoElzMUwG80E5i9QB9BeQ6wG/jONIbR7e/kiq0HgFIoCqVz0VPhMje7AqD&#10;oD6uqh+HAjEx88HptZxxHkVTLlQkEolEjhWTzSYWiYyfqqHUqPnKIrup5qfoNTqLjE5VoQC4vXnI&#10;DzKovqPCbLz08wLfTzuPCoXjwUwqFJIkaarq2j/+4z+uAWhOuThHik+ufPnhhx/GzZs3cf/+/Svr&#10;6+vr47o+ISPIFr4vXWoCWAP23+lnmVE8FMoQRwgCOgLAnVAjkS66FQrHg8N4KHSd6+OlUH1dQ+Ky&#10;yt9dHgqxmS0uyj5cVuW59z6oqux01x8OoZiFYxiHsZqJRBaFcXh4RiKLSugd1KcbhXP9PJz3S+yf&#10;i83Q339M1+/1UIiMh2Frz2EeCrF/D0ZVy4TtQbkgIsjzvK+CTCt77tjOx8th9lrLSyuvTrBIkSNi&#10;JhUK9Xq9aa1dW1tbm3ZRjoyvfOUrj33pS196/v3vf/+aiGBnZ+fK008/vT62GxARLABuA1eWSGwO&#10;xeCENYtGnFaG0zVZLHjT6Q55FCxQuI/7Hyp1JYgtLTIeFrwDHoBe76JYdZFIJBKZJKR7J2BW2vu1&#10;SOQo6TWUIiJINMAYG73hjqKXwnipeig4ZQGXORSGfS4yPg6bny7LskkUJ3LEzKRCodVqodFo4J/+&#10;6Z/Wpl2WSXP+/Pm1xx9//PkzZ8489uEPfxh37txpPv744z/zgz/4g82x3KAyY12+8jThm/+G8Iv/&#10;B9Kvn3iVVNYAcfb4urg2rqwC6wXCQgxLCSxZbylcwMACEIj6cCNEIDUuzjm5dM6jEjYWYQNylEcB&#10;g30KOeMj9rAKGAT1ts8KhooBCyMVRlIQuOZE4+qjZvWzzjpODAp5JOQSd7v2oRC2CIoDpWAh0Yme&#10;K1pHGR6JuHzvPMIKKEn5+1ufkTB8IxOSFGp30uHwmhFApvz1B238j+Le8H3RtRQBQ8BQCIwLneXL&#10;Zn07C33OFXzUynN3cmUgKOnuI/Y4P4YjnGobHX+Mgx59NYCg5DzLUnUtTAFAGUYLsBQgUSgzjAoA&#10;grALcbef2NfHFxfuj9XVo0GBwo9Vlhg5J7CaQCBgBYxKWV9CDCVdaMGYWz+5tmYJKBiwvn5SARI/&#10;2IVgeJYqn1ngegtU5wNoZxwMMeldFfmEi+AyYX1YvwAASPx6bTGp5vqqru3gz4c5w1K3R25kdAgC&#10;VnFzCrm9grM3ZiiJy8tGtvJ7uExt3Wue7rCGi4drvawuVKj4NTP5OceiBkEN8DsVCa2dpNy7REZA&#10;c9cuSWE6/jbly2WYTeq00bAGoDiYDEV8rH6hyroUi71uGieq4gz7QpuEAQnBWoUBg8iAYUAwCDOi&#10;6nhkN5FuDuOhcOH8o83JlShyVMykQsFaC1XFpUuXpl2UifHiiy+u3blz58mnnnrq8iOPPII33nij&#10;+cEPfvCpX/u1X7s2rnsQiBTAOkCXAXzyk58k4P8h/J9P8N1PCz1y8VEkrMizfGSLzVEnRh2yGRwW&#10;19EMWVBSVyx7f87/AwNaZDAJgep1ZDsJ2tpGoYIa2kjUTVCWGJYYBRIQucVvdUI67JKWANjKtlkO&#10;cTREEPLPD3gEABGGqv9OBAAWSoSCAGECYCA5sNpYQtoiJG1FvW6wk2dOIqwEI5NbHQ37/adhaVCd&#10;NJOkAUsKMgokBErayIstJHICdV4CpA2l4J1AgJwAqAAoByhz7X8kgchkE/QOsqQh7QjNgjIBcGMC&#10;e09eowrDBlmRQxMGpwzb2kaDEkhWQEVAqp34wz3WOzTB31fgrYYG3WKC91cAZF1vJspBpEi1AJH6&#10;vpeiEIWaBGoMMgu0rSBPLAgGooVX/B2+jNZlJwMrQbD76Lb2e78+8pEGj3BaxovYQ6EgTqFgvXLO&#10;oA0RRcF1gBg1ZFhCDsCAwIBaWAhEU4g6Ce9oSoXBHx51fBpmyTbK9RUAUQqogMWCWcBkQQbIjNuI&#10;7SCFhQWJRQ0ZMgVEDNqagEDgEZMK2iELEJphlxJWgRGFKCFjRZEC1gJaKEwuSDMBWYWFIieFqCIJ&#10;oe4EgCh0SOObfFzrYe1rkvdWFOz6uqhTXpJlECvYAuyl4FbcOs8ywAIwBKoWKoCqwVST1I9okDOq&#10;parAeUIaVbD40ZEBeGWfMFD49pczIIaA0KZEoDRa/x3G0O835ZA+w8N3asV62z0HXAJQ0gJGWtB8&#10;E0spg0hRgFBLU+wUbdTqBqy5M8/xylhWBQFuzUwhxOHh+/jo/XPU+h1NMFeOb5QDpMjZAEqwtoU8&#10;z7GjNWhyAinXkSihAIMShmGBSAESGrH1Dhs7hrXfkW4+cvvWIeUP+e7KcEawUKhbO9o2Nh+8i0ZN&#10;0Nq8j/qpFUAIBjWIde1doVBycpmwrlcISLkUjo9W/sFMuv+PenUVAoigSiGyrbuqunW1QJHZAlmR&#10;w2rh5nsmCAkUAuHB689h67upG9qPcH+l/axvB99cSGAlB6tBwjXsbGVYqq0i385htI4aGkgoBWni&#10;26wFsYbGDdXRxt9pM/L4MbR9dRtQBtkHs4vIUBRFeQz5EIwxZe6Qag4Rf4WuZ9f/y/WRyh+ZDWZS&#10;obC6utoUEdy4cWNt2mWZBJ/97GfX33777ctnzpzByspKs9VqvfDcc8+tj+v6RNaJii+D1gG84oZN&#10;+lH8W/oGfobx27/MpD9KJBakFuRsO6EzvGmfJM5CWNzErwQhA4vEC9y95RHcxFcggSXyOm5Gos46&#10;SWiEzQA6C5ogkz/KI/vFDymXFtJC4q2Sjbe8Z7AyjChMARhLMMJQVgh3BMqLCXmbM4XCOisUKvwm&#10;HYBS2ZYAATR1D7DbQI24mZwFvE5ptwcCqlamDqVO+zPqul6vMP8o87rMgn8IKcAkEDXeO6EAh80I&#10;CZQIAvIeVFzpv76maRwdMFz36I/h/nsfdcDrHS8PQQJQAVKnvBNvD2rUIpECVt24zVo4i12kXYrV&#10;xcWA1FuEOtUMhNy47+ZDA1E370EVRhVCzsPDObeQr/PFxIjz1LDshLfix8NE3BjHChQE97oCNZ2u&#10;V9QsIeQF4BR8D1x/NOIMTaiiaBdQT515RaxKxRNw8egdwwh+TlGv5AfKEDvBuy22vfHAChhYGC1Q&#10;FWsLOY9C6xVj1fezhjWS/9VGSbBwHFAGSNwcQt7bkMO6USDU8VCoeis5QWDYQS1u/x8ZLcDqPBTc&#10;uEHe6zzk97K+dVaSC/sja8WDIVIScpsFL1m3nFc33xGVa3eiBe/7Y0JIQOLHhmCs4dcOVK4jesaI&#10;YOS3wN6N46SfZ8J+jJ2yPIY8Og7MpEJheXn51QcPHuDs2bPTLspYefrpp9ezLLt84cIFrKysYGtr&#10;a6wJl4WIGCFmHBFeAV0DaBOgdYBu458Y+EvGf/k3hmtvvr5ISSqHJUQK8QyDK214v3MPpzJcwaLi&#10;lPlu4bNI7WY0pOfv0IoWuSX157CxFxeDXpUH9/wd21MkEolEIpE5paNB2AdRADhOqnvg8Lz62oLa&#10;Go4NIoKIdNVzzJ8wPrq82f3fIuI8yGi396AGN5IoyxgbqlrWeWC/bfzs6QvNCRUrcoTMpELh/v37&#10;ICLcv3//e6ddlnGwvr6+9t73vvd5EXnszJkzuH///rWTJ08+9Zu/+ZvNsdyAqLRPXQcT8DgBjwPX&#10;wbcA2gL4GwCvAAz8vwbf+d+MrT3OYYKbh9XC8EF/fy7T1eRT3Ul1O1jv1um0Cc5CQ1XR+ResDtTF&#10;5MbxWHANslhTVTCRs3izFtZa+EiFPiTKhMs21CV+4kXYPxSVBoeh32+8KIs97bLUr55z9LqbSrB0&#10;8q8peK7jgS7K73xYho9/szQAjp/4/ScbMisyXRa9fQ9jHuqn6mVJPUetCK8sKvsJHR5saTHoY6Vd&#10;Wg3zAAEsQ7XwsdHnl2m3byd4pTL0lPqQXESjhpIaD9Oun1EJ8oYgbN0tAJ+FWp4ew8bB/fy+vUqw&#10;fgqcWW8n80xVoXDQ9eqP/chjzcmUKnKUzKRCYXt7G6urq1hZWZl2UUbic5/73No777xzOU3TJ995&#10;5x00Go3mo48++tQv//IvXxvXPYhcnoQrfu36TTxOwBcJeJxxD3Qf4DZg3gF4E3cM8JrBrb9K8L7V&#10;t6y1LpbvcZCG74NBSXUJBkLkvBG8u2eI7efm++M94bsUpZ2/+1HWlwjUuvAE5JUMEcDF/uipjBDP&#10;J9bRvulN6nSU4Y+mSScxKaM3UXevlY0qoAKwiYvkSCQSiUTmEYnyxAqDAlDSLsOKWG3jwRmIoYyJ&#10;HgzIgOihMA6Ch0JQKIR6joyHXgWNqsJaCxEZmH8q7DPjLzE61TpXVRB3xo9hbf3ll18G8MQRlDIy&#10;SWZSoXDu3Lnmzs4Otra21qZdlsPw8ssvr339619/8vr165dXV1dRr9ebL7/88gtf+MIX1sd1D+r0&#10;UFqHUyhcA+iv8HECPsvA64wH4G3AWIDvA6aFzQS4mSD/ZlLkWSKSzI1l6KgeCr3XqQ5wguCR4K0z&#10;CBANvghhgpJdHgpUCj3now6HMSwOZqgzay3YWpCaLk+PSTLbFiojfP+xxL6ff3qVCNXzi0bHM4G9&#10;kjM8NbAg2KpiFCi9qOaZ2e7f02fR6yd+/+ihcJxZ9PY9jHmpn2q+qGBoQ9rtoVB6KYTUuPM9dY+B&#10;4eGL+oUtCeEe9RgkA5l2++71UKjeV2X6DXTa9TMqe3kolIqb6VfxVBnVQyHUb7WdlAqFPTwTnKD7&#10;sCWO9BIUZqVC4QCf/da3vjWxckWOjplUKFy6dKn57W9/G6urq9MuyoH5nd/5nfWiKC5/4AMfwOnT&#10;p6GqVz72sY+tj+v61D0yErwi4c8Begug2/hLBt5m4K5BC6YA2ALJFpDkaCXA/QTbTa9Q4IUU2AVK&#10;5QIIYAOogVWCCgHEEGKfP2FQHR0/gbASfMvqb5hS1eozUZSJ70W1YsiblHflUoj0ozefwmKMUR1l&#10;5q4+p73WTNVxm0EhsVgkEolEIpEjZc71+TNC9xpn16vkEy8rleGQFmNtOHlEBMTdIY+i2fb46FUo&#10;DLKajxyc3rBRvSGPwnt6FQulLCO29bFw2PyaX//WS83xlyZy1MykQqHZbAIAHjx4sDbVghyAq1ev&#10;Pvbaa689/4EPfGDt9u3beP3116/84R/+4fq4rt9PkeD/5lsA/X8AvwvwNl5xygRsGViYAkgESDIg&#10;KZAnwE4CvVVDunpLNV+oBdmgkEdQ8qJeZxXcba3PLsZINaZ5tdrmXKIuBPA+jCSqVhWL1G72R78E&#10;zPv5jLj2o4KYaG7R8Ztlsl0hyIDuFqU+x8sxMMyLRCKRSGTuIXUP1o53QjUcqPN8dvm+gl9zCK0q&#10;AExcUvfATnGgA9bFygDskZXouNLPcz8yPqoW9L117F6bUsGOIf3yZUYmTzXKwEBZW+TYMpMKhb/5&#10;m7/BT//0T89FIzx//vzar/zKrzy/urr62Pnz5/Haa681P/zhDz/1xBNPXBvXParhjSpHb67h8iS8&#10;BfA9wGR42wA7BmgnsEis+42TAkha2EmBVooTJnlw497tSz90urRMGDUe5ejz4WhXYB7uErdXe1JV&#10;wDBarRwr9QZECa1WBl5NYfMWcltAmUFkOsl90EmISj4MyTTXBKMK+LmS1EyoI9oOihVVRZImUNtC&#10;3rZokEvIbPMCGpJWT7ACho0FwfLjsJ8fFVWFMYRMCogIHnroIWy8neHEEkOKAuTrCMH1HVK6wAOd&#10;8/NKGD86IcGCd4HXxRHKeJZKiizLyjiLrVZrVwKt4IJNRDDGTFyBJSO6VI/avpxqyeWzUSUveBAI&#10;BEqCvFA0jOujeZ4DqYs1nOdOKVzj0QIxDyv/pOt/1PurhrZXzTtB5ficJAlExMUKTsIC12/wmOHe&#10;dfj7T5pJ/j6KTv8Uki5FVWnphc5GocuygbxLzYy3j0mivt8Gd2+qzEWh/sKYZq0FG2cJqj5/lTGm&#10;K4zZRMo4w3NLdcaoeqX1bk6ttWgkCfI8x0o9RbGTI00TzIK336ghOUZp367ewqOzDgv1qerXR7I7&#10;LET39fe+x6jz2zTrZz/s59NVC+Mq1lpQXoDIzTO9FrEiFobcjiHMR27cDIlCAT1EIssqk/599nGF&#10;0T5LQfDEMIZBMChs0TV2asXKS0SckYWff6Y9vo1a/5Nu313Jln27CzHP8zwHEaFWq5XnknodCSmk&#10;sH7On64sZpbnfwDlfF4NaUSVOs+LHEmSYHNzE/VTdRfqyL9urQWNGPpshqd3AEM8MsgrVUZoYtZa&#10;ECuMMeV+MkkStNttLJ1IynE5/D7BK6E7VNLkKnGYR8rI89eEQ2JWlTNVxVgIk+b2q92Jr6ufISLk&#10;uesDzIyiEBhjQMTYbrVGKntkdphJhcJP/dRPNVUVaZpOuyh78tJLL63duHHjyV/91V+9fPbsWdy9&#10;e7e5srJy5Y/+6I8+P657DFAkBGUCAy5Pwjs++XKBjQRoJ0CeQJAokCiQFkCikBTIU2T3DRJOgOlP&#10;xLOAkPNMCKKSjvWvnwSUgT0mPHIygWNDvzwKw3IrMLDwiZmdsmDv1/rP19MXhBw1ewkz+oU3WqyQ&#10;Rx201A2w95jyjgtk3DhFYcwKIZKO0QAUiUQikcicETZkgb3CIJVeCTR8bb3olEu/fpuvY5A7atbo&#10;TXodm+f4WLR9zFFDFQVt9/PYiifNKG17aWmlOb6SRKbJTCoUbty4gQsXLmB7e3tt2mXpx5/8yZ+s&#10;b2xsXF5dXYW1tikiLzzzzDPr47xHjzKh+jf3PEwBmC3AZEBisZMAeQrYBOqUCQqkAiSAJoBNoS0D&#10;m6QiEhcMFQQMgYvPKV6Ypz7x126OVxx82yMNDyFXnPFpf6tBglMk2NiISn/37gVMTxgkCjkUZJLG&#10;EDPLXvEsexcji7nwdh4HVe+gDt2bPJVKHSkFX5CjKGQkEjkEe41xGty3IpHIsSCEPtovMXQhENY/&#10;TtvCXV4HXWOnVre+1XORcVLNoRAFsqPTO/9Xhd3TjW1wPAiKhGouhVDnMV/F0bBXyKPwWtUzCnC/&#10;lVhBIfk0ihuZADOpULh69WrzU5/6FGq1Gp599tm1j3/8481plwkAfvu3f3t9aWnp8traGu7du4c7&#10;d+5c+eM//uP1cd5jv14JAIx/sAWSFpDkQKpoJ4BNAEmDQgEIigU1gCTQ3EBPvFuGYDkGjBbygQHq&#10;TDrOIriTR2EvK6Juq/zjEQM/uP4Rdf7eJfAQBWS+8iiM6nK/n+t3LMUVxNqZPAfee37qcBz0ukFW&#10;z/W+b/E2MgxUvKS6crbsyuviF3BMfhya73Y06f65n/vP0XAWmUP6KxX2DkNTZfHGwsgsEdvn3pD6&#10;mfuA80fMg9SfTlsL+6lBlbSXwVfkIOy1Lg9hfaPQezSqc/wiWs0PC9lXPfZjP/VV9VCohuWZBYXC&#10;PMlKDsMgJUKg1/spHBuN6KFwXJhJhQIAtNttLC8v47HHHpt2UfDss8+ubW1t/ftLly6tqSpeeeWV&#10;az/3cz/31GOPPdYc53328EoIUqZ+ygQDILFAmgPGAqkgTwEpFQpAGfYoAWBg2KDIDGyeiAhYg+Bz&#10;nN9k/hACiIJHwgEmIJJjYaWv1TikPiZ238mgqoGWBW80fZGeBWPwStj9vv5/H09c/Ertes7MgKDM&#10;n9C7KKkuOo77Atz1v/CEd7nzUyXHiaunMCVEIpF5oe8Yd8zHtkhk0SlzkZFfEcYu30V3HHOXR2q3&#10;kCqudyZFVdgdnoe8STGMwehInxwpx31Pc5QE44zwd3VPGet58gzyTghU8yOG5yIWWbt9lEWNTJCZ&#10;VSg0Go0mgLWvfOUraz/+4z/enEYZNjY21v7sz/7scrvdfvLixYu4fv16c21t7anPfOYz18Z5n0N4&#10;JZTKBFRyJAiQAtYrFLR8DYBRwADqFAqwjKzNIgI6JnESR/NQ6NGs9gvXeRwqaQDd7sU9iTelI/To&#10;p0yYhwn7KDwUQjPqvdae96bjr0jYi2EhjxZ5ISjBa1cZytw1OrmwbH02JnOu25u2BewwD4VFbYuR&#10;8dBPkRA9FCLzQmyfw+Eoe50AIXl9VCZMkmpIkn5JVaOHwmhUx8/oodDzWs+xH/tJGlyVYYhIXyXO&#10;tDju8+cwZcJe50UEq6unmxMsWuQImVmFQqvVQqPRwOrq6pHf+6WXXlprtVpPfvOb37zsLWmbr7zy&#10;ygt/+qd/uj7O+1D3KDLIK8FUjknlGMIZJc47AamWygRNoeX7WEslhLokAThxW0RgEBYMi03IlyDE&#10;ZRUpqOs5wAuzY1ByihauWFCGEE9dk4doNVrUwlPNERDZTQgNNSzk0aLSsbOpwrviT3aHBSAA9qiK&#10;GIlERiCOd5HI8aIa7uigoY8W16ykgrJz0aRhQsDomTlJqNdwDIsn/J4EvcLWRVQqTJJeC/lZUygc&#10;d/oby3TLQfrlUFDV6KFwjJhZhcJDDz3U3N7eXltZWTnS+z799NPrOzs7ly9duoQsy6CqV5599tn1&#10;Cd7yUF4J8MoEAGlWeicgKbBdeifAdvIsZAADSwysEJASVBkkgFqwCiwFS9j9xaQkdULncOww+PPD&#10;F9u7P+/uIxPzEmAVsBZQLSAsKBhQYpAPcqpgWO4kKjYKhJ9Jwb60873IpdIqHIACrAolU8Z5ZfWN&#10;rAAyYQgDBQMAg3QWhJmdZEzToCuHAokrC6GzQdK0u3hUoBQfa4J5bz9KFct69P82qgqwqyUDAqnr&#10;SyQKVqDwuTnCGBGsphbBW4E0jC0uMbNlAoPAImDOUTj1HgpKkXEdlgyAwo1dzHPvoTAqSmF0Blid&#10;zp29gIKQgZGBKQdDOuO1oiefY8iD0+9ohrw+ynFcjHL/3XOuO8u+X4dwgP582R0XvOF5QsgyS4Ch&#10;zqIurJHK96nCqKs/jlUXGROsrp250J3unPp2aARg7rxuCV0hd0IOgCjYPhwMgVEBq7jlHPn5iNwa&#10;h5VhlKEE5CRgAJbc/oFUKsEMgc469qDH+UZhnRW8F2ILFAKChXbmIHA5L4UjlyFF53v9PE1IAYj6&#10;NhzOesMVEpCv29DSyvf4xVMM3+WoVoNQmWa8szdCZyXZS6jTXrnKfo6RXoUCQdVAxPrQsFWk+6i8&#10;lxVX5ED4+qRK/apr6VUlQi8KC2uLIyhf5CiYWYVCq9VCnudYWVlZO4r7Pfvss4/dunXr+Q984ANr&#10;d+7cwVtvvfX5X/iFX7gyiXBLe+RK6FUk7MqVUHnU0KNYKBIkUKRAy8A6LwZTuVatdo52rGFYQ+CU&#10;YOq0vdO+dfE0nculDQuGhfGCu44FMSFoGd1AUYYj8YIZgtulJEnNfw23Nemd6ESK8ks6uqSrIJ+E&#10;QKhaJZ1Bipn8IrJ34PLeBeK9C4K4qOf+6s/3m4BJBUtwtbmdtXFiKUWa12C3W2BKUKgg9z2lXrhr&#10;OwUDgZCGFdlIc9I01wWlzY+P2hMEvdYAmQGIGJRZpKo4nS5hc/seisRgRyyWkhRSOIXC7sl7fAys&#10;H5J9CJwHvy5D8kEMS+zEZGBzV45bqPZWAAAgAElEQVSiaGH15CpuvHoPRbKDmlmG2rrfK+UAFVDy&#10;dSYpnHDTKyEmxLDyD7PkGPa67ZM/r9rX8qJwCYSZIWIhChirSC1QE4XNBcZamMSU+Tz8iAAihfUW&#10;+NWFd1f5Rmx6NGRDOvTyo7q0SoGE3BhnwSiQgiFYQgtGGKopVBXF8jm8u/Ea7Eod7fYOVhsppCig&#10;pBgpeN2Qpjes/DSqOGrI9WVA/RIEVtoA1wA0UOQKQQJmICUL0h0kaQPANmzRdm+DgYjCqgKpVwuT&#10;+AFw91HL5zr+I4DRBSJy6Psr3PDD7B6qFgCDkxQmSWGJYZVgQbCqYAJUBars3qvkno/4DQYxywpF&#10;AZCLQAzBMmDFwogPIQEqLeVIvSI1WGqRQnwwCRe2bO82oMO61xyHz1Po0DQSRIQ8zwHj5rKiKCDi&#10;lKl5kYNgphqWY1jrHNVSctD87e0WvFdpMPTwr/m1XMKMdpYDhpEhR8aK1XoNyC0SdTnURpkBB43P&#10;x4GwF+Lgreufq3ijLNsGFy3UVurI5AFoiZAVW0g4BRWAUUZhBGIyWDJgSUAKJJK7fZSGGfRwCgUe&#10;te3zqOPr4ecvUoBIYAgQshAVgBKoSWCTBO2MkJHB0vIykBhkmiNlt04sijaMCSLaySkV5t3S2Vrb&#10;5T0d9vFFUaDIcqSFogZGSgDUolBGalybFPUCv6rg1Xvwd2pl8Pwzu7O3Y9ivO2z/ZIsCxjj5ibUW&#10;SgRihhpCZnOYNEG2ZbHTbuHE0mlkRY6VNHUfFu2sAw+pSxx5/zPD6ytgWP9T1OoJ2u02ast1PNh4&#10;AKYa8iyDCkMFSBJ2AjEjUCEvDwq5Q0sJyCHvP3r9zff4ImADoHDKgaLIICJIEic0EwGMSVAUBZjd&#10;uFOv19Bu72BpqY5Wu3h1uuWPjIuZVSicPn26efPmTbz66qtrk7zP5z73ubXXX3/9+XPnzj320EMP&#10;4R/+4R+aP/ETP/HU7/3e712bxP0OmHi5Guao6pUQ/naPBCEBs1M+GBhjvSLBeSfQTrZDMGcIvOJs&#10;aFZr0GwT+c4mWpqhdmoVORJAFVYA6weFsBkOizYDJxQkQzBEYOOiKLXbbYTQHO4Lafi+7jk7Yb8G&#10;hUN1iVFupNkLDN17goKg885uZUKwZfE3AiB7Wv3trcl3FkOsTmhkDSFnQNQrVtR9kyAw5a5rMSwF&#10;KxkeXag2RUidYiXY+hA6Fm1goKEEBSG1TlNliVEwlZZDU6Unge1UilBd0ZF6xUGO0noqeCiQACj8&#10;w5/fw0p4XgiWkFWr2/BzhOfi3xOEHs5yz8VpM+yEkaFvqWpp3TOMoELc7Sk1P7i+FyYD1wct1wAV&#10;Z8FIFkYNhICC6si47qPZeSuoBbewUVIQBYG69ywjAZwIHISs9FIIfYw0Qd8wUSTTOQ4QJg+nMm4c&#10;9v4wXWOo+ocQYPwM56ztuLL5kWNiHzsawQpRK3/3s0IcfJHFtrCtJqful1MnMpjSq69iDcvqvBOC&#10;UiEQPBTCfEmAMyZZ4DnkIOxKrioKo0W5/ncRUgsIKRIFjDDYeyMoOW9wAbtwswoYiJ/PO/uggx0B&#10;zPtITFJqTUtZKbl9mPPOJAi5ELTV/SB5sfYcf/PpQ4IE5DwUQjtigpCAlbos4ctxpqsNVj0eI4Fy&#10;zwMn+SjH24rwmbWzCu2t4/0eIw5m7uzD1UAs4GRS1dWY8xyLA8Z4cQZG1hsjHeBzEGTZzoRKFTlq&#10;ZlahsLGxASLCyZMnJ3L9tbW1tSeeeOLJEydOXH700Ufxne98p/nhD3/4yh/8wR98fhL365Mvofp3&#10;P++EqlIhPKjyCLj5qn8cg8r72wzbBhptQsaA3aSU6VYCOddICa3tB7BcB4NgDKNuElCNnfKgJ66i&#10;tdYpG6xFITlUgPrSMgDeFctO/eeIuhfB1fGcwNABGt5gf6PotkRxC57OopoH2Oh2Jt/+i56cDJQN&#10;CjYo2Ic4sgplvyMrp32GSxpgfJgN94rR4zNH9XMgdlYt7m8XwqcTYzPSTSc+plQevW9St4EKxwVn&#10;YNKuirApEolMDjdndye4qx73+kwkMipRkRCZF2LbHC+98eWr53fX9WIrXydFzP82OUIbDvKUWMfj&#10;RVW997uUHjh5nse6PkJExHnn7BGiuPdc+J3OnrnQPKIiRibMzCoUarXaq9ZanDlzZuzX/vVf//X1&#10;X/qlX7r8nve8B2+99VbzzTfffOEzn/nM+thvVEFVlUI8IQf1eex1vrd3BimlLV8jCBJY5DD+PMM5&#10;snId4DZyBgq2+SYjt4StOwxJUU8UK0s11CVBDvIKgww2t7AiKNR5KKRJ3d2GCGQSGCIk7P4mIhRi&#10;odpx2iVUje4Iqtb7AvQTQisMhdjpHUuHqsWUoKJVVmc9AeVSzG+CmXIPu0/tjiEtIORIIFxDblJY&#10;Tp3tC3tdDRUImRJAWvGiCNYbeixiIgertb5hoXz4BsDLwP35qoXFceZgIYGk63wnfE/3a0fJPGyA&#10;y80jdZQI81Du/TDwe+juETESOWpC3+t7Ht3Cne5jbL2RxWbaIREo9sGJ0q/+j8vaBJh8+90f3Vbu&#10;nQSrx6eeZ5UyxHEUvvZl1L4u4mUjRF1GmrPCbPT/0QgKBRcNQ5FlWVnfkcljrYW1ThpUNULul4g5&#10;ICLY2Ng4+sJGJsLMKhTeeOMNnDt3DhsbG987rmt+7GMfWxeRyz/wAz+A7e1ttNvtK88888z6uK4/&#10;CNo9IvdTFvQbtbXyCEqE6msua5IuGdAO+2Dg7OXbIT8gNwBqYZNhmYCEsXOPpDj31/duv/3DSX0L&#10;tRPnwKiBiJASQRM36SlSEBGyopJDwYdBAlzsVAUhE+fwGyZL5gRkfHHYxVhmdNyxqwkeO+7alYQu&#10;JexDqlD3K15b4ZInO/0K7dvSuxphyiddphQFCSzXXMxor1wBC5gAQuES3yHxn+0EBzoOyZG0x2O6&#10;9+tUFQq9XigUZUoAOpMnEboW566vVP0+okfCILqElXOwkI1E5p3uPtd9buB7I5ExUPVmLZ9XHpHI&#10;LNDbJmP7HA/daz2unN/LqCQKCcdJVaEwD8LjeaPqoRByLZTnY3WPjKoiSZKKh4Kg3W7H9nyEBIXC&#10;XvNhmTssyI2IYMXiwtn3N4+2pJFJMbMKBWNMk5mxtbW1Nuq1XnrppbVvfvOb/z5JkrVHHnkERVFc&#10;+8Y3vvHUiy++2By9pPuj4qEA7A54GZ73Kg/C+4vKuap3Qic0EjGDlhm0XYZPIoDqXuqdA7yENmFJ&#10;ebN1n1BYvvnG8peTf/ETf/n2jbcuLm3hgmr7Ys3e/dDq6iot1fg8yc4H08YSkiRBnRMndCZ2iSyJ&#10;y+SpUMLS8nL5XIWgWsCqT9Ym7MPWMVi9gkCpx6q/42jRbzhSr0Ag5VIp4V6gMtBRGXuzTwUPWoBa&#10;SmBhIEigZFxmSngBsaqPYe6EwEYq+RJo8HXnjd4Yul1pAYjAlRZZKhIWhIMmLaZ+7ipTTJw56xYo&#10;fcNddClk5ntROMxDYd6/X2T+qXoH9RPs7npvz+cikUUleigsHsdJkTAL60NVBXEn0W/HQyEY4zAW&#10;PdfMpOgXjiTSYVweCsy8y0NhFsaRWej/o8LMkFx8LoUieigcISEUem/Io+o+ol8bUlXcvn37SMsa&#10;mRwzq1A4ffp0k5mxtLR06Gt8/OMfXxORy41G48l6vY7V1dXmmTNnnnryySev/cZv/MYYS7s/vFIB&#10;2B33J4hq+ykVgtIg/F1UzrkHgwFDMMoonAKBnayeUmc8zwagDOBTco/r6cP0brFF2HqL3/xPf0XA&#10;ietbuNBEskrboC9tJA8YeY3QWCHg9kUYppX3pB8xS3Uy+YMP1evJ+ZXlE0Sy88FarYYkSSHbO85b&#10;gILFPiNhE1JgAmSg5BaEQnBJtgCwf24QFAwhuFDFmrtnrmNg18JSw6ShHWv7bgF59/urol0FuyTM&#10;RCAyIGVAFBAFswunZPzPRhCwCowSVMJ38dccYc6dpXBJvd4KgF9Q9Jsk4MoeE/r5pLC+DQHwz12y&#10;ov7vZ7j8CQdO4XksqYY8qp6LRCKTZT/9bG/FwsIP/pEx0esiH8f/yCwQ2+GEUS7dvJ1nvIu/OjyH&#10;Qr+IwJGDEr0TJks15Eus58nAzLAiIDKIORSOHhHpCu0VCOu5qodC9fy/+sj/3JxGeSPjZ2YVCrdv&#10;38ajjz6KjY2NtYN+9urVq2tJkjxZr9cvr6yswBjTfPDgwQvr6+vr4y/pwdDO6qhjm9/JrRAUB9Vw&#10;SNWEzNz3nAFBU0ah5JQLIL88YwWoBvD7L4G+8yY4385ptXaD7gNcWzlPjzx0nr/75hsEbBCKBgPL&#10;BAjBJoS2MHD6OhKlreu1JpIHBKx8CYkwjBJWTxKy2xdhiE4+nH6kltQpKe59qFbn8ysrJ4gk+2Ct&#10;1oBJE1hViLpiq7LLp+Atc93BC/LBXrwaLFWCZYp6gb2AxFVTCHcU8hgouXNAR8AtuzwIeJfwW0Cu&#10;snziYfYyTVJfif51wL8W3lPxsBhFmTBtguYq1EtVuaG0e7lOCqdwifRnoCdCP88F7Xt6UYkhjyKR&#10;6RNDHkVmgdjOIrNCP4VqbJ+jo97rvf9rcQ14lPQKYJ3hWPwNRqFXoRAZP73x+Xvj+UcmS/Am6/ZK&#10;GP6ZmEPh+DCzCoWzZ88iz3M0Go0Dfe4Tn/jEepIkl9/znvcgyzLcvXv3ymc/+9n1yZRyPHglQ5Dr&#10;dkFEQXHQq1DonGuAoKcIUjD0DkFBScvJvJe87PvtN8HLXka+lYHPALSxdZPe2rrJdYDacCkUymum&#10;K+SeP8RIQciWCUYYOEswQsgN44ES0LiOXPj+jUYThRJQ+zISIWhGaCwx8OYFYOPimf9q7YKpL1Ga&#10;P/iQSeTC0spJQHY+WKs1wCaFmhRF+GrayU2g4nUmJoWCysWlCkGIQeIUDcIMJQXBu1axn7h9PPu8&#10;CFVrvfC2TLMMVgFJBrY5yOYgsTACsBJInLKAjFdzKIHEV5OKU3QATmmC3eEiwmQ2bFKb9J5kqNuf&#10;dsqoldzh7vsIRAgqAmtzNE42cLfVQt2cckmZw3ce4UsMK99BQw4dNaIWaZJCcqelT5LEWUxYi7ox&#10;UCu+7SpAIc6glkfXJg//HSYdUmHgZ/3/Wr1O2QfcU+eGap0FA2mXK2rvQsTl6wB8MoqePtV109KV&#10;q3JqpG8xKQa176Cgc3UjPjl6Zwwp44JWnosIBNKpmyG/3+T71zT7nw7d7hpjUBQFVLV0jSYmJIlB&#10;2+Zg7Tv9lkx6UzLtLY8xBjbUj3GhCWHd726M6aqavVyXFxeXOFR5tyBG0Rnb+j/C0D9i/x1Wwhn+&#10;fRQK5s5arfcR5lFjTDn+JfUEeSYoCmeFOG2F/LDxIVjuVd87zjHFtTVXl52QMf53V3S3uUpllVaD&#10;YyvJ4Zh0+5zk+F39PUM4Exf6VXxd0676D32/XMGMWLzOFvKQ34GH7U8m+PsokCQpbJ65kDBkUFgL&#10;Vfd3nudIkgTW2rKOi9yCE0ZiarCSe8OTyZVx+P5t2j1oMNX5oxpKKjzyPAezk7VYa1FLEqgUyPMC&#10;ac3tX6po16p7PCvwQcyDULhapyFPQnX9Hl5jZiRJUn6GmCYvABjCNNv36K3Hted2uw1GDXmel+v9&#10;5eUTKIoCSZKUv0HIy9Idlmfw3ee9/49afrd/1y4PhE77dp9NkqSse1WXFLux1Pk9tre30WjUsLKy&#10;grt37+L06dNQCK7+u6v4+NWPjueLRqbKzCoUfuzHfqz5t3/7t+XAO4yXXnrpsa997WvPr62trd2/&#10;fx9/93d/d+255557qtFoNCdb0snhPReqo12/2CmEO2DgvyP88F3C1msMC9p8AD4H0CWvLCh8AJaG&#10;D38kAC0D7AO18O0lb5Sv4BZA0C1CAoZuEQQEA0YCAm4SdJWxpIQsJaTKEBCKJXb27MuEQhhoENoJ&#10;IW1cR3Kieec/33Y+rI3lLwN1Qn2bkCwxipsXULQv1tcuXuClk1Qr7nxoKTUX6gk/Uk/ofL22BE5r&#10;IUCSF3YD4AREghBCyRq3xBERFCqwhYUV74YFcoqpoIzwi2fjBZcGgFECQ5EToW4MEr/+KnzEpU0p&#10;nKdCYZCQQpTAJnH5sBnYKTIEqUvYVIRFBRGhKIrxN5AxExrZoKmHiHzIqc6mKHhzxFTDHaFk//lb&#10;B3gvxNqLRI6CaHEXicwWVW+0Qfk6IpHIMUZ9fPmKUZYK+bx27kHek7ybGCf9MEQPm6Mj1vPREdv1&#10;0bKfuu4XBklEcEO/2pxg0SJHyMwqFK5evYqf/MmfhLV2bdD7XnzxxbVvfOMbzz/66KOPnT17Ftev&#10;X2/+6I/+6FO///u/f+1oSjoZaP8qeQVgoX/ecwHglgKPEfgdgDYBugfwvwTo/4ZL0iwAWe/B8P01&#10;p2TIBfyGy0XMW3UQNkFYAsMb/6O+ydjZdCbsqT9vncfEwwApVnkTIMUK5YUyitSbuy8xsOSuhzqj&#10;pYQiIUC+i0aj2X4tJ2jOO8mJL99r1AmmwaifJLRfv4D2qxeXzp+5YKR9oc64UE/1fJqmj9QMztdq&#10;NbBJUXhlAxmDlBl1w6A0AbOBkkG73YJAoQJ3VJ/+WRRWncaFKYPFBiTbgqqA0wQmXYFJ6qinBUgU&#10;SUZAriggsCIQKaAqqC01XMilysDqDI+dRmKQ1+4sJDc+qFexqqs7iu7Iu+h03WAzaHvEl1Vr6JAa&#10;JRKJTIp+bvxxvxGJzA5RkRCJLCa7BIDK3pK4O/62UzZM1hvhOLKXt3wUvB4N/cJEzoPXxTzSz+M9&#10;MnmqXnj9CF4OwUs85LmIHB9mVqHw1a9+tfnMM8/gxIkTfV//1re+tfbXf/3XT968efPy2toa3nnn&#10;neaDBw9e+MxnPrN+tCUdLwdQJOzjYsAXnfzc5xkAvu2PSgBdBv3iFdA7AN26BP7XGeh+DrqXgUVA&#10;ywK61YDzQDjpFQcCwpLLTQyX6IBRgD7gczUoNmkboB1ssjolBilOMHCfMoBqOMNYTSlNV6iWgtM0&#10;obsJc37rdUKaELbqjC0loOFWjlr7LpA0dzaFkNR4s3GK0KgR6quM/O2LSGtAdvviQ4+cvKDSupAi&#10;v5Amcj4lfiQxej5NayCTIjWpC5/CxodCMqUnASmwmjYgythsG5gti1xybLV3oIWAjMV2TcBQrBQG&#10;qRJgDIgVBgkAl78h0C+0gTF7J949ivXx8EUjlXkgGN05IYLCo+rmplb8pM1jcZmf90Vtd/mlsvmZ&#10;xv13ExdV02Xg7zN6xIPR7r8AuDBa/Wu5ahE5LWL/jQxiaP+NzSMS2ZNZH1+Hhd2YdvmOhD7GSWH/&#10;RBS8vZ3xTZdQXAi09/YqsgfV0Eezzqz332FUBa0xj8L4qdZpNfQUsI9wzwvApPtPryKhn3FINWwS&#10;M0NEUEvrzZFuHJkpZlahAABFUcBai49+9KNrX/1qxy3mueeeW799+/bl06dPA0Dz5s2bL3zyk59c&#10;n1Y5x4nPp3BwxULvu7X/y13HdegXr7hwiEqdcEqlxfw6CK+A8A4It8DIQGiBvcG1UzAoCA3Q99fA&#10;uYLu3gdlAK/4fA0NgBUPSAG6DTDwgFqb4AygrZCvAScIJ84SkpRhU0ItJSwnnNYeIrQN5UnGuHWL&#10;sJURNpiRqDdTqV93x0Zz4+37PuSSElaWGKunCObdi0iVUNy9cOniuQvZ9q0PJ2mDUtbzzPRIQno+&#10;SRIYY9BKGyg0w1Z+B7XsHiyyW1lizjWWa6CUkXHuBkVyYZAsLEgKEARGFSYX92W8kqKsyzlZOPRL&#10;Kt17LiSpBvyEYQVQKhVUEccuCyBoGbIrEokcPcxcelN14opPuVCRSARAJQdANdTJEIu3SCRyPOj2&#10;TnAWVlWBd1Vg6Iyawho7rqn3Q9VDofd8HF8nT9ViHohKhXHTK8yOCoWjZT/rNadEKEoDWxFBO8uO&#10;uKSRSTLTCoU0TZtbW1trDz300BqA5l/8xV+s//M///PllZUVnDhxAmmaXvn0pz+9PuViTgQdMssf&#10;WOHQm0OpJxNO18Uq8tDKO/vnb/BKgeUfBj3IQOYkeOsNFz6p8OGUFKD3vBeMDZAVf05BouCtbZDi&#10;AV06WfD29g41NkFvAow7oHapcAABJwhQBlYJhXK6skK186fpIWlwkrbp1W//o39dCS0Q3l0iJHId&#10;OENI9LtvvvoGI9EvA6cIp5YZq+cJ+u7FtAGy+d0L0raEFWI07uHs0tI//vBrN/77dyG/idoJJDWD&#10;rLEEVUWNAYhAtQCDQZLDqCJRIEFnkVBNeDULC7b9WjgqAbLHW0u3Y+0skMb13ebbAsUn11Tr6wig&#10;vnGsJmcJNN/1d/wZ5qEwaRPjRW8fwUOhasXk+uz0x2Yg/j6RwQxvH0dUkEhkDpn18TV6KATPg2CQ&#10;1a1YdPO36Ru6MLI/gpVw9Xn0UDga+oU6cpESqJLgOnJYeo34Ysijbo7KQ2Gv+4Sxx9pOyCMRQT2d&#10;3xy3kd3MtELh/v37OHXqFJ544om1T3/609/Nsmzt4sWLyLLs2s7OzlO/+7u/25x2GafFUIVDucWs&#10;LBYUXm7VT2Nb9LypfHP3fbs/q/Ay6C/+Z63satnfl0uFwN3XqsoB0DmAzzwMet+joIu3wCtv7lAO&#10;UOITSD98HrTzMPj0w2cprS/R3ftbfEu26Z03bvCdu6CNLdDGdefp0AboZ06ApQbSNsiqyw9xB6C2&#10;3uMtKG3VUsoBzrMlws2ccLPBSPR6XiwRGvUmkoSQK+HUO3z7tVuEd9tf/h+Av7z7bnrxP0I+kp07&#10;Qw+AD11Ejepp/Xy7ph9caRgs1wg1GLQ2t5AqgZnLRdtxsLAT2t1auheiuxf5kW7m+fePRI4brj/G&#10;MSsSmTWC8LBfzOlIJLIodPZQVYG3M9gxUJ19IfisEnMoHD299dz7G0RGpxqSueqhEOUTk6fXQ6S6&#10;hgv05lAoigJZu33URY1MkJlWKKysrDRXV1fXvva1rz1/8eJFtNvt5tLS0lO/9Vu/dW3aZZt1+qac&#10;LOMdaUXhAIAETgHQ47bQV6kQQrf0HKn63jLhrELZAkBhCz+wewsUAq4Q6Nq74P8RoDd/EfT5d8Cv&#10;/gfQnwP01k3w9k3Q3+M25y55NLUBvudKS+dWwO9dBjWWQCcFvFnxihDvFZEAvIUNqrnPcFHmeQDl&#10;WKGUUs7TewReJsgSY3mZcGaF8M4bfAeg7wC0gvz6CaD5rVu3SIEvLQH8iLsO3QQuGoC+DXzkX5xM&#10;6S6lHypqjfMrKyv0gPmDtVoNCbtcDdpjBcKVX4cgqFkpwwlxxWKBKvHV2S+iq78IqxP6dz7R/dv0&#10;vncvVIuOdwIJLAGWgouJQJlhUcDCwrKAxQKqEGIoK1SCvuiwiG+H1ULtdb3e8+Le2/v5QYT3Dzvu&#10;93KqUGIf2gi+4gooFRAIjHbK7YNjHZvccqHr929f4WSnJbIylBSkLgwNg0Hqxh+GdvlxlH1C+4fl&#10;Om54J12kAjB12gsDsGAU7PplNaW30qKLx11KH/Z9VkNOF3ItipRRgyBRC4aFEFAQoCAQFIkIeILe&#10;Q/sj3L/P3Dr0iIONfbuojKdkIUQgIQAJhGoQGPcOEigJLBRQA1ZT3jvMNKGfHuQ4/7jeuQvlPh2T&#10;0fntAovde4exH4FLDLm4P8IcquieT139HXTcmacjjenz4WgQ+rALe+pCn5KqH4uNC8AarqJ+fkJY&#10;07jrlu12pHGwOp5UjcEOcAxJ9g57HBHSAiB1exBi7+GrsJRAKAGxBZObu52ZmiBkbovrn+H0hjwi&#10;lc5DLJxBYWcP5l7r71Otu/oG0P+di0O/HsDq1uoAICQQv6e2XdtXF7IhNuAxUMoLqkcGkUHHlpVx&#10;LDbdM46W82CHELWhzKcAwakTDzWnULzIhJhphcK77767Vq/XcenSJezs7CBJkrUHDx48/4lPfAIP&#10;P/zwte9+97s4f/78fzh//nzz2rVr+MIXvnBt2mWeF7oUDgq4BXIHov5bNC82wEDhxu4PIOnf1BSA&#10;vQYAXwSu+Kv8W//i4wDnAG0CdM//bQHKAb63BZItpygQgN7rz/slEVmAb7qlbukVkVX+BrY4z/3f&#10;uWXUHhBuKuEuGA9A34TL+aDuc3TXf/Y2QMb/3QCuG4AbQPPm/ZwY+ZcV21S/dYfq7nMXTzDoXUMf&#10;ef/3fC/dyYoPWWPOr9SXKGP6YL1eRy1J0SBGbWcLiVhfYAGD3FGBRBWJnwxZLEjUL/gUEAURUHAK&#10;y77AFOKFsyuoArCF+7Kl0qI62AtgCIURgA0sAbkhCLlFpVEgbRAKBbZ3doDEYuvuJs7JabSYUABo&#10;cIrE7rZ2CcnUSiujfs2KrHvA9igRwrXYBTzvq2Dwlkxs0XehsKdSgnxZ3JGI/cd7j+Htob76L0YI&#10;DLEKEoFJDDazB2ispMjubGFlmYC2QCgIk/yiprzU6IvxYVYYk7aCoVI64RcNXsBWitkEFatTBoHA&#10;lmBsAmYBSQaWxLm1C7nRiV0Sdece6fev6P4dyuuH3fthy2+GfXjCi1Dv5q9eyGosw5BCTQIhheYE&#10;wzW0CFhZamA7y4CUkGUZUmOG5gMY3j5Ga4M64o5or4TJ+7s5gZBCwRDNwQByuPwuqk45cwIWtL0B&#10;WslgCSjSOpIkgbTuI2WBkhkslByx/wy1kgqSdVXf0LuPqtYrOnWP4whl8/cQKVCwAjBO2ljUkNMK&#10;iBuw9g4UbWRJBlYFSwq1BjDeW60iqDzoo/r155fK0kK5p71wGV6r6yFh2NKR29fI2taRFFIYGqd4&#10;2PyjqqAe784QtiBYu+31ABTENHAMmvj8N6T+uru/Vv4fA8oAkRfGdq4r1PEwFQBJkiDPdkA1KmMY&#10;J0mCwuZ+/NMB48vgI8nhPheOHYXGZI4ume/eo5CqRceoavdRBHBNk/17je/TArUWpshRtwXqJEjJ&#10;KR0sLFjJGwaE9TtcY1By8xUISgxDfuzY6yce1n5HVgiQH4MOeRxFqeCNSer1BNuiSIlByGELhaSr&#10;2CxyMCsEO2ipRcoWSdHy9hp9Y0oAACAASURBVGoJmJOpW3mPOv6NCvn1m+tHYXfXKZOEdmoMSAVF&#10;kQNQpKzYam+jXmMwCRIDpDUD0QIMN2a4S/txufqdKmPeGHRKA5n2/mYYSgKBm8NIFUwdgaqFAonB&#10;/8/eu8fIcd33nt/f75zqqn7Nk5zpkUmx9LAlSxbN63U2QpAFuRs7sIEg0B+Jl3/kj9l/FsQmF/Dm&#10;Lzkb27Rk2ZQXTgzEwPouAizvXQPXuA4WWsHYcBEDO0SURHudxPLKkqgXWaQoPoYczqt7uruqzjn7&#10;x6nqru7pmSE5nBdZH2JY1VXV3VWnTp8653x/j4+vX0FxrAzNBjHp5LmmrRHa5rpwu551fx90e/2D&#10;dfaCDINZgsgBjAGRA0d6kMIFjIBgFwAnho8EQCVzEnqgNf2dstu9IDb7+4nj2LYdRFDKhnZO84XG&#10;cQRjFFrtFRAb23Yww3VdxLEVKoWQWK4vYWhoCGEYotVuwvMKWFmp38OrzNlpdrWg4Pv+v19eXj66&#10;tLTkVyoV33EcaK39oaEhRFE0/YlPfAJa6+nZ2Vl87nOfwwsvvAClVGCMCQAEzHzRcZzg0KFDwV//&#10;9V8HMzMzwQ5f0p7BmLW7CESgXhU4u7xz1mnq1hulUfbvzV4Jmu5sfZkQghB2t19PBIn+Y2+u9Rkl&#10;ECJQYr5B1Rg0JHF+RIKr0g3+8/mABPCqC1AZoBLAt+DVIhZTRuvavzm4n26GzcMxixoET5B0Jj0p&#10;4UkBhwVU2IaEgWMMBAiS7ECFhbESh5QwxFBJAgTSyeBQKzABwnEgiKziQgRKHqT2Lmu0VxahWUMJ&#10;B7EgQDggIghDkDBYWliAkQaxDuFIF1V2UZVFtNmFRgTVijoxynsTTmnobFIGGlRPMgO4zrx0OgDM&#10;WpbdC3jA+kZLja7Hwuraas8ysSYn27kkYhiOk/fEGUMuW13SCfd0HmjD+ez7DOudkHQEAesaQxps&#10;tLWQNoBJLKNt/VmrlUibCLHG/r2J1AAxQ1HayFgraEWMmLnHIHpwrXyQ6A52U58OxalGYydxHBND&#10;GgUyBhoKMTOIGdJoSAAKGuqetTGbIB2k3+lyk7BJvQashwcbCUBAUQGKROIDEkOzSZppBhsBjdi2&#10;d8nvLxVl7nR5f4ymB9SfHkGb+rYPSkuVk3OH0O31j9KfWFY4XSWi3m37s9nlFooJ927Zb5GdvKbU&#10;Q0F1+tOdZ1KmP0tpTO9Om0Cd/ffEWyv93LtZJhPRljtdIiNM3B0EBQWR+Khypz+sSUIlZUxGQ7NJ&#10;7IBSwSfv/3TqJGXraO/UDhFZ73NtAJFaxWtAK8BEtjyTSAV8G8Yl2XoLPHjjlyydvgy69TD7W07F&#10;Bs2JAUFqywa95ULMg0M6HZOsJwaVMDLZJ5J2Lvl9GAaoP8x3zr0nbZt6DUOI7FKpeP235+wpdrWg&#10;8Kd/+qcn0/UvfelL/rPPPos4jv1isejPz88fffTRR6GU8j/++ONjRIRCoQAi8onIB7pWTpcuXcLv&#10;/u7v4i/+4i+C5eVlEFHQbDaDsbGxs+fOncPBgweDkydPzuzMVe497nnC6Ls8Daw/DZEVHAaJCbzG&#10;MXchSICqArS80t0uAY5iUCMGtdHiIkCOfYRxHdYmn9G64GkEBqC3PrrELvCqAWgcoH0ALzqo3RKY&#10;Co2oPf34Y3SltXIYxDXNNGGYJz2nAEcyJAusLDUgQOBkUl8w7GshEy+FJNCOUbZBT637tIFQGiOF&#10;IgowiElAMUFBAsYmmhYaGKmUESNEuKLQaMagKAbNR3DcApTQcB0BUNwRErJxDI0xEGK9Cd+0M5sZ&#10;oKQDTZMWaVZsyL430/ldx4NhbbqDu9Xo3mPWqm1r1PZsWeTdlfXpsTjd5dYeW0PanD2I156Tk5OT&#10;k5PzYNLtK/d48Sbb0gS2PQlt88nYTZOO03a7hfX9QH8Ohe74cKfO6P4j69nYSeae1+0tZ1AulrXy&#10;KnRCHhmDannk4nafa87WsasFhSxnzpwJktV0eTq7/8iRI/709DTefPPNY7/1W7+FS5cuHZVS+hMT&#10;E7h8+fIxKSXiOPYLhQKEEH6hUEAYhtOf/OQn4bouvvOd76BYLAYLCwuo1WozH330ER577LGz77//&#10;Pg4cOBD8yZ/8ycz2Xe3eZhcKDoNMAe9YNFhvPYq66y7AKwANJWGaPID2oUAKYI2QlA2T1AnNFAIU&#10;ALQgwU4MkgAVAZIRLlQiBBKKZt96jwXwahk2D0QJoEWg1pSYIoPak598rNaK41oLNBmBJwAx6UhG&#10;QUgIYmiV2P9QIbEDShJIE4GVRrjSgtQaCoRQG6jkwcyKIEzikkkGOmIglpDkoIgijClCCoFQr8DQ&#10;6mImAoiNvdJ1HU6y1lL9x3Wc+JMP7d2vCR0L2TtnPQv3rEVa5hz7jiGjAcqGYOj10tBa32f28/ee&#10;nU4Ot9tcXm1c4Gzdy7q093zz7X3eBtd3v/e5swnbjDE2zExmX07OXmbj3/fW1vEdDznR95vOycnZ&#10;O3SNbnhgW5IKCp31TEdoNxjs7HT7txG279P3GkishFVn26qEzenx23eq9yVrJWR+UFjv93Gvfjk2&#10;jKTuiAopG4Ujy9k83XDGg8fxWRHBGAMpBYwxqDfykEf3E3tGUNiIN954I0hWT/ctAQA/+tGP/HPn&#10;zvme5/mFQsEnokMAfMdxfKWUH0URtNZ+sVjE/Pz8tOd5uHz58nSlUkGj0cBLL70Ez/OC+fn5Tv6G&#10;Uql09vLly0G9Xg9eeeWVADm3xS4THNaa5b4jj4ZWy65XEudRA3AxWY8BvoSQDEBVpEmhrZhgAJoF&#10;6OqhQ4xKhZrLbYJetj57bcNoLBAQ0cNTJZKh4eJKk8yizQdhYlyIYgQjAMtzH1IZIJF87gowVQVo&#10;Aag1CbWJh6dqbWVqWohJLXmCWE4WCgUUHAdFIlSEgEvSJnwVAiBhRQfDEMZgpd2CcASYK3ArEgVT&#10;B6EA1WKEUQzlahiOO0o0s32QS2lj4EdR1CcEZNTrpBg10jglWU+F/lvWT+LZQDqJNjVo//qkoYjW&#10;dzlfq1PCVtAgAFCdwU0aX3CnJ8r3ClmrEqB3APngeC3YPBs2Aq4eIB5kWBVKJa9j69H/SMlaMOXk&#10;5OTk5OTsHNn+X2+OlMRgKLc2vmuy3tJZUkFhUP8oL+l7Rzq+SckauORsnv7ICLmHwvbS3173j636&#10;PRSEEAjDEKPVWrBDp5yzBdw3gsJGnDhxIkDXu6GHU6dO+ePj41hYWPDL5bJ/8eLFoxMTEyAif2lp&#10;6ZjneWi322i1Wn61WoVSavrQoUPQWk+Pjo5Ca43vfOc7cBwnMMYEcRwHYRhebDQawfLycuB5XvCD&#10;H/xg4HfnrGYPCQ6rQx8lAsLYOEgZULkK1gZUvmSTRiuASmVQoWHTGSiAWmNjjKhCaAwxSBOYCc0k&#10;4mKpQDBLfGmlQmgvE9oOgyKbryH5zsVEwKjaUEtkAGLg/JIVGC4IA7528SqJRNAYAmiZMUVF0CJz&#10;bT6kWm1032ddMDWEM7lMeEYUXLjSgUsOCgDKQ1UoKNxqrKDZaOMGWvBCoOiUUSy5ME4DmlqdMEda&#10;x4DR0IqSGPgS6MTm7PU0IMMwEFg1aT8wEbJefYzBOmJCv5fBagwBAga9cWT7D8q+yB7T/ez+DmNq&#10;GZG1lsgZTFpvdood9VCg3uhtff436LcPS5NvIok3fDs86B4KWaxA1X1tLR7zgV3O3mW3eyhsx/ev&#10;56GQTyrk5Oxe7AQ2d9a7O7g7GQUGEYMgdl3Io51u/zai//spSQKute7xUOinx8An567pN5Z60ASF&#10;jTwU7lX96g+1jHv42TlrkxUU1rrXzNy5N6m3wsLCwjafac5W8sAICuvx/PPPB8lqujyd3X/kyBH/&#10;zJkzeOmll449/fTTuHDhwlFm9icmJjA3N3esVCqBiNBut32ttc/M8DwPpVIJ4+PjiOMY3/ve9wKl&#10;FIQQwcLCQjA+Pn72/fffx8LCQvCTn/xkZvuudu+znuCwTWIDYJ+DKvsiy1f+mz/k2dlZOnv2LAGg&#10;QwBfTIWHRp+Xw60KVX/jBC8vFgi6RVAfMkoxobFIRX2VAUXNqzcJcNmFIWCBAMMu2lStVsnA8M3C&#10;HH3sgMwyOAxBTgR2ErGjZIUGNong4AEsNc6bBkhDBxWAxLXrr6beDS5AS4yp8WKZFuDVwjiqVceG&#10;a7GOaOnW9VkxYm6YYcwGS/W/ntg/ghJ5aC8vgYkgRMFOppOBgUoe7ApCpKGM0r+EjmdBmjwJXSFh&#10;oADBvdvM4Ml9e7yxn3E7ma86h6S3tK8a0aBjB3xMYtnTr87n5j7rs8ol2HS3Pyjlpwdco+n4RCUx&#10;hdNkY7shgfAeYpAFXk5OTk5OTs4Ok+3HG4LRBNPp//NgS+NOktWNjYZyLIM8FLI5FPLJ160h729u&#10;PXasOFi8ydlaNorEsFYOhUajsY1nmbPV5ILCbZCGU/qrv/qr08mm09n9zz//vP+Zz3zG/9WvfuX7&#10;vo+PP/74aLVa9YnIV0r5juOg0Wj4xWIRxhi/WCxiZWVl+rHHHgMAvPjii5BSBs1mE1NTUzNBEGDf&#10;vn1nG41GMDMzg5mZmZntu9q9zS7xbsBPf/rTnh7uRaB3IvorYMyCUAfhX57isV9UaBhP0KfxAb+B&#10;T9Ej+CdWCClGlTRimsAox4ipiJjm8S4vo04KS6yXy3QZt6jpgTECggRBgtECYT+oqgusCy7NBcuE&#10;AtgJQRUrMthczTbkEp9P1kNpk0lD43y10SAPjaAC0MjVJZoE+ApArVugc0vgTz8V/FEwN1erfzg3&#10;dXjq4cMVT5AjqpOqTc+Uyh4cR0AQAWRgdJpDITvBnwoFWD1hT1kxIUnanBUY+i1usMY8f4+YMHjQ&#10;QdZEYuC+7kBHdU+yJ3QT9y0zn5t3ZO6IBzU8VI9vAgEwYmC4I4Ne0UGDYYhhQDAw4N1ksreLyT0U&#10;cnJycnJydhk9BkLZfAqU2Z/+DUqNlzOI9cYia/W5rXEUPUAhR7eWQXkU+nNb5Gye/vqcj8N3nqyI&#10;AKCz7teeDHb2zHLuJbmgcA84depUACD4oz/6o3TT6ez+J5980n/++ef9jz/+2FdK+QAOAfBbrZaf&#10;CgyNRsMvlUpYXl6erlQqaLfb06VSCV/+8pdx8uRJEFFQLBYDKWVw5coVTE1NnV1eXg6CIAhOnz4d&#10;bOPl7mm2SnBY802Dvs0A+E/QduIcAM7gQ/pZMnX+X0KC6SuYoT/GT+mP8RV+G22aQZ3eQ52XEFEd&#10;F+gWwG2A2rhFvwD47bGHCJUpQukywxiCNgStebllCK1bBM8KCJELmgd4vp3xkiiAUAGjAkpmJwkh&#10;eLkOQmS9HRIvB4oAXiIQhkG/fqtxAV4jgAFdfffD/xMRGBEIHqhcxtSBAyAnpCOVoTLtGz54mA1P&#10;Do1USIXimWKxCMexrsuaNNrxCkgQhBBgRse7IY5DaK1QLJWgddzxeDCJOMFscxgY6E7ehlQJ1yaG&#10;UgpaK0gpwWw/G8jE7IcC0k6dXm3VkHXjE8LpSbScWvbY73NgjEYYhkAUA0pCSgnHcUAm6ZSbNLRN&#10;NzyDSV9vcadyo8RUm53Iv933Z8svtVoQQkApBWaGEAKxMdDagNjm31BKZT5/jeUWu5xv9P7NlZ+B&#10;RgxtjJWtTAytBYiTcmKbctwkZUTCQdiMoViBCgVbdrS5kB9da8C9iTEaxJxchwYBEMKmQk/rWBiG&#10;UMq2Ba24a5kXxzEM0aaSum62fuzomHINV+XdZLW4+4XGNHwEALaPViKC0b0xfVf/Jfd+i69vp0Oe&#10;rR/yIP0tolMXIQYnZ92K798OtifkU7Znkdluusu1zmWjkFFbza7/dWdClGRDlaS/4yiKOv0Y6UqE&#10;YQjPLSBqKigYyJ7fu+ner7RPaDZZRzdbgJt6f3+fbDUb1f+1LYm5MxmlOvH+Y7BSEOn7YNvZjT5/&#10;M2w2pNHWtj+dh0jfuKJLp37GCq5XAMOg1W5BStmJaU5E3XENAE48hXvqe/cbe5cbXF42nOlu6lek&#10;bHZ81Km/xn4Wk80HqFSMWMedvqjneTDGwPM8KKXgOA6UijZ9fnudtD28y3dDSol2O0RBFAEAy8vL&#10;aDabcCdcaK1t+afj8L5vup3f5k73H7aa22mfs+vM3AlhlI7PG40GoiiC4zjJ3E0MIez7isUiFhYW&#10;MDQ0BGOMnScBUKlUtu6icradXFDYBs6dOxdgjfwN09PTvu/7+MxnPuPPz8/777zzztGxsTEIIfx6&#10;vX6sUqmgVCpBKeVrrf0oijA5OQljzHSlUsFTTz2FU6dOQWsdCCGCVqsVLC8vX2w2m0Gj0QiuXbsW&#10;nDlzZuB356xmyz0cBvXICKDkp0gAFGD+o+3K4VeAigD8V8kfYFMQfwWg5xPPgn8ACPzfMj41RGh/&#10;SGgsMWZDgo4Jn3iPMV8ieJqwpBnmmp3tEOAkG7IVG0asSIDGsN1OhqCNFSGWlmkRYIQgOCAUklBN&#10;LRAo+RwX1BEUIlBjGeffvQFG0QSQdUL4zqvwbPjT4WFwlVEbGQfpZfeI64I++eQzh9v1cLLoetRq&#10;qmdKngu36KHsVsEOYXF+Hiwl3EIB0rUnr4yCVgqxjkCkECsFFSooxBAgkJTwZBEkCVGrDaUVtDGI&#10;TQzSdtLClQUIFjBaw7CC1oDWCjYncLfjK4TTeXjaDiBDCIKUDlg4aCedQ0cKUCwQaw9C2I6i1vqB&#10;CNmzGbqCy4OJBmDI1hMDAU2AgPVISKuO6cvxYej+HmTk5OTk5OTk3P+YATEf7XDM9nOIRN9eSsIe&#10;IVnubaOI7eZ+nyTdKfo9YPuNNXqMCfJ7cE/oCL2JsJgN45Wz9axnkAQA7Xa7sy0VLguFAg7Izwfb&#10;eZ45W0suKOwwGe+CdHk6u/8HP/iBf+3aNQghju3fvx/nz58/KoTwJyYmsLCwcKxarcLzPERR5Gut&#10;fc/zUKlUwMyI4xiPPfYYvv/97weNRgNSymBhYSHYv3//2bm5OdTr9eCHP/zhzPZd7d5nY8GhL1hJ&#10;Zzaw7zWy29laIA94W897e7eYv0lj+BgA9D93J2TpBcJX3iGcf57RPE/wrhJa/5FRjwiYIKDNwLtd&#10;DwUHhNZDBNaMqxMEEzOgCeYGoWkIGGUPIGCeTCIatBuJZwMSMaENBioEp20/M4wITk++CBuKCaDF&#10;K6BF4MJlgCDbgZwC/fKdf34VMvGOGAePFlAbqWCqLFBzSw4d2v+pw7GiWkF4E8xysugWIBwHTBJE&#10;DgxiONJAOAwSBKM1IhWi1YgQ6wjD1SFoKBitwUpBmQhGAUpzEoqVkg4e2T+go8ITEcJ2q6PMFwoe&#10;mARA1rIyjFqI0piNMCBlLYLCMEQURWCj8pZ2A9LcEykPXGcwSS5uuYNBhklyK+Tu/zk5OTk5OTl7&#10;GhvSyCRW7VlRoZ/UsvkB6y1uiuzkX7pOTD1eIv15zB64/vgm6R/PZJMEp/uz8f7z8t0caRmmnjCp&#10;xzvwAI4ld4D+hMz9CceNMT2eC0oZFItFnPx3J3HiR2d26rRz7jH5NNcu56tf/WqQrJ7uWwIAfvSj&#10;H/mvv/66v3//fv/hhx/GRx99dLRYLPpSSj+KIp+ZsbS05A8NDYGI/JGREcRxPP3QQw8hiiJ84xvf&#10;QKVSCeI4hu/7M2+//TZc1z3baDSCN954A2fOnJnZvqvd+xizfgZgSqOjp0H/02fdICP2dP8gw5v+&#10;9wPdPrf5psF/siHXQUeSHf82e2A3ITRAWAJj6WECDhMwz+Nok0FIBzHJGhdIQVMMxRo10rhGCuAi&#10;QCYEDQM8F4I+xFMEKEZoCMNDhFFlQy+1ZwnG8FitRjDL1G61OAxDgtOgqB0yAIpnI0It8YBYBOE6&#10;aN7gwrxEgCrIcyP+l1+89SoSz4ryJGifh9pwGVMuF2tKo/bQ1IFJKKq5heJEQRYniyUXUnpwHPuQ&#10;W55vwCkIOI4HVxBQQBIOScPECpAGTCaxELfhkrQy0MreCEdWk5ukIVgknRQNbWIYY+C6BTADKo6s&#10;aMGMQqEA13XhGnfH53t3uyVMT4ekJ77ovUnKvOH174ZOJ2kY6qb9GPSz778KTTbbek5OTs7dstmQ&#10;Hjk5OTl3izGEdGC0prVrT/6EbA6FNTOo5axDVlRYJSY8YNyrkK+UGahkPzMrKHRC8mpz24LCZs/v&#10;fr+nnbBoiaCQhvgC7v9r3w2sl/8wDTMlhEAURdDahqf2PA/XTB495X4iFxT2OCdOnAhOnDgRZDad&#10;7qycPu0fO3YMp0+f9lutln/p0qWj4+PjkFL6y8vLx6rVKiqVCorFon/jxg188MEH08ViEcw8PT4+&#10;ji9+8Ys4deoUSqVSYIwJqtVqEAQBhoeHz3700UdBEATBK6+8EvSfU87amHS60PRuBQFk7uDJ1x86&#10;iTr/ZSZf+616OmlbV5k0a/wjkKR1YBznk/g39DNcpTcwQScxy0s4S+8DtAzwMEA1gKcAmsTD9BZi&#10;/vcoUh2KAE1YXGEsarJBWkoMGLo1N8/AfOKtYBgQBHj2dSGySaSdROQIQUmOWcIiqAXQ0KPgpRsg&#10;LIMay+CGwQVIBJWpJo+OgP71/3qfEg8HhgsaH0VtahRTI0MjNTbF2tTEQ7WwqSel4AlmMem6LqQU&#10;KAgBFsD88hykZEgpbbgj2HBKxigQGbAoII5DhFErCXlk4zIKIUBCwhhCHEeIowhCO51yjeMYOmyi&#10;UrjtO/tAom2sqZ0+jV1Cmog8aSqSX1I29JEGI01gOCiBc05OTk5OTk7OXmBwaBggTe/Un2chzfuR&#10;eyhsTCcHSPK6P5fPgywm3EvS0K0miSfcb7mderzbcl57EjbnzkjzgIRJPoooinIPhW0kmydsEFEU&#10;oZDk+5NSQkrO78t9SC4o3MdMT08HAHDy5Mkg2XQ6u//kyZN+rVbDmTNnjj333HN47733jrqu6+/f&#10;vx9Xr1495nketNa4efOmH4ahPzc3B9d10W63p8fHxzE8PIyvf/3rGB0dDZaXl4NqtRow88UoioK5&#10;ubng3LlzueBwBxjqN8vpXRKIVtktp73pnvihawoJG2JTmv5E/09g/DmACMA3ADC4czp/CPC/wzfp&#10;v8dVmsMl/iGaVMAE/eXkTxnXnyJAERCxXRpCtcRYXiGgSIDmdIq0ODbKxaJHnufSlQ8/SLaDMNTi&#10;Ibi0ZFqE5ZBRAI3WCyQo5NCAGqFNGg0HVH8HVHfAjz4ButoANW+C0QTNzePCHBBALjDkAiG6SnDB&#10;5X2gMmFq3zioKAo116nUWg3z2Sef+iS12mZSRnIChiadggfHEXAcAekwFhZuwXGKqJSqkJJhjII2&#10;1sNBI0Ko2hDSeiVIU4CJC2AO7f44BnZYUNjtFqhaa1Cfy2RKv/vw3bDh9e+iIWlWIMgKCbrvdz0g&#10;5HBOTk7OHbPbnw85OTn3Kwxj4nX7YGu3P3m7dCf0t/NZQaHnz+7ckXPcCbbi+dcvjqWf05/g9nY+&#10;O/dQWJ+Oh4KydpK5oLC9rCUmZAU1KWXincBQKsbNmzd34ExztpJcUHiASYWGEydOnE42nc7uP3Xq&#10;lD8+Pu4vLCz4n//85/HGG28clVL6WmtfKeU7jpO6MfnM7LdaLWuxTYSRkRF8/vOfx1/+5V8GcRzj&#10;5s2bATMHTz311NlLly6h2WwG3/72t2e29YL3OGZQD69jtixW52+4AyEhTXem+iYtBRhJ8KSON8RP&#10;CZrEN2FgBYcIjL8A8JfXAJx8m/A26OhToAmAf/s3Qbeug372Q/Dly6Dr19EJt1RQEX1i7GHyvAN8&#10;5cMylXGQJ+BSPY7JW2lzhICABjVDxdffX6EWDA3Dpf1DVR4aadKiabJZatNy3Kbzb81Zj4aCQyMj&#10;BXYch8JwgRYbIDQSb4cGqLEEbgDnZz8EwYSBV71FlYN49V//j/9sE1XXQOMepoaqoCKhVnRELV4p&#10;fPbRxx4hVxUnG3X5TLHkAtDQNh4SSBrEUkNI23nRSiNstxFFMQqFKkreCBDe5o14QFnPuuFBwOAO&#10;BIKenznbgR/lORRycnJycnJy9ib9Ft1Z1rKif5D7jXdDx4q+z4Ann3i9ewaFPOonzcGXeimYzPac&#10;zZEKCvY+EOI4zgWFbaS/ze4vcyEEpJSIoigJ96UhhRP81Yv/+/TBRz4Z/OTHPwp+cqaTTzZnj5IL&#10;Cjlr8vzzzwfoJovG7//+75/u2+9LKf1ms+mPjo76Kysrh4QQvhDCV0r5ruui2Wz6xhhMTEz4rVYL&#10;Fy9enHYcB6VSCV/72tdQqVSCQqGAKIpmFhYWcOjQobNRFAU///nP8bOf/WxmWy94j7M6f0PfyzWe&#10;rN2NvcmhacBHZD+aaEBqgJM2YfRZ+0r9NN0+3X0b8Ic0MzNLf/zHZ/nNN98kYIymcIw1HqMlDLFZ&#10;+SXV0aICJsmgzqPwyOAiLWGOY2iKljTVoRiQBAgK4bFfO0xXm7eovTjPC400SIxiFJYJhQIhDBkO&#10;qFwChW1wFFq/jtYiuLUIwjgIVTCWQHMf4fyczdcQAIq8qearvzr3NmMYVC6DVB1TBQc0OYqa/4mx&#10;GnP1s6VRokZdT0IrNOsK0ohf1+t88+aN8N9Ojg7Dkw5IFwDEACkYjjO3yEZqWl3GgxPRDUpQt37m&#10;jvVgZL1e0lfrLkmDDSfLZCJ80LnSgBBGRN18BRQDpEFGg6HB2r6HyOo/BEAnF5Ze36AS0ZQN/dN/&#10;xpZOnTbo5CnoWa5fSGtChmEGXecdIwFjQImPkP1MgtC2aDXppKwYZDg5PpEB78n373GSclEAQICA&#10;hoGwZZPUMZH8KdhyJpOUs9HQJDb6hgeE5BdGNvwdTBJ9jjQ0DHTiJ2d/L0m9M7xpQ9FUTEvbk+1c&#10;bhbqxNxIfp/ZfUkZ9bTPprdtWrudfzBgk5RSUg7UKY/1Y6Pnod6yDCqnvudCkqMHSH1EdWc95+5h&#10;oyFMDDYxCLZfJwzAaUhCMDQpmLTdSd6nkdZ11Tl2b5JpzwZ2rjZYwkCRgDAGhAjSRDAUw5BAmxxE&#10;bACyYUTZaLDWnfZUyWVqQQAAIABJREFU2VLciYveRfCq3zBnfvtdz9bkuOT5QyY5Thuw0QPHEMnt&#10;WbMVzvN39ZJ6U2tKfxWmkzjcEMEQAUkCbE2w6QwNAfrBLchOM4A7bzrSJcOORW24foJRDIIDMgzW&#10;2bY1jZ+WfTY+6O3HPSAVE1bVY/sr0Mp0hAQigg05zf5i9PH/tvjhx/j8Fw7jxRdfBDMHzBw4jhNc&#10;u3YNTzzxxNlr167h3XffDQ4cOBCcOnUq2OYry7kDckEh565JftzBoH3T09P+c889h1//+tf+5cuX&#10;/bGxsaNjY2MgIn9+fv5YpVLB+Pg4tNZ+HMcwxkwPDw9jaWlpWkqJo0eP4oUXXgARBYVCISgUCsG1&#10;a9cwOjp6dmFhIWi1WsEPfvCDgd+dswZrmPJkLCUI6Hu8pmP6VeMdzvzfm8JhPQgwwE/Tr0z0iLO4&#10;iv8nc0hIwM+TnAvLtIQFBiKyf+0klJImIGa71BRce6cTSqkbVmnZhkYKQxtKKQQ3Gkki6mxS6gIY&#10;10G4ldluuuutxeT1HLhh33O+JcFLBsH7/3yLgFuvogJGlHxeDEYMGisLKptP/vPCwgeffdzHYWY5&#10;qUz7GcdxO1YqzAqCJFSoMhMpSclmJlasVVE27mDvDWHoHusuIusplHoMxfHqSWeb6I5AYECr5HUy&#10;5w8CE+xkPwFG2azhxgCU9NyIupNlRIAxhOwkBqHrSp0mr7YFlFpDxRCkIYUCRSGEikBaQyFCDMCQ&#10;AhkHhgzIKJCxA3WLXdFEIDJQlEwmp99g0tucqVaw/XcNgEl3Ov0AYEzmvDOWcKnTj1nDfYBMMkiA&#10;vntVxxAMCvbMRQNAjJgl2DhwYwGwgSkKtJotSAMUdAHttkAkhE0EHrYhhBiYxLn7HRud2852qjcT&#10;coqhu/FqAWijAaGsOGoIZGK4DHAcAlELQkWQkNCaEGkrahlDSTTmNb6D15/w2bSR5I6OJ1Wnw28M&#10;wWhCrEM4RkORBIkCFIXQaEMb14poUFa0MZTEDN4k1JUoDG3vEtj8xIgxKonnzYCxklW2PVZKwcQK&#10;OhYgmeSL0Wlca7Pjk7rM6w8FzFZOeJC2HpaGYAxZsVppMJMNGag1lFLWupMEtDZQSXtNgm383vW1&#10;hy1no6/eOOTe5iCTPP0M7EMOgOiIfxoaCsagU57GKFs3U4HBmHXbv43YuH3c4Pq32Mp8s1aqxhYe&#10;OEmoyrDnTMaAVAxu11FmBeg2HAk4hqBXQghZgTIGEQwIyhpNAIjJgA0glUDSAmyuDdjg+rbeSpdh&#10;kx0MXpq08zhgaUAwQkCpNsqOhiSNhjZocxkL2kFcrEAIDxKEglYQFILI2H4XWb9tPdgkp8P97MWg&#10;EwdsgG0dgwbBxpK3YwaD2DBYEDRJGGIYrWFUBKgQwihIISFAVvDSOunfJxb1RElI0syXrm+6topB&#10;9e9O7slOW5mvd64mc4zWptOXJSIoJM8qwRCOBEsBRUCMJEQPAbFWEMSbMArbuHx2ff1PjTLWWFJn&#10;DNzdTkw2EDMRHCEQt0IUpYdWu42oGcNzhkAkEUUaxjVgo5D2+HTnaxMjhh1O6r6b63f//jREWtqv&#10;DUMbfkFFMTzHs11b64GAMAzhOA6E66DVbMMQIVIhykPDkJIRKTXjuQU/iiJfSgljjG+M8cMwxNjY&#10;GGZnZ6eZGU899RTa7TZeeumloN1uo1KpBK7rBh999BGeeOKJs9evXw/OnTuHH//4xzNbWU4565ML&#10;CjlbwunT1n3pueeeC9JN2f3Hjh3zjx8/jr/7u787tn//fjz11FNHb9686ZfLZVy/fv1YtVqF67ow&#10;xvhRFPn1eh2VSgXMPL1v3z6EYYjvfe97wcLCAlzXDRYWFoLPfe5zZ9966y3U6/Xghz/84cy2XvB9&#10;gFnnqUIbejdsls5wwCR/a82P9ooBvetr7Vv/+MRbAeGax224XlTgZgRC3N231C6S8cLzrucEf/+v&#10;b74KuDTuHqJCqTXleUMU69kjRbdEStcPP7Rv/6SApDBqPCMcCUcUIB0XkqWdNIkNtNEwmmzqbA3o&#10;jGWLZAFBBObOlL0tTGMnElYP+FNLZFvkOuqKA4YApU1iAWIna1ynkEza2Mkyov4AXJyICn2eAWtW&#10;qa6dXioUsOmd2NOEjrWPNt2wXLbjTeg65GRroe5bAkg8KtJtHXstk+2dZr6YyIo5xiS7rWDQU4Kp&#10;NS2sd8XmfQQEAAGhNRQD6TCFku8yScJ0K3IwjJbQiYdC7tHbvbeGANNZ10nhaGvZCIIwiZ29yS10&#10;B2F/J7bMNNkJodRDwaSeP4lVrSYCaScZ5N2bAVnWgno7l5saT5JG4nqH1DuKTFciG1g0aXvU8e54&#10;gL2MkvoEcMdSmwZ6K/SS55C5HXTfmu6Um32+muR3nnO3EDSkNhAm7li+CjsnCw2GItXtu3S8J+0+&#10;MtY7QfH9cA/4rpYabL1MCRBGQRgFMhKKGDEVEHIBLiQYgNQ66eNasyIg9Zh9sBuD1EtXGDt0ss+c&#10;XokwPaa3BhorQBi95qSmzjwr79Fj/r4m276mSw0DTYBJ6i6YoMlYAyfqjm0eZNK6NXBJ62xP1g3Q&#10;GQ+TkUDinUBEybhS974RQLctuh/a352DDUDapiLPeuEle6F1DCEEHMdFOzRYXFzE4sLCzA//lx/8&#10;1+lRJ0+e9BcWFnwhhP/MM8/gvffeOzo2NoalpSW/Vqv58/PzPgDf8zzEcexHUYTh4WFcvXp12nVd&#10;HDlyBC+//DI8zwsWFhYAIIiiKGDmi0qpYHR0NDhz5gx+/vOfz2xn2TxI5IJCzo4wMzMTAGvnbzh3&#10;7pz/2muv+R988IEvhMDk5OTRRqPhR1Hkx3HsFwoFAPDHxsbAzL4xBpcuXZoeGxvD6OgoXnjhBXie&#10;F7TbbYyNjQVzc3PB008/fXZmZgYfffRR8Morr8xs4+XuedYTG4C1BYetOBUMiLSUPRXcoRhwL9aV&#10;QmLq390ex5rm60uEepOKcoyjWNJc+zqhzReAJgFeMCqrtK/y0KvvXH6PXLg0KfZzNNKseW40FTvt&#10;WlF4tKzmDz9Uq9UME9pR4xmSDgrSgRQCjhAgCEStKLHYSjwCEkvE9M/zip3J/dTbIbWeZQAsbZdW&#10;gGCYepaagLDZWhUqxDB1XguCLQqyt6BjTQIA0CCSsN0Nk8gd1m5SJ7YhnaENofM6ddE2lIRdMXYQ&#10;2ZkDTEI42NABGnLNGmpdulfPGnZDI/V4VyQeF2zSdWHPveftXX8ImK7nw1bR8/Nj6uRc2PWWRzk5&#10;OTk5OTk5OXuKbm6AnM2Q56rYWtZLgJ2X99aTnVsYVN5RFEEpG6SaiOA4DvbvmwyyxyQ5XbPbTmf3&#10;+77vnzx5EteuXfMbjYZ/+PBhvP/++0dT74br168fq1QqiOPYl1JCSuknRsio1+tQSuH3fu/38P3v&#10;fx9SyuD69etQSgWe5wVRFF0sFotBu90Obt68GfzoRz/qObec2yMXFHJ2JU8++WTw5JNPBplNp9OV&#10;Y8eO+c8++ywA+OVy2b98+fLRI0eOoNls+jdv3jxWLBZBRGg2m77WGjdu3PC11nj77benDx48iEOH&#10;DuG73/0uhBDB3NwcDh06NHP58mU8/fTTZ40xwb59+4IvfelLAXJumz0kOGxGPMi+7jkmDEFw+7ev&#10;EMAMSHriU4/R0pLi+ettmo/mCFAMtGk+vkathY/ZwSKFWKGmukLRnLkg4QURDEkIjuG++tHFDyiC&#10;SxKaS+zWSmVMiZKpld0ircTLhx8/9GgtiqIJZaJJKSWYBYRkSCIAAmG40ldKXQ+FrFeBBgMaiIzp&#10;KUV22F4YEUQSeim9pQzA9JR46q1gYIwCDIGYu67u6Z+xlr06IzVYk+FETMhEn9LJFwndzVmgKY0d&#10;q5NQSGZgjM0kGHxyvf3T/slnpSEj0nBHRnU8FYxRiU6iE4vZ3qwShK7r7FahMuGjUrId5w1DSuSd&#10;6k2xsXCTl+9myOvvzpILkzmbIa8/O8tmyz9vXx9sdvv93+v9g0GCQt5m3lvseLN3Wxq2a7dzP9Tv&#10;NCH2oGvxPA9R1EYURYhVG0IQxB3mrQuCIEhXM5tPZ485efKkPzExgTfeeMMvl8u+67p+GIaHyuWy&#10;Xy6Xce3atWOe50EI4ZfLZUgpfSklGo0GhBAYHh7GyMgIvv3tbwNAcOvWLRw4cGDm2rVreOqpp86+&#10;8cYbaLVage/7QZJjNidDLijk7DlS7wZ0G5bT2f3PP/+8f/z4cZw7d85XSvlvvfXW0cnJSYRh6C8u&#10;Lh6rVquQUiKOY79SqeDGjRvThUIB77333jQR4cMPP8Q//uM/wnXdwHGcoFKpBOfPn784PDwcNBqN&#10;4Ny5c8Err7wSIOe22UWCw3qG5NT3t1H4pN7X7UwIpGKRm80mAQ4BHr/x9q8IcKmb3yFJGg1DTSzT&#10;Q5MlNs4CYR50K2yzjkBtlEgA1ILkEkAaVRIw3OLRC05TBitRhYyMWGL41X/4p6vkgllCkIt2zas6&#10;U04JNVHQNUVR7eDDByfDuDURq3BSSgnBDoQQSY4FAR0nk/CGkhjLNoFSmjsgNl3r/Ww+AXtbGQ47&#10;IOp2mu2hJvEsMEmi5cT0P/mzpcBIBQSdvNY9SeZsZ9AQWW9W6nYOFetOQmWhkkS7mRuZXXZPePVN&#10;T5M5p3G4iaz3BIyBIJ15XzehV9aFtjel9dbQPyBRMNDGxhHmJPdFTk5OTk5OTk5Ozp2wlsEKkJtL&#10;bJa1BIVcVLg3dPNV9ZbrXhEU9jrZ8u+fyrE5FG1INSkFpEMwRqHZaN7z80i8HIA1crsCNr/rsWPH&#10;sLCw4JfLZf/9998/OjExgZWVFV8p5RtjfM/zAMAfHx/H0tLS9P79+3H9+vXpiYkJaK3Rbrfxta99&#10;DVLKoFQqBQCCMAxx6NChs7/4xS8wOjoa7Nu3L/jqV7+65nncj+SCQs59R5oJ/siRI0Gy6XR2/7PP&#10;PusfP34cH3744bEvfvGLaaw2/9atW36z2fQ9z0OpVAIAXynl37p1C/v370ehUEC5XEa5XMb3vve9&#10;oNVqwXGcwHXdYHZ29qxSCsPDw8Gf//mfz2zj5d4X7BLBoWPPvtZpYJCQ0Lc+OjpKWmtyHIeNmSRj&#10;NNXriww0qVQq0vj4GI95j5M2Md2cm+X55k36cOEiASC3DW67oAJAUWGFmyEoBkjB4SauUYwyR/EV&#10;qqNMUWzIAdhA0j58ikJojhDSEsyF6vJo4DVLPOKVqVBx6bXXzlMEzSMok/DCqWJR1MhTNSZVUyau&#10;PVR7aDLW4YQ28aRgB9ZlsABREFYM0GknmEBIkrcmSZahNaK4DWaGIIIh681giEFaQydx7DUZCNjk&#10;wQKrlR1OUhnYhIeDbkS3Y6gTSSYbhkmYdWKkd+4wWy8Fw11PBgDa2FBMBknqBLZJ0pSxSX9tLP5u&#10;7F+d1IbNJnPN0hPaMz33zDVpQifhZtqBs0mpE1fTdc5lt1u47HY2tiDaphO5T9nrFlp7nbz8czZD&#10;Xn92ltxDIWcz7Pb7v9fbF62THHX5BPeWkRUUgL0V8miv1++soAD0Z28BlFKI4xiOtEaMzAKfqB28&#10;uAOn2snvijUMkgHg+PHjfq1W86vVqv/www/jgw8+ODo2NgYppc/MvlLKr1QqUEr5cRz7zIyhoSHc&#10;uHFj+uDBgwCAubk5fPOb3wySextMTEwEN27cwL59+8622+3g9ddfx9/8zd/MbPkFbyO5oJDzwPH6&#10;668HyerpviUA4NSpU36j0fCFED4R+SsrK4eklH673faJyBdCQGvtF4tFxHHsLywsoFKpTHueB601&#10;/uzP/gzMHIRhiMcff3ymXq/jvffeO7tv377g9ddfz5PC3AV3kzB6K04D3XnuQWGVCADNz893BIYD&#10;B4ZYKUXPPfdF+sUvfsHvvvsuraxcpKXh87S4uNgVIspglEHCgIpj4HENMqMgtw7Ww6DgXyMCwFG7&#10;QXBBUXuFUQVRG0Qo8OikouVbbTINxcuoE2OBbsSa5+olatQNlWCoDc1LqFPUEucn4nIgUaERUSYh&#10;Bf3rLy8mYkNramR0goQX1lhEtZauf1awQ/v275sMo9aE0mrSdggkBEsw2/BHoWpbbwOy4ZZMMgGf&#10;Jk62uRKMTSTMBA0BwxqaYhiKO94FPaKCBgxr2Pl8keRBWH1DNHUT9PV7CayqNKkwQNQjRhjN1jsh&#10;VQiMzR8BGJs8EVYU6Xx68n2KOPmOzQ0SBgsomevIhjdKvDtU0m0zlEohOTk5OTk5OTk5ObdPJ9xn&#10;XwjNNJRJzt2T7b9nt3Vizufd93tGj2fNHhEU7ndc1wWgoZRCO2wjjkM0lu69h8K94ic/+UmAdUIr&#10;AcCJEyf8Wq3mNxoNv1wu4/Lly0cPHjyIQqHg1+v1Y+VyGVpr33EcNBoNv16vo1KpYHl5eRoAfvM3&#10;fxMvv/wySqVScP36dbiuGwghgjiOL2qtgziOg5mZGbz22msz23DJ94RcUMjJ6SOJjRYM2nfy5En/&#10;448/RqvV8p988km/0WgcHR8fhzHGX1xcPDY0NISxsTGkquWtW7em2+02HnnkkWkA+MIXvoAXX3wR&#10;UsqAmQMiCpaWltBsNs9Wq9UAQJBx28q5DXaDd0PSMUwFh87M9+XLlwEA/+E//BjMXW+G3/3dRSo9&#10;BX73/wa9fhGEz4DQAK/MghCBLsdgXEnm2W+BMQJCHQQBhgGhCEIEDhkEhPTOR//ALkAu9tNEtcoF&#10;t0CjhqnV1izCNhljqApD9WiJAdDV2BDmDX+EEhk0CDDcAKjYMucvXb1IHkzQgkce3FdbEOx+cIta&#10;cGkcampoYoqGy6oG19TiaOGzUkqa2j822Ww1njEsAHYSQQGdFMw2jQHBcAyCgKEY0NoKBhSBoSC1&#10;gjQKWmsoSlIuaAFtkkwKJg1/pJPcCAagpLDJvod1YsmfvTc2AUJmC3VyHugk3FFq3p+6bJIBdMbk&#10;X8AAEB3hwl7R1lgaZT0N0tWOl0JmfZX3RU5OTk5OTk5OTs5tstYQKQ/Jc+/JJ7jvPf3x+/Mk2NvL&#10;eiGPAKDdbkMpBcdzIR1CFBEeOfDJYPvP9N6RJG4OMptOZ/c/99xzvu/7qNfr/uOPP+5rrf04jg+t&#10;rKz4+/fvx+Li4jHXdbG4uOhXq1UopXytNYQQcBwHnufhy1/+Ml588UVorQMbMkoG169fD771rW99&#10;a2RkJPvdu4JcUMjJuQMGxGg7nd1//Phx/8SJE3jllVeOPfvss3jvvfeOttttf2hoCNevXz82NDQE&#10;z/N6XKWGh4dRqVSmU8uQF154AcwcaK0DpVRQLBYvzs3NBZOTk0G9Xs8FhztkOwQHqyWkyXpXw4zU&#10;D1ABwE/THSfTkwRAIJwE4yoI8yDMgtEG4SIICgwvyVCserIV2/UyqG3AbdygpfgGYXmtsExDlGRk&#10;TrYvM1C36w64FdkQS22AY5SoDVCMIgGSFYp0C9752dkGS5gghiQJ8yqgOXj3KlVQJoXGVNkZoeKo&#10;qHkVOaWlOuy6BfI8b7Idt55xXReO48IAiHWEdhxBgWeFK29IEz9dgPVIaMcRSAiwLIANgQ1bPwEi&#10;KKPRhgZI2TwMgqAgbNgiwyDBNjeEYBhtLzTurwFJQigrHjC0ijuvjQGYrGRASbgmQ9zTWTVGdV9D&#10;oUAC68YcWo+MONKzOc1jYQCtCSwFIhVDFBw0221wVSCMI3gCEEmIpjW/4j4eGFqxynTXqdfdmZkT&#10;N3MDpRSUUjam5z0UhLa6fLdjUCSlhDEacawghQApO0hwHAdaa2hoaK3Bxqp9a8VbHsRm3fy3unw3&#10;9/Gbt+Dc7PVtdRiFLS9/JHGPM7/jbDxkrTWYGVEYoexKhGEIRxYQxy0wo+e9O8FemLSI4xiO4yCO&#10;mygUCojjGJ4QiIzZ8pBtO/382ej+3M75pfWwv91LYyoLYfsUcRyDCvbZo7VOHCKtYQWSJSXdr872&#10;TbLZ+reT9yf727flactUG915XgshwEJ0rlNrDUMGnX8beHjuNBu1z9vRf4iiCF7yLDdKgZkRhiGI&#10;CI7jdOpvv4V3T6z/LTrN3d4/WPe7k/+zfc70t6+UQhRFaDabad5GJBEO4LgO2u02HJmMLXZzBd6A&#10;rX7+DWp3jTHWQx4EIQTCWEEp3d2+h0Ie3Yvn01aS/j7T0F3p+WitEccx2u02pJQIw7R+23ovhEAU&#10;RQBbL4V2FIFYw3EcvPnmmzt2PdtBJs9qsNYxzz33nF+r1fDbv/3b/uXLl32ttU9Eh7TWvjHGB+CX&#10;SiUsLS35juPAdV1/dHQU3/3ud/Hyyy//d9twGXdELijk5NxDElcpHDt27HSy6XR2/6lTp/y5uTm/&#10;1Wr5Tz/9NC5evHhUKeXv27fPX1pa8guFAjzPAzP7Wms/7VCPjIx0OiMvv/xy0Gq1UCqVgjiOg4cf&#10;fvjslStXoJQKnn/++ZltveD7gN3g4YDUoP/kwFBKlq+AMZt4KjStRwMuPkuYep0Qg5O4QlZwKPQJ&#10;DvVUVFganAPCBcEDRQaMFigCCFihCGCEKxQnx8UoE1CiGA7D+hmQhOExfIIiLJDB4vnZ6AZ7swji&#10;WUn7MP7qLVkmE8+SFMMknPoUl12KwsVaI2rzUOsTb74tGoQpUxvV9f/Rk/xMeXwEZbcILQhhZNBq&#10;NSG5YHM0gKEZ8MhACQEtDIyQMMKBNgSjNJRJYjaqCFoBGmlSaACwHU1NSTEbm+9BsgMyWDUoAAAi&#10;O4Fl123IIWIbEMkKEgLGqE1PC/BqTQGA9aJI8050RIxMXoU0n8Td6hk5OTk5OTk5m2PVpNdeniXM&#10;uW/JEwJvL2loo2z7sBcmuvcKvcZemVBSOfeEjdqKO21LjDFQanUI4weN2xUd/umf/gl/8Ad/cMz3&#10;fdy8edP/9re/fXo7zu9OyQWFnJxtZEA4pdPZ/cePH/d93/fHx8f92dnZow899BDq9bpfLBb9lZUV&#10;XwiBVqvlMzOiKPKjKMKvfvWr6SSJNL75zW+iUqkEy8vLmJiYmAmCAJ/+9KfPvvnmm8G5c+dw5syZ&#10;mW261PuGeyY4pEetspZPttGGD9gBB2jgigROgvA2qCM4LIIRgaBsaCQUk/BJcwO8FioglJJQSgYE&#10;mWxfyYgN6fHtBgGNnvczQEtoc4iQHIA0DEewosQNLFEYG5YwFCmQVPJC3DIkgSACqI5ZhvIIy+UL&#10;82rfV+evLNbw8Q1Cq34E/iGqsXO4YNTkgdpBat6afYaIrcUfNIywjgZaSjRaIcjx4AgJIoYEIJgg&#10;ZQEsJEjYR50ylFi/2aWBBhmCNNpayOnUK8Ag1trmKTAE1/M6N0sZmynZJkU2gNZwxG3VgDXh2zBy&#10;1rApIDRMJ4eC7gwM885zTk5OTk7OdrM6xEY+WZuz+8mFhe0hm5Q5m6Oiu5733+8V6fitp6zz4t0U&#10;6wk0VhxQPccMyhnS/56p/Q8HW3Ky9xkZ0eH0Dp7GbZELCjk5u4i+ZDCns/uOHDniHz9+HPV63R8Z&#10;GfFXVlaOPvLII1haWvJXVlaOMXPqtuqXy2UsLi5OV6tVXLp0afrxxx/HgQMH8I1vfAMAAiIKjDHB&#10;lStX8MQTT5y9ePFiUKlUglOnTgXIuSN6BYfVnfNVgsOgZyxpDNQLbgebvTibMHrAMR1RYLV3Qj3J&#10;yTCceDkoEBZsCCSY5DiTrJeS9Wb3/SFAC5inIYALAFUKIN0xuF+horHrYQQycFgjIg2QB4cMDMvi&#10;MMVmmXB+kSC8Cyh6BCEC/LrB1yr+qzCGLv2/rxNElTHu1LgqpyojXBub3E+mdeswtVdqD08+NBFH&#10;0aRgB0ophGGEOFKAiiGlRL3RhGFhvRxYQKZhkWDd6KN2OxMiR4IkA0ICJGCYEEfKhj1KcifobB41&#10;SVBR2ElAPbD474G1jDGmq0n1DQLT+JU5ObuRfNJia9ls+ebWfDn3M1sfMm21oJCdyLL77V/6Lw3x&#10;k0943f/sxudf1pp7p9kN57CVKKUA6g3tlIuP955umFizSrzJ2Rz9odDSbcYYxHHcsz1d7/fY64YD&#10;U/jCs38QbM+Z52wXuaCQk7NHeOONN4JkNV2ezu7/0pe+5D/33HP4+7//+2O/8Ru/gZWVlaOVSsU3&#10;xvjXr1/3XddFtVqFlNI3xvhaa1SrVRDR9KOPPopWq4Wvf/3rKBaLgeM4QRzHgVLq4ujoaPDOO+/k&#10;gsNdsp6HgxUbumJCaqvSXXLf60FL7r7ofPDq08gcoXrFCwb+h8TD4XwiFjggtMBQiWdDDMbc2qLE&#10;QxMgbUBag0MDWmmCVpr2GNPznih9zU1EBIDieI4RgyAcwqFPMfYPE4QkzLcZV94nRIawIgnmBuOG&#10;uaBhgiXP0JJnGF70KoSgwLzJMC6hNlZD2ZkSLGuj46PktVuHPeLaowcfnmiu1CeNBpRRUFEE3dad&#10;ON0lt2BDJmmDOAaUTkInGesRoFkk4oLoiAzEbEMpEbY83pBOYrQqYyUNnXgqqMRbIScnJycnJ2f7&#10;6bdATsmtj3N2I1kxIZ9w3XqUUoDsCgq9Ftx5+W+WbMij1Fq+mzstZ7OkOayAAWH9EkEhFQyyIad6&#10;PRao836lNM6dOwfg2e2+lJwtJBcUcnLuE86cORMAwIkTJ04nm05n9x8/ftw/cOCAXywWfWOMz8yH&#10;pJR+HMd+oVDwtdYoFApgZl8p5SulEMcxbty4gYMHD6LRaOCFF14I2u02PM8LiCj49Kc/ffbatWv4&#10;27/92+BnP/vZzLZe8H1AV2zoxswx2SV17d4NGHYaObvsHr+xkanuW2d0xIxvwVingiSL4OoE031C&#10;wpcIWGAgIuBfaGnWeiEYdL0THPs6TQ1AxRK4WAR5RZAxoMYKuNkEUQv0G58E/3+XIlo6/xbhcpoD&#10;okJwaozRScK1OQI0Aw6hJAmhIQyFjEqRUPUI755nyCrh4/kLQBSoJcM3pSEI71V4Zfrg799MwjuV&#10;a9g3PjU5PlwbKbs1j1EjHU8WC2KiHTYnYRgFwTAkACGgmaGIwcJBDJs/QRmbGDqGgdHaKjVsvRbW&#10;4l5aAPcPAlPvlqYzAAAgAElEQVTvhPXGhbkFcs5OstGkRV4/N0fuoZCTszZb3f6kXgarJlGSbUZv&#10;4KGQc1+zm55/q/uOO1//dlP5bAVpUuFs27DXr2m3kU5ma617yns31O+9Trad6K+3qYiT3ZdNjJ09&#10;Lrt+7dq1rT7tnG0mFxRych4Q+sIp9fDKK6/4IyMjeP31130A/uzs7NFDhw5BSunfuHHjmBAClUoF&#10;ROSXSiUopfxWq4Vf/vKX00SE3/md38FLL70EIgrm5+cxNTU1c+XKFTzyyCNnDx06FJw6dQqvvfba&#10;zPZd7X1CTxwds2qpiYj7tnbpD6GUfW2S1wbo5IGOBvz1vMGsleiBwAR8i4GrBPyvdOjQIZ6aukiH&#10;D/8XtFL9F/rxaXDDJN4Oy735Gh4FqPA+6LMAzzJIPwJqOOArH9cJsx+Q2/qAf3vi81RtGaq3VvjD&#10;lY/pY7QpbC4TKsln1UEOrlvRoAQCShyZYYJhQqtNuLXIgEdYKl7AlSvBdePydWkIsSS4mlEBAa0p&#10;TBwgVIdrlaFqbajg1CSjZrSe/P/Ze9cYuc70vvP3PO85denqK2/dLYpSKcPxjO2RRHs8EwUOQnpj&#10;BITzIdwYiYl8WDC7QTJAvEg++IOAxCOObdny2DCSNQwMFkbADYyFkkkArfxF2WR2yXjiVewZz3g8&#10;Gs+MKPahRPHaJPtS3V1V55z33Q/vOVXVxWY3qWbz0np/UvNU1ak6dW51Ls//ef7Pvj17DqSdzrST&#10;CEyEaESsgqohEy3W4M5mw6yzPKLfjDlcLgcCgUAg8GjYSFAIBB4nNsosDjwcfAWT3JExLxIu4B8k&#10;paAAd/arCGyPYRFs8BjSrwpZ30NhI7zlkeUrb7yc7OgMBx46QVAIBAKcOHEiATh27FhSvHRmcPyp&#10;U6eaJ06c4K233jr22c9+lvPnzx81xjQPHTrE7du3j62trZXehc3JyUmyLDs1PT3N0tLSqT/7sz/j&#10;53/+5/mVX/kVgCSKoqRerydXr15ldnb23OjoaPLbv/3byfe///2EwH2hW6b23M0QRwaG5STsBsN7&#10;C5Jblznhi7m/4PgKFy8qFy/C229/EwDn/p6ePvtV+dIvIawhrHg7pc8eQf5KHW1+FWmDfGcNzRPk&#10;O4sIo+hoG/lr0w3pXvuGrhWVDtO+EbSuNpDqszMyPjquC3/0QxkDWQB1i0iHVYlZ1Vtc8RZL8ZRA&#10;R9MsE2InrC558SGqC7lTnBPq7gIfnhdcNWlFNWlFkeCqgqnoB7VEUJ1l9qAwXp8ZrddnRtsrL440&#10;RsVm6fTUgX0HOmsr08BApYL21qyq6VsTOb9Oy/c5InJJcZIjDgwWR+ZdlMSiDkyuGAGxGeosVtQ3&#10;hAbUWdRZTGmbJf3v6G9tc2cFhXuQAojgxJekDA7v+bs2tYxyG7+l1LbKhuYiRasQXxZjrCF3YKwi&#10;ThGX98poynlyvaKbzVg/fqPl22HHq4fCncX36luniGLp/5XjQHFq+3rkE0z521DnH9/PcFDm1eKJ&#10;E18xZFz/tfL95WcFNq1qCih+55KB54MUv/87DjYfP7Za/MGjXLn/mXv4XGBrxIG4jr+gcSBisJKS&#10;48jJiKjg177xJZsCOfnA1UFgPf6c41xELj7vxKqvwM3Vor0KWhkYftwZvnaHwfUyGAhUIBdX7LcW&#10;bN47NpRlyGHPvF9KB9jCeqd3be//MpcDUS8RqF+P/hH75gXW0bfU8bdyw5Y7nvK4EbhftmrKXIo4&#10;4O9NS0QEJ76nhb9NCBaAu5kgKAQCgS05c+ZMAnDixIkz5UuD419//fXm22+/3czzvPnZz36WS5cu&#10;Ha1Wq80oipp5njeXlpaIoghVbVprm4uLi9RqNZaXl0+tra3xD/7BP+B3fud3kpWVFZxzSbfbTZ5+&#10;+ulz77zzDtPT08m//Jf/8uxDXeDdwroKB3PHaFknONw5/p4RH2C862j56oZXct+8BN8E+Xsg10Fa&#10;IIuL6BK+6qAF+u1rK2JBmqAZSFLYKi3fRrh9VeCqjIDO9/s19GyWuuWVfnq7iKnkQlreNzklWxbE&#10;CR2UDoJzAiP+MzGCi6QfeXYXuPRDBZIWTlqu9iY4xThJJiNhxMyy92nRsfrMvvrITNzpvtgYnRCX&#10;ZdN7x8efdyhWFGelaPAMVoRUIzpxlRSHON/92ri2f49VrETEXUtVLbFN6S7ewkURS2nKPgc1Y9F0&#10;BclTnBPUGOK4gpoY5xyp9dZMiviaFCdFwLPI5AGMxsiAD+mwv26lUumNGx5aBIfBuaLfR7HyB6Uu&#10;VX+pcbcAqh2KSksxb1pW0UhZnbHetkscOCzqUrycECFWUWdQDFEqmEyRDOpaZRkh7XSh6ufJrwvt&#10;W1IUwsf6QJusu8G2gDodmBOLcbZYuzvF5hfh2w0AiHOoMTjVYpt6LdIhOInJnGJFCnFBUPEZSc46&#10;cmdR2d6l5FZJZFtl/W5X0HGFOGXx2/5+hgBZ6Rtr/b6aie9vEmWOSB1pnpHlBnKLqPN9WcSXad2L&#10;z/p2s563+nx5LHgkiMVhcS4vdmR/bPT7l/T+stRSM4Y0zRmpGtJOSsU48jwFidjOr2Arr+WtdHu3&#10;TXH2QQXwrPR9BhH8/gi4LMdESpZlpHmKqRlU/XMqxi/fo8zk1EcbZLiXLNaNrB6stbi8i7g2MSkG&#10;g8sdNnJoBCKWzOZELkZchNIGcajp+Ai58yKtc/KIg7iP7tud5BhR1PhzT+4iJKrTXVNWug5rKmSq&#10;OPVCTBEJL4JcikF8N6lNFmHr3/d297/tHT+389NzON9HjfI4anvnFIfzbdBsjsYVbwVjcyIVMpuT&#10;d1eJRVAEFcEghfFpEUAsjgvDtdHD6FbXJ9u0NHqcs8wd5fwrIiBI8ZuGbp7RyVLa3Q6je+tkLsU5&#10;S1QciwWHzTKcRo+1ivOot8+g3c6wR7+KIc8zbK6IGK5dvU4cV6lUauS5oxLHA/PnM0DK2+L1e/Z2&#10;fsOP9vy13euXrYhjMzAdi0hZjeCPN5nLcOpIbYoTxcSKw9LNOjgVqtUai4u3mZgYp52ukLtsW/MT&#10;eDwJgkIgENg2J0+eTE6ePJkMvHRmcPyZM2ea58+fb1ar1aYxplmtVp81xjRVtZmmadM5R7vdbtbr&#10;dZxzzTiOmZ+fPzU7O4sxht/8zd9kdHQ0WVxcxDmXrK2tJbOzs+e+973vMTU1lfzar/3a2Ye5vLsF&#10;5+4eipOHV7vvvrrJ5fSNQhy42U+0LBOpeo9XNxm3/vHyna+nlCJDMW71HqdVPI8Qugh1LnDpe2oj&#10;kuvRfsFU/5DaqFBtyLtZVahEsxw4KPW8c2Tf9KxU0tYLtZFx6dCeHpmU5yOByDnEZWBTHEqXCgaQ&#10;yDDivMZh4gipNshjIXdrpFlOtdJAbIq1YJ0jywSXpmTWX3xXKrUiN8SAgIpBon4GT9rp+gUrL9IH&#10;GpqJCJ1OB7AoBtX++0QF1NDN+hfjsm5YTKO4WNcNA2/+RngdRWXGnX0/1uODul5sEAHr6IlbYstN&#10;pZRuXYLzIoUM3kAM5OQVgWVxOlCJYJHBahPXH5ZZ5086vQzFMuPeCVbEC2CALW+SKccrbjcs+BC9&#10;zML7HA4evcT5bi/Qr0jIKTITiwYztny+Q8vxRLLhqUjXD9cdP0K24VaU6nrv+cDjkCv44DAux7gc&#10;cdo7KDgBpxbrHLgYtRYRRSVFej2wQtNQ6F8f+OsRf66xolgMufhzsRXrz7dl2sgAu/BUdO+I7V2n&#10;DK4HN1Rq4IOw5UccOAvW+5CW56nAR8M5uaOHnZOBPwbOVtrbCP6yNKz47VMec3tl3+W1/70QriM+&#10;ChuJFH4zWMorW1scg5zL/f1ZcUCq1erJw5rPwMMjCAqBQGDHOXXqVMJd+je89NJLzSNHjjA6Otqc&#10;mppqXr9+/ejBgweJoqjZarWOTUxMcOvWLdrtdjOOY4wxzdHRUZaXl089++yzPcGhVqslt27d4qmn&#10;njr74YcfcujQoXOdTic5fPhwcvz48Q2/O3B33BZpDQ9TcKB/a7SRwcr6AP+9CgEf/fH654I29j8t&#10;K1FX6HR8o+oFJ5ALax3FqX9flM5x9V1Zi2rJBz9YEqojb8KqULVC7ZYg12eZ2S+4pSPTBw9KPU1f&#10;iE1j2tQmJHZuutPusrqaXa/lte86Z+TGrfQX9u+vUR8ZYSVtowqmOKOr8zfnRn3m2VrbCwJifam7&#10;c3mvCgCbU6sWWTzOltZl/rn1q9sY4zMrnfV9u6XIqBSBPMVsERzZWEjoE7m8lyXut/hQk2u37t64&#10;uHDtNyV3AiJKRgxAKgoGcmvJNcNJ5m/gpAuSomQoeVHdIBukCNp1bcsZiGH0L5q9pQ30AyJPKr0M&#10;5Q2ijMETPBAIBO6FUqy+H4IVR68/VFkheK8Nq50GVeweGDyHl4/L67xwfn8w+H1YBvbd9eOHmzI/&#10;xkUXTxyDlQtlv4rAg2VDAWGd3dHmnx3sZ5Gm6RafCDyJBEEhEAg8Ut5+++2keFgOzwyOP3LkSHNu&#10;bo5f/MVfPPapT32Kv/zLvzxqrW3u27ePGzduHGs0GlhrWVpaakZRxI0bN07VajWuX79+Ks9z/viP&#10;/5hvfOMb1Ov1BEg6nU5irb1YrVaTer2efOYzn0kGekcE7pEnUHDYGbEhRVY+vOSfOwTGlIoTKqPC&#10;yIjiRoTKpGByZcUJ3ZaQdoQuCivCmhOmDwh5d453vyOk15Nr33OKqb1J9LRgDgqm6X0RVtpC67x+&#10;YL818z8+P/th5CZe6Lp4ejUaf14iX7Ju8wybd7FZSoQjMkqsVRRHFOVEIkSq/rkCWNK1FV8VUFgP&#10;qAhqfCm74sjzAQECMENBkyzLGAyKlP0f+s9lgwy4Mnpd5G8V420hFpSZ8VBWIpQCQl+8KI2RlMKS&#10;pzRGUltk2Fuc5lhNcRKB5P6PvJg/dxcxwK2rRFi3W22w19tdelMegg2PB9u1jAhszuNsqRHYvYQq&#10;Ec9gU2tvdya9bON7O7ZtLsps/fve/VvBr+N+UDvPc2+BFM4dD4xSVBh+DehV/g6KClLs84+z3RE8&#10;GdcfPQu6wu7rzh4Ku5eHZTkF67f1vTZ3t9aiqj3xoVqpJg96HgOPniAoBAKBx5pvf/vbSfHwzNAQ&#10;gJMnTzaPHz/e/OCDD5ppmjZF5FlVbZZ/U1NTrK2t0e12m9baZnlyy7KMW7du8Z//83/mT/7kTxJv&#10;6+IFh6effvrcN7/5Tebm5pL/8l/+y9mHtay7icdQcLjbHee2BYaRTtm3YY8A4rpW26TCrQWBVYUb&#10;RfFzoxAbZoW6Ko2GEBvhvW8J7paS3hBiZGIE7Y6Py9qkCPWG8P68MvaMUK8Lt/bIrdb43J/80YfJ&#10;Kh++OeJD5JofYKZxQGfHJvfNPDW7X1bz6IW4Up3pWg7UR0anje2S24xunuGyLpLnOJvhXMpovYFz&#10;qb9AzDN/4ZfnOGsBSzU2iLPebgAwZdW2CGCLC4mB1evTDXtBeelJA6WlEEXJt3ohY2BXKcP8rpQz&#10;BKxTVOxAU+D1WG8M5b+lsEZwkvmmwTYF6eLU4qTrv6GwCRjURTa0L5KB+d0ELXoMPKmUFQqDN8Pl&#10;z/PjclMWCAQCHxm5lyoD7VnHBfrYHIyRXlx/ODgYeHAMVijcS3ZxYGsGKz0G+4sNB2IHBYXe5x7u&#10;rO5K/Dp1vX3aW1CFNbuTrK8I2RxrLcaY3nvb7fZOz17gERAEhUAg8ETz+uuvJ9zFTunkyZPNl156&#10;iQMHDjSvXbvW/PDDD48eOnSIarXaXF5ePtZoNBgbG2NlZaVZqVQwxjTLZtGf+tSn+OQnP8mrr75K&#10;pVJJVldXmZ2dPZskCQcOHDiXZVny9a9/nTfeeOPsw1ze3cJjJjhsVNlQsqnAsBfkFz9/XLi2pu8u&#10;jErqUkldLm3X0cXWklxtWPmR+ic1ccuystqS+bUb2u5eElreGRjW9PD+MRmjI41F1K4inVVkcX5J&#10;L174/yRtfCA0fkJZrQmTY8Lzf1U+0ZnUp298U/SDC7IA+kOQpevMRddt0uC6jnJdGvBmA2QP6HMg&#10;qzVm6vuYbUwzU5/cM6Oj49PWjMxk6IGFzEyLRqgqcSRExv+pKgaHsznicrBehCiz23wgOsdq1mvq&#10;7FeYFyKksAdSJ/jcQ+Ntk/BVC0WHNBBQ5+4Iypd+8yq+P4IXFehldGlRzeBbIhS9Eor3eXIgKyoT&#10;BMRhSyEDBUxhr2SLJtnDu4X2doC+uDBohrQ7PbDL8uRwU/Z48CRkCD7JhPUb+KgUjv93CNTDDPdM&#10;saI4KaruPua7V6/RqgpgNs58LW0Th5sDoGx++XYvv+/7neMnj1KcUfWCVqhQeLC4wjKytD3ayDpy&#10;2PYoVCg8ONaLkJ7HYb4eBju9fe52L3CvFQrOOV+hUPwuqtXQQ2E3EgSFQCCwaynEBriLndJLL73U&#10;XFhY4Pjx48c++clP8t577x11zjX379/P0tLSscnJSUZGRlhYWGiqKtevXz81OjrK6urqKeccP/mT&#10;P8np06dR1aTRaCSqmszNzTE2Nnbu2rVryaVLl5K33norIXDfbCY4PESxAbYwOP4fQI/9yV+VH3JF&#10;bvG+LtGRPZyTFZCI/XppxUp3pS0znNcc5GmQKqNaZ1TqjRGJRkZ16cacVFmVWZB9oBnIMsi7oH8e&#10;XZLF/Z+RzrUbytVV4eqivLd8TW+zKodAOiD24HO6SiTd1orMp5d1IkXqKVIHmQe9ATLaZq56iWTk&#10;Etrglii3JML3WJ4Fma8x093HbLSXmWiqPmNq4zMuqk53LQdGGmPTKo5IFKNVIgE1ilHfJDHN2igZ&#10;UCgtzjHYWNk3/rOFJ1TZoLkcBwa37qa+t+Fl/QaQUixwPkAjDj9dFyFF02VwRJp7IYQMucMOoXSn&#10;MjgiHIrD4sT2vnd9YMj2bJigEDFK7+YiyPEkVydAP1POOYfDrYuwfFxuygKBQOCjY4tznu2d/+76&#10;znBIXUf/Uu9OOw1//tlIuL/b64F7Yf36DewUg5ZHdwoKYd0/KIYz5sO63TlEZH2vvS2w1hLHEVmW&#10;YiKh2+0+hLkMPGyCoBAIBD62DPRvODM0BOD06dPNb3/7283nn3+++cwzz3D+/PmjlUqlCTSzLCur&#10;Guh2u821tbWmiDA9PY2InPrEJz7B4cOHee211+h0OkmlUkmAJM/zi51OJ1lbW0vm5+eTM2fOJATu&#10;i8eouoGvgn3d/TJ/o//dPWueX0Hk90DOclPGQP4b6C2QJVpyg5Z+YgX51gqS81d0igvyYmFf9CxI&#10;G+Q5kMkU/e9z35D33V6BGWVqUmr7f0TyD9t6u3NV2iDXl1Vxua+aMGOyVnO6p4Ks3mzJ5RSdBJkE&#10;MaDjIBFIDURBLcgFENtmTi5x0VxCDGuirEkddARkcZzZiQbCFDPRODPx+NSM1sdnrNanU5cdmBgf&#10;n5aBLEGfsWmLSoXCjMg5/zp2nZggzmHEFeIARSCm/zlwPYskdUWvBembHxmnmCLTTigyQR0YC7nr&#10;zxEAzhR/UfHnmzg7IO8JBfYOEaL8LnGWHFPEPcyuymzcyP83EAgEAlsjbGCZN4QDXBEgd0Vtgykz&#10;7+/JMunjgBYNazcSDHpn4oc6R086gw1R+30q7i0YGNiazTK4Yb195OC2GBwX+OgM200Fdo6P0kNh&#10;mCzPHuQsBR4TgqAQCAQCd+H06dMJ6+2UzgyOf/nll5uXLl1q/tRP/VRzaWmpqarPxnHcBJrdbrcn&#10;OKhqM8uyZuklODExwdjYGGNjY/zGb/xGkuc5qpq02+3k0KFD55IkYWpqKvmlX/qlsw9rWXcTD1tw&#10;MOWpdGiqroghHMOHp39ieD4KIx7hafkxqjrOs/J3eUvGQG+CPAvy/iq6n3l5n3lh4gfC8lPavuyk&#10;zRXZA9oCIXtP2FNEKVaRrkOurqEoQhW5XkQwKl1kzMc9pELPpUEpHo+ARiBx8XwUtA5ilrigS2jt&#10;CokBqXJbcm6r8SKFjCmz1QpSnWVm73Nmpl3Z9+Lk2JhopTa9nMXPj47UC1GhsELqCQSAy6kgRRMK&#10;622VyBGXYZxFyDDqMC4rBIkcY32vBCk+X5UYEYM4R5pn4Kzvu0CEElOJ61TiiHYnh0aESESa5lQ1&#10;JrM5ueTkpe9Er4F0uTGNlxbEIph1F9QivkW0y7NNQxyqm2dSbnVRvuX4TcdufdNqjCF3DpvniAHr&#10;LLawRCj7zVjTz/ySokeGiGCMYafv47a8adn2929nAg7fguLOaQwGEO74K/8rysG3w3b3H9mqSciO&#10;4q1O+tmb0rOC6FlCgM9qq/rnWZbhnCOKItqdDqJlm5yNeRAl/5vxOISE/D7Vt96gF7hanxVbBr/W&#10;B7c2X387P/M7O/kHebovs2DLJpPWWoxCHEfEsUXogs2AHDHezsQ5h7OCGzwWlNPyb2A7K+FJD0pG&#10;UUSep2AgyzJEYpxztFotKmOzGGOQnv+861n1OBzWuW3XKWw/EPnofjsOoDyf+Ce9/av/usUhvfWs&#10;hZ9/u91mvFLpefsP28ZsFADfcB62abnyJAeCizXl/xVBpb+fOuco7u3WHYNVtNif/Q2ALY/ZO8R2&#10;jw+PevsNTn8wiD14Piv321arxUT9IOCva9fvv27gXyiOwsX1192Xcaf3/51mu9snyzKiyFvilvt0&#10;WQlijCHPc8r7gWFE/HGn2+0SVyvktkNkKhe3NUOBx5IgKAQCgcBH5LXXXkvYpH/DkSNH+PrXv948&#10;duxYM0mSo81mkziOmzdv3jxWq9WKC/y8maYpxphmpVLp2Sqlacorr7xCtVpNWq0WTz311NkLFy6w&#10;d+/ec8655Bvf+Ebo3/AReaCCg7vLY4pL1CHL3yG/ZOdDDv+J72Hz7xHxu8TkReNGBfn3IP8Y9F//&#10;GPK9LkL7srKMTIMsgdZAVmcQxhBSlLGiO3GG0ipchnw8X7tuj9x0TrBOcc5H79bGlc4+8c+twKJC&#10;R+i2BFoagzS8yKAjRXVD7PMptV48/0SVCx+sodU5kqtzuViuvdnhmnrxAVmC2clJZHQ/M2PT1Zms&#10;uv/Fffv3CHF9enGF5/dNTGCcRQWMOFRyokI8iLA41yF3GdgUZ1PyvIvYHIfFWAepF+oyNUWdhL+x&#10;swhOqqy1Ld1MIdJ+QLxoOp3bDq6ivZvx8mawdwOoQpqmPniO+P/K4KeWN/H9qoqPA6X/byDwoPH+&#10;02HnCjxZ6J226f713r/980Nx0mf7ofBdgFNfKwn49eT6r/cqCwcDflv3TAjcnY2yih91wHO3M2h1&#10;VFIGwkPj8e0zXPER9ucHy2br8157KAwKO8HyaHcSBIVAIBDYAbbq33DixInma6+9xu/+7u8e+7mf&#10;+zn+/M///Khzrjk5OcmlS5eOjYyM0Gg0MMY0nXMsLi6e2r9/PyJyCuCnfuqn+OIXv8jo6GiysrKS&#10;NBqN5MqVK0xPT59bWFhIFhYWkq985SsJgfvmIwkOd/vEsMhw1yk7cBkIGDKK03OZu2T/8bqJ+MFp&#10;kLOg534W4TbCMsICyj6EDsIKSoYwjpA+K3Rmlbwh2ExI9yg2E+ynhHy/YlNhNRXsFcVlwtqKwC1J&#10;27d0ASu4RYG20l0SaAmgsa9ikA/WkHrx3HmRQR2+h4MD2R8xt9JGondJ3Lsdybn0hymXxBViRSVm&#10;9sA4sjbOkWef3id5dfSF6QN7JDY6vbCaPj9ar2CcEqMYiTBaxRiHisM5QYwl0phMDBaLlRQ1Qpbn&#10;tF0FjUeJogoqBuscYlNqccR4ZBCts5x1yHHkTrA2xzpLnlucEywOYwxlPpO1Dov2s/hcTt0Mttvc&#10;ndztJxFuiAMPgrKPx+DzwWEg8Lgizvas+nRAOJA7Eo/VB8ed7R0yS4O9wH3i1AuPjs0uqgLQa/w7&#10;fIztjRt6vM4eKRx/t81gRVgIdu8MQSTbeYatvQZ7Vmz1ubK6QUSYnNib7OBsBh4RQVAIBAKBR8Ab&#10;b7yRAPze7/3eGYC//bf/9pnB8a+99lrz1q1bzatXrzaPHDnSbLVaz2ZZ1hSRprW2WavVqNVqAE2g&#10;2W63OXDgAMaYU3v37mVycpJf+7VfY2JiIllaWkpGRkaSPM8vLi4uJjdu3Ei+//3vJ2fPnk0e5jLv&#10;FjYUHKQcFCa1vTff+Z47KYIM4IeuyGgU7VU5OO5s5ni6tP//yl0mexrhZ4qqhT/8vMCPKUvjwson&#10;hdUFYWlc6c4I2Y8I11SJlwT7AyG7rYxcFFq3hHhNcVcFlwtr14XaDQUnuFVJcXq7syD7PzEuK4tt&#10;cW5JK5WKuE5XOp2uNrpIZRS5ctsLG4WtkrjCWimKvOjwTI25xRWke5PkL+bm1TH/5rskUvWihFaU&#10;maemkNvjHHn2aaRdHXshbkxOT02MybXV/PmqNURRBKaKqKOqNSIRrGZ0XMziSk4nd0hsEDJctkKa&#10;rrJmu+R5ShbFZKqoRkSqOBU0irxlBaZX1p7jwBmf5Sd+KE7Abp4x+aTflA+XnG82fiPCzd3mPOn7&#10;x04R1kvgQfAwjk+9HkAbMlSdIIX0IIIJu3hBWZ1QiC4lw4/FFcOHPX+7g2HrPbh7Vve9irqh99Lm&#10;DIsJ6/pYEBIytstgUPujiDZ927/ARgyvz3IdW2sLu6PNsdYSRYbM5qiBhcWFnZrVwCMkCAqBQCDw&#10;GPLyyy8n3MVO6fjx483jx4+TJEnzxo0bzRdffPHo6OgoKysrzWvXrh2r1+vEcYyqsri42EzTtGmt&#10;pVKp9Po3PPXUU3z5y19OOp0OURQlzrnk0KFD5775zW/SarWS3//93z/7MJd3t+DYIA1sgNKBfj2m&#10;f09R9Bfwdxy2bwdwl2mus1Uafs+XcLjCH+An/11/2uBrH/7jSeWdfypc+ZvC1L8Vrv+W0vk/hPSy&#10;sLZfWfwTwVWEfE4hE+KqYOsKuRcbcAIVvfHemlCvC2t54U0QCdTlNii3F+Xo0aOyurqqS0tLsvTh&#10;vNxs3fQOERnSAF1a7vdtiAorpRrIGMgi6JRl7vxNxNwkmZ9DHctvOpal4nMU9Wf+BjPzObO3zejM&#10;SL0mt+Sx1mMAACAASURBVFayF8ZrsVTIiCrV6x+eX7ixPHnk+rybf3VqYpax+giRCiN5h257DeqT&#10;vrrBOpzLyJwlzzvYXHAWcmdBDFYUxAC6PrPvY5JjWlYjeJ92t+61QOCjMlgSX+5aoUIh8ORii6x5&#10;f661pVf6hofJYOETeDiU5+3NmqluZM0T2B6q2uujsKH10SOar93C8P4cKkEeLHdbl2U/ha3wPYdi&#10;bJaiBibHp5MHPIuBx4AgKAQCgcATxltvvZUUD8vhmaHxzV/4hV/gH/2jf3RsbGyMycnJo0tLS2WP&#10;hmP1ep1KpYKINGu1Gu12u5nnOXNzc6cOHDjA/v37+eIXv0ij0UjyPEdEzq6srPCjP/qj5xqNRvLG&#10;G29w5syZsw9viXcPpev+nXjbHJFcem+R0ptfe5pBmYtTNigG8WH4cqrD1369byuy+mSwRPXf+Sfu&#10;T4vn/wYf3JiG07PCl24IvCPwfwlF8+biTwHZC3ITFJ4V1pzApwQuKkzLX3vhJalUVeeWr8i5c98r&#10;wilWYUJqk8/IxPiojk+My3hlVVZ/+BfqluelDdICXSjEhcZANQP0m0g7kHEQE/nH3/ivzDlI1mhp&#10;g5Ycgjc/BTIJ+n2QOZA/5VvKT/wv/9NiNvZi7dbtF6Yq6UwsSwfy9tq0zTrkWkcKoSA2EZEKQoyN&#10;FEyEdb41Re58I87cFhfUTiCqbLDiBzbBE57BP9wIb6Pxm/G4L9+jJqy/EFgJ7Bw7/fsq5eTBk9Tm&#10;39jvD+CGeiwFBhisTuit5SDAfBR65/C79FAYDsJuVZU4NIEHOq+7jbtZHoVz3oNhuNqm5F6P61tV&#10;KHwcrr82YyMrtPL5vQgKg5ZHIFy9enXH5jXw6AiCQiAQCOwyjh8/niwuLkJfaDgzOP7ll19uXr9+&#10;vdnpdJp79+5lenr66NLSUtM518yyrFk2jHbONaMoot1un6rValy8ePGUiHD48GFeeeUVGo1GMjk5&#10;mdy8eTO5efMms7Oz59bW1pIoipKiwiJwnziM64XtB17tCwZOvE9zCmT4G+yUdVUOg58sKhz6MoL2&#10;JmWLT9/lrmbTq+xSnhCQr9LQ0f/1n8h//864/O/n/qFa9sv57/xXseRyk1RfnDgktydyuf1+VZdZ&#10;kPZCLu2FRbnGTYXrcoh5saA1atIBqVSnlcmqtJyTtnMyNvaULlWsLC8tCu220loW4thXSMS3lYMr&#10;wkQsLMfKlVW5vIK0UmR/hnZBmp9G/vT8iHBpbe7WfJ5g3JuXswvyjvkzxTUk3v+3ZkTz2ck4nRkd&#10;jWYaNaYrNWZi8gO5S6cRA2pwEiFqiDQijiNEFIshTe+Wfbq7GK5GCNmLgQfJugoYwv4VeJIoxX+/&#10;z97d/mgA9/GobLtn3EBT5nVstJ504P1b+3gHPMN2R/fy/sD2uHtT5iAqPAjuJpAFdpb77aHg32v4&#10;9OG/nuz4zAUeOkFQCAQCgY8Zr732WsJ6O6UzQ+Ob8/PzzXq93nTONffu3ftsq9UqrZN6gkOWZc1r&#10;1641nXNMTU2RZdmpOI5J05Qvf/nLyfLyMqOjo8nly5eTF1544dxf/MVfBDulbaJOnK9mMDgq60e6&#10;osLBv7N40WLLbMjeK30+6q14acqkwM/zvVx/95/xt3Cc5h9i+Q7YX5a//9Ufl7/15cP6r7/5m1JZ&#10;XJZl1orqhs8I/JnAMwptWWJeAFlijy7jhE5HuDamjFiBuiy1FhUmhdqkwIQwlSoT44IbFeKWsvbH&#10;Qr4kuDGhoXqz3ZIb48hUC72+glz4PkLcUfbGwqcPCOe/LSx8oLTfE24i6fXJObJPXryOletRVaAq&#10;VFFQgYrwI9VZ7NJMo25nxkfimUY1mhmJddoYewCbT9dqEzhXCjfrsypdz8pK+o/B2yfh16BgcHcE&#10;TaR4H733DeLW3S9ttBUHvru8uXJ6h/DhA18ZiMOJ4lCcOrAOJQXJyDQi1Rg70NwRK6B+nsTd+f3u&#10;jvu59S+UYpbd8L2Dn3L+DUONNwcDdk6sn51ytraMgZTf7Odf7d0De/11eLdfimLFevdvp7h1N7LF&#10;PlGufum/P9BnuNlf4P4ok9z7x5p+lnxptwNFWVnxc/J9eST40W8TdRbjUgw5ToRcCuHZ5cUhy+LE&#10;+kMYFnGKWt+U2YnF0i/5+7gyePx3xdpw0j9/lcfN9fhG2PIxD3ir82cyKfpuCQytN1tca5TnHAvO&#10;oc6nlmixjwa2jwzkW5TXNf4iWYreKesPtLplJVPg3lCcHSyeLtnqxGaHhoGNGG7OPlihcC+C4/D1&#10;XahQ2J0EQSEQCAQC69isf8MXvvCF5pEjR1hYWGju2bOnefHixaPj4+MAzaWlpWOjo6M9sWFkZAQR&#10;ae7fv58bN26cOnjwICLCq6++ShzHyeLiIrVaLVlbW0uee+65c++88w4LCwtJsFP66Dh3Z5tHHbxt&#10;ERGzA9/rg1rSb+egv+oA9x83vFr/U3yw/rTA39fFnpXS5QFbpQllNRdoC+QCN5XICm5W6KZK60Px&#10;dxFWqK0pLAsuEtZaikMuXEPmixjaIgiyKlz4T8ql/+YrGzo3/XcJQvs9Ib7sm023R/z4zPrn1IW/&#10;sHPgkpUskpXIeesmV/Xvk7VZZj8jtX1TM7OT1RnNFl+Maw2pGpkeqVUPVCpmuptZTFRBTIx1jjS3&#10;5A6MiTFRjW4aAVXf6Ayf9ZMjCIoaRUyMc95uya9rX41ircPanDgy+E+WooZvXNkTklzRRK0I0pR7&#10;gEOJXJe82wax5FEMccVneNmciBWcWyOtjbNmIpxaSLs9r3vrIpxzVNXvY3awemFga7si2jkoZjjx&#10;r+cCmawPKpXagQ+AOhBBhjJ/fTK7z07N1QftymCpbJH5q67ManWIA2PNus+4gYB/f75kKFAD5a6t&#10;zuGK5XNOvD2WA1u8nltADSoRzmU+Y8tEOKdkeUa0RTRx57NEH2FE2cmW0dQ8zzHGYK0lcxlaU3KX&#10;kabZPQkRO7/+Hl1YyB8svYLQNf73Eedg8EpCLuCcxTovnKlTcmPAGCr459Y5nDzCZdjheI5usY9s&#10;tejOOe8sOPB+l1v/l3WRdIU47uCkQa41rHOIpP68q5bcdUAUzcFYpYI/7qUm90Kk9dvnIy/fNvdv&#10;+yh//ziyNGWkHtPtthGN6XS7oDVWu12iWh2iCKf+DOdcjsEWZ8cc66y/7tjGOtjuvr/TosZmx7jN&#10;xHhbBLSzLKNer2PznGps6K6kGIV0ZYXK5AimSAzYqLntvYi92z2+brYMjwNbLb/4n3nvAOEEMnGk&#10;ztImp20zDow26LqcyFniKEaylCiKyK0F6zY9g6huT27c3VUmSpalVCp1bq7dxllDpVLH5opKhGqE&#10;P7gW+/bgb73XT27zb9iuZd5uWP++sXKEqpKmae/1lZWVnmXUgEnawL8QRRErKys0Gg3W2ssfa/F8&#10;NxMEhUAgEAjcM1/5yleS4mE5PDM4/vTp081jx47x+uuvH/vc5z7HD37wg6NjY2PNOI65cuXKsUaj&#10;Qb1eR1Wbe/fuBWg657hy5cqpp59+mmazya/+6q9SqVSS5eVlZmZmzl6+fJnnnnvu3MWLF5NvfOMb&#10;yUAPicD9ssnVrWwzTViGhndHARz8/U38Cn5Qphv1U4+WEbg8mIrkH6+Wj2/3xnVAbgy+r4vARfVD&#10;hqbxoZCu+y4hG3i+/vHQfNUv8MGitq9MJXNj+4XIvslyVzFVYd+zQtSepTEmjbqZGR+pzlTs4ouN&#10;sQmJjU5ju89rbYyqjveyiPOii7biEFFwhrSzhkURMYUPlQ9eCwYjllgiHBZnHXkRJLcuA1FyJ6hG&#10;PsAttldJ4TeD7wdRiYQ8t6RpTteuIRgqeZuq7VJRx0o3Yy2GTDOMs0RaTNP4Cpk8W8W69YGZddUY&#10;SHHzputeLx+bIlOvzLIE7VU99PzJeyJDmQbofO/yQpiw9LM1716hUFZU9B+rU6xo+az3/X3xo2gz&#10;IqVUNpDlPbAc682g+n7f66qByqBksDoJPGDKjNi8qNBRioCi9G/s1cfF/T75mAfxnhQUS2Qz1OXF&#10;ulacixHnEJfi8MdhX4sQFQKm4oy3SLLiM8jvTAP4eDAcTC6Pu7boleBE1lXZFJ8C+pVxG1XIfZzw&#10;5zC7LkO+PBf79dl3r3TOFf23rK9QCNnZ26Zc71pWbxbH3BxXiLX94/Ad1pjbURIDHqc4J7ii9E4o&#10;U6bKXjVDPv89BXsnUqs+HtyPdZoMXDtba/n3b5xOdnbuAo+CICgEAoFA4IFx+rS/WDh27NiZ4qUz&#10;g+Pfeuut5ne/+93m7du3m/v37+db3/rW0c9//vPN69evNxcWFsqqBrIsa9brda5du3ZKVbly5cqp&#10;8fFxfvZnf5Zf//VfR0QS51xSr9eTtbW1i3EcJzdv3kyuXr2anDlzJnmoC71LcFtcHW5XcLhP/D3Z&#10;3VkvAGzQNPoexj2AaYhSyQRWhBUrrDolckJcEy63BFedI67JiqsmK/V9gsn/kGxBcBVhdEQw87PE&#10;kVBtzYyMyuyYWX5h7979MlKTabKV5yvVOvUoQozPuMpx5IVwoBqhErG0tAAqqCpGFRWDRrEP1qig&#10;asmdYJ3DkmMt5M7hcofanNgoJqoiUZWRuIqIw7QdtU5EZKFqDBUVqkZ9hl0RzLd0yETJ1a3L6of1&#10;KlE/fJ7fEb4wTqmkMhBQGy5D71cTAP5m0GnvptACkS1EgS0tj+4M5FsEq5ZsaM4H6hX81w5NsydK&#10;lJURd/tKhm6+BvsD7ILMtUDg48Lw6XGjRqCBwOPORvYlge3hXJmhLetey/M8rOMdRsQnxOR53quo&#10;Cev88aKsdrqXJs6BJ5MgKAQCgUDgoXH8+PHk+PHjycBLZ8oHL730UvOf//N/zvnz55sHDhxozs/P&#10;H92/fz/GmOYHH3xwDCCO457gkOd5s9PpFBeUOaOjozSbTX7jN34jWV5eplqtJlNTU4mInPvwww8B&#10;ktdee+3sQ1zcXcVjJjhsllonbFso2PR9A89XpZKNaLe7LDAqFWKNxxrSrYikTgRnlO5tIR4X3GVh&#10;MfdWSnFNuOUEKnN8YlZwB5LVjpXVpZE3r727JKx1BbqCOz/Lc58S0Q+PzBx4Sqp24YVaY1RqFabj&#10;rPN8ZWSc/RN1rDNgHbnLsXlOlrWxDnKENM9xKGIiLzYYpWoMIoLB0F1dxRGRRRYybyOj3VXyziqu&#10;00ZtjtgcJxnicmyeFRZGlhTBVb21yvAm6e0MhU+zcGdOWGSVyEVEuX+Pk76AYKV8rZ/JasXe4ZFi&#10;bFRM13ejKCsY1g/X0+u5oD6rO9e+fiUDsf7yk6X/PAPDPndrJroxvhGj9B6HdPFA4NFxrz7Qg48H&#10;faRh48Ds/TS/DQR2Gh/0Xi8mhMDr9ll3LCiaLJcNa8sA6vC6Hkwy2GoLbPcYstu3cXn/VwoKqrrr&#10;l/lRMbjf3m+FgrWWSqWa7PQ8Bh4NQVAIBAKBwGPB22+/nRQPy+GZwfEnT55snjx5kjfeeOPYZz/7&#10;Wa5du3Z0ZmYGY0zz6tWrx8bHx4miiG6326zX61hrmwsLC3S73VOViveG/+Vf/mVqtVqytLTEwYMH&#10;z7ZaLd57771zhw4dSs6fP88f/MEfnH14S7y7eIwEh36N/11mhXsTDrYUGOogT3fnxYKusiwOxN1G&#10;F0CqIB3Gis+NCZVYqDSUOBYak9IYqevIiMiNd/5PgboQO8XVfPg8rgtTDaU+NceF/1fc1GxypX1D&#10;yVbf5MqcYJyQVZSGzPDsTwjti0f27Nkno1HrhYl6fXp8z16hu/R8XKmhFSV33svbWZ/NZVPrqx1y&#10;w0Rjim4mOGfJsi6RWiqSM1o1TIzWSD/skJFixX9GVNDCVFykb7dS9iGQXm8BLyJ4qxXbty1yA7l8&#10;hV1FZnx5uisqEGzRyNTbgtATFQYbGjt8hUMEGFtuEnvH0G5QmdCTLcSSqyPTvpO4FoKCuPVCwmDd&#10;gg5M6A4bgw3YKLs53PIGAo8/G/nIb5TlPRwwDAQeNwaDgEFQeLAMn9NLQSGs453HWkuWZUFQ2AE2&#10;E8vvXVDob6PA7iQICoFAIBB4Inj99dcTgBMnTpwpXjozOP7ll19uLiwsNNM0bX7uc5/j1q1bR40x&#10;zb179zaXlpaaURRhjAFoRlHE0tLSqSzL+NEf/dFT1lp+7Md+jFdeeYU4jhNjTFKr1ZKVlRVarda5&#10;ffv2JaOjo8kXvvCF5CEu8q7iMRUcNqrBvWeBoQLyP//1CXEXFvWPl5AMJHdI16HXVpEVlqUK6liW&#10;1S5iu15s4LZ/7yLoc8/tk0plRay1erPTkls3O8JaKqw1lNgJaUOY/0tlPi6MYuuCRMq+p4QDz8yR&#10;XBaivRdvzedyy1XfJKoJblExFSF9d4a9jdk47szs2bNfRqPVFybq9emJiQlxWev5uDLC4s3LEI1Q&#10;rY3QqFUxEUi7i+2ssLK8QKMaEVUEKmCdIc8yciB3htSBFYGyD0LREFqxSDFUWwbm7fpM/2Ij5EWV&#10;QFmNULSVBrG9oD/0A/flcydgy4IF6fctGB6WlQ6lwDDo2+0rEwpP6V4Fgm7ZqLVPKV7cnXK3H7Y5&#10;CkHHQODRc6+/w8HfcWnhsJXFRhAOA48DvXPP0M4YAq/bpzwWDD7HcUeFwjD948fm0w8VCptTViiU&#10;wWoR2XYj68DdGTwP3qugUL63VhtJdnj2Ao+IICgEAoFAYFfw2muvJfSrG2BIcHjppZean/70p5sH&#10;Dx5sTkxMNBuNxrPtdrtprW0uLS014zgmjmNUtWmtbS4vL2OtJY7jU6urq6RpyquvvkqlUknSNE3a&#10;7Xaiqhdv3LiRiEhy6dKl5I033hj8/sB9sJng8Aj6N9yL4KAHQS5/fVEi0KdAVkE6IMugz4N0QZ56&#10;BrlyG80cUh9FTB2t1pHMIgst9Adz85L5OLvEoNPFY8eKLqbI5z/3jCy229Jut/XK8i1p3ez6RtGX&#10;3xUu7xf2f07oVpW0K3Q7RS5/rlATIjeHzCapEb02f12upd03oSqkHypYYWVtZuzTz8/GcXemcXC/&#10;mKVrL0SRiqRr19sXr3BwYfn/mRmPfvZ6a+lkpW5oG0eEb8rs1OCcELl+DwQt7I1wFlwhIjiHOIvp&#10;VSzYIvvf0jVKaiDtiQV3WdsbvVx8Z6aQy92D+n6aQ70YehPx82Xy/ucHxQTfPlzXzYKTspdiKYnc&#10;H8HyKBB4ctjotHS/NkmBwOPAcOB7twebHxY9wWYoYSBUKOw8ItITb8oKhcDOcv8VCoKzFptvnnwT&#10;eHIJgkIgEAgEPhYUlkrJRuNOnDjRPHHiBPPz880oipqXL18+Ojs7S6vVatbr9WOD2YjdbrcpIs2R&#10;kREADh8+TLfb5cCBA/zO7/xO0m63cc4lrVYrefrpp89dvnyZTqeT/PZv//bZh7awu4zHqLoB+oKD&#10;/R7wDl51KOfwVwX5GdAfgkyBrLyPfgdkBWS1hVRAOyANkAhkBDQFOTCK3GihiyBXCzuliT3oD/70&#10;++JAbhXuQRNVpFL102i3F6V7+dsCsa+eGC2rGJzCiJA74cYVX+nAiOCs+M4BCKkRmJpb/u6Ni9CQ&#10;W395SYjsm5hMiZaE+WVZyn8oU1z4N81o5Jt7nz4w06nGL7Rr1ZncVA6kUXU6FkOcWmLrbxTEUQgH&#10;FmO9aKDO+aC9LV53fhWq80JCt1eh4OlVCsCATdLA43WbQn21xB33kIM9FOCOKgIpbZkgshv1RbiL&#10;uAHrejoMzm8gEAgEAo8jrqhQCE2Zd551AddiFQdLtJ1jOLgd9uudYTv7rXOOicnJ5MHNTeBxIggK&#10;gUAgEPjYM1BZUA7PDI5/6aWXmi+//DJf+9rXjn3+85/nwoULR621zUajQbvdPmaMoV6vk6Zp01qL&#10;tbY5OjpKq9U61Wg0GB0d5dVXX2VkZCS5ffs2e/fuPXvx4kV+/Md//Nzy8nKSJAn/6l/9q7MPb4l3&#10;F49ScJBesLrvrP8rkA/P0MC79CzIGMgFkHdAl0BWWl5kyEGfwVsiXbuFTvjwtywVcfWsg6Qdn+Rv&#10;6Eqdyz27/3ZryJ6pgpCOCanrP3fFY2kI6SWFKwITgq0LtqKoE9IVobIkK2stuQ06ma2+fSVJZBze&#10;zEC7vgpDrsPs5yozM6uxzKT1+ow0ajPaGJk21fgAkZmuxAbJc4yzaPkn0qtScIXlEC4vyjIcLs/A&#10;OdT65xWNkEKU8IKFWVed0K0IqZS9D0o1wvdiQLxvq0hpTeJQEQSfnWkcVJyiToumleCcYHHkznnh&#10;wABarFYVLyg4hy2bMG5RqJDnefG+fkZoaYWiqrs+uLB5xmC/HN4rcuU22Lj5X7kO7wzOPMp1+Ggt&#10;Kcpmq+Vu5Ar7sZ7LiQjWFRmcA8pZ2TgUHW6V/nDZ6f1/q+lvtf7L32hppaGqPb/uKIru8Owe3h9d&#10;sUH8fszA/k2x3frb7iPxAPaf7bDd/XfwGFgeK7Isw1pHZAyorlvG/vwWJnvbnX/dfP63mv5296+t&#10;2Gz6Xpt3vf2ozHUo/3W4O9evMaTF540xGGN6+/Dgsfaem4pv8+f7qM9+W22fe9n+qkqepVSjas8r&#10;vlKpsLq6SnXvGO12m/qeMaIowlqLMQZrrd8eO7wCnvTri7ICYfD54HVUWQXSarWoVqt0Oh3qNYii&#10;iCzLiHsVqv1fBdAb7vT63w3iRrkPRVFEmqbked7bf7cqOvCVI5Y4jrl65epDmNvAoyAICoFAIBAI&#10;bEHZMPpu/RuOHz/ePHz4cHNiYqJ55MgRzp8/f9QY0ywEhib4C8uVlZVmtVplZWXl1L59+7h+/fqp&#10;NE2ZmpriX/yLf0G1Wk3q9XpSrVaT999/n8OHD5/7D//hPySHDx9OvvKVryQPb4l3FzsnOBT2PgBk&#10;gBbPtQg0DwRTS1sfsMeKlz4L/PzA1L4E8iWQsyA/5B/Lb/G+/jRr8jU6MsYLknFbLR1xdCVnTWFO&#10;DvK+WC9AqAW55hPufS/kLoJvFu0FB0GqXaQDWmVFHMgYl3WZUelmCNWiabRD0K5ktPRKUSyw5Ksq&#10;tAuyAJL6zgVz3+9eTfZ1kcoKYubRcXxvifdhtg4yOfXsTMvozLXIvjjZqItUa9OuGh3I1UxXI8F1&#10;1nwFgyiRKkarxCgqijpLllkiawFBHagTTGEaJAqt7gqZ8SvXFFUJpXggzlGrVBGXFwHUDJflWHJs&#10;Drl1GGp+aiqoCGhEZHwQy4plpdP1a0+tL/4oxAhUUCxkeX/jBgKBQOC+KUXFJzz++dgzLNAGtsdG&#10;TdsHx234/p2eqY8ZYZ9+NNyPWNVLwgnsSoKgEAgEAoHANnnrrbcS7tK/4bXXXmt++tOf5rvf/W7T&#10;Ode8efPm0U9+8pMAzStXrhxrNBpYa6lUKhhjmnmeNxcWFmg0Gly5cuXUz/3cz9HtdnnllVeIoigx&#10;xiQikhhjLh44cCB54403kna7nRTzEPgIbFtw6JW2lz79tsh8GkrfGfLj99Y7tpct9aUijeoYcAz4&#10;J8C7DIarf0XgMwK/J3BODvO/6ef4Z7Lqg/zaBZnxfRw0Kyob8gGx4UoH2Qd6A2Rv0auhCjpBSy4o&#10;gm0JVRSHFxVS9ErX94K4yahYGtoillsgKU7Byft0pc6idEk1KqyaIj/duSpI7fbFxICMwx+2vMWT&#10;VLzwMTsGcvipvTMd52auxZUXx0fHxVTr02vY50fjGlVTIV1ZIyqqCYyzxRCwvoKgMjJOpViPRXMD&#10;xPltICid1Q4qDiOKMYbIxJhIMBIhGGzHCwXWZoUXb0rWteTWkmMZHR/HYn02HA4ntpcBvt3s4EAg&#10;EAjcSZmJHEJQ22P40uaeKw8C940MlCtu1LT9XpowB+6PstKurGIIgsLOMXjcuJ9jSFn9NDY6cXEn&#10;5ivw6AmCQiAQCAQCO8jLL7+cAJw4cSIpXjozOP706dNNgKtXrzZnZmaa8/PzRw8dOsTIyEhzaWnp&#10;2MrKCiJCtVpFRJpA01pLmqbMzc1x7NgxVldX+a3f+q2k1WoBJO12O3nmmWfOXb16lT/6oz9Kzp49&#10;e/ahLOwuZdOG0eX/ULgwDN7QDAgKTrlTYPAG/tJ7r94xlN5zgC8Wtdt/F8g4zz/lXf5Zb3KnQb7n&#10;rYjkRiEw/DTI/w36GZBFkIN4UaEUHD4B+gHIaIS0agijKC2EGkKOdG9N6RWmBKoCY76Zc9UJVStU&#10;FvRiB8HtE7pOcU4YRRou0pG4K4As3LghI15kUArBoWiJMDcFcvnyzWQSJIY/XOWqjIMcAPkQZqsg&#10;z+6dmlnSyux8JX5h79iERPXG9Epknm/U6lRiw5Vr1zB4KyMjFKKBwYgQ4TBjFbCO3GbkuaVjc2w7&#10;h7wLCJGpIWIQE6Oxv/mJVamIw6mQ5ek6exIKKyQV2bD3QmA9m9949j2mA4FHwU5b1gTuneEm9Q9D&#10;UPi4BNcHLY1C8LXPg/r9D9uebSQo9MYRqhQeJKUFj4ius+8aFHgCD4aNrCg3Y/C4k6bdhzCHgUdB&#10;EBQCgUAgEHiEnD59OikelsMzg+NPnjzZPHHiBF/72teO/fRP/zSXL18+WqlUmkCz3W43l5aWUFWs&#10;tc2xsTHyPG8aY7hx48apSqXC3/k7f4df//VfJ4qi5ObNm0xPT5+9dOkSzz333Lnnnnsu+f3f/33e&#10;eOONsw9reXcbDtO/O9zgLlGG2/sOXoPLoMigDLY/uHO4ETo8ZtDAO8fBu+Kj95cF5BXk2JeQC0Uj&#10;6L8JchV0FuRSC2k9UwgKbS8mkCNQV5gSqAvsF+goY9eE+qpQNYpb89UMufWVDW1kxTlZKXs1NJ+S&#10;xfaSUqkIcSxxHEujPqI4Jw3XlfPdixKtoK6LuEWku+Ytm8Zgrgby3s3bSdEi4c1LXBLrxQe9CjNj&#10;ID/zmeePjDjkUp69kEbRdD2KZMna56uqVFQQl6MqRBgULzoogopDxLDczvyaLNsvYIseDw7Ni/4O&#10;RXNpLW5QjRNELYr0fNEDgUAg8NHoWx6t75cS2B7DQT9r7bpgd2B73C2oWgo3G/ZXCav9gVH2Ucjz&#10;G3lzbQAAIABJREFUHNAtejYFHgT3IyiUWGuZmjqQ7NxcBR4lQVAIBAKBQOAx5vXXX08ATp48eaZ4&#10;6czg+Lfeeqv59ttvN7Msa0ZR1ASeFZHmyMhIU0Saa2trZWO+5p49e+h0Oqf27NnDrVu3Ts3Pz3P0&#10;6FG+9KUvYa1NjDFJrVZLrl69ysGDB8/t3bs3+cIXvpC02+3kIS7yrsIN57EP3UwKW3SFBAYaPlPm&#10;cPZyOUtrpcEXB3o3SC9QDnwJ99WeJxO8g/+slN/x9woF4wrC1xEuIvCMwgsCYwK3FS4L+W1BLwgV&#10;lB/5nJBZIcuF24uKtYJ1QjblH6+uCiM14eZNpZZL6tqy4JYU52SBZSnslbz4UENQhC5KjMQgaeoL&#10;B5xDRv5/9t4tRo7svPP8fedEZOSt7sWqrG42GWS3W+2eJtWSbKvH8piEZhduYC8QxpChwfqh9mnb&#10;gHe3F/ADAcm9lKCW2vKtZ20vhLGBITAPo5W8gEaSd4Rd2SYXslbSSHLLalNtNZuM4p3FYt3zGhHn&#10;7ENEZmUVq3jpqiLZ5PkBhciMiIyMOHEisuL7n+/7J0gJ1MAo4nmc29NE/tObP4lGc8EhyEorSQ3U&#10;DahpkObjU89XfU9mkcMU/cmhUlVWRQ4FgU9BC2nBzxQMDAqLtiovrWTwjKISFDNDaJOijMEmMaQJ&#10;tp2SWovy3b/St8JlKDgeZB6VEeoPMr0Ad9+8eyUoPOwZKhvLlLjyMOvZjfPfnwmyWT/OshRcxcSd&#10;IitVmQL+Wqm0DdlOju2zMTvhTn87RQRrLK1Wa5f30HG/cE9BDofD4XC8h3nxxRejF198Mdps2bFj&#10;x8Lh4WHm5ubCarUazs/PH9m3bx/FYjFcWFg4Wq1WabVaFAoFRCTMSyoxMTFBu92evnDhAp/61Kf4&#10;oz/6o2hxcZE0TaM4jqMnnnji1M9+9jMef/zx6NixYyfv3dE+fFh7m8I5G55G+1wacgEhN4bubmUz&#10;74bel6l8/WyalVNq5wtj+LS2WJVm39vd5HcAkxde+oQ6yTfldxaQH04h++uof/XV/yzPkJk2z4Jq&#10;ZVkPUkakQap+kmcVJKCuLSHj5Wfl8SceUyMjI7IaJFKr1WR2ZUk16nW5cuWKLC7Mq2V9QWi1JQ6Q&#10;sWcfk5VmS8Urq7Lc7shyB3XNZIbTbymEfWVFHEupEwsxUmqgSJABOFcFGb50ZWYYZAi+VsmzG6og&#10;V6C2CFPPPH2wNqgDuWrSw6rgTyrfn/Q8b3LADxARbiwuEAAFoCCCby3KZGkJxqQo62Hcc6vD4XBs&#10;i41BKhfw3nmcge3OcnN/3dpDobe+a/YdpZt1o0RchsI95E768vqSR/G92THHPccJCg6Hw+FwPKS8&#10;9tprUf6yOz3Rv3x6ejp88cUX+au/+qujH/nIR7h48eIREQknJiaYm5s7WqlUiOOYZrMZBkEAEIoI&#10;Kysr01NTUxhj+OxnP0ulUolWVlYAoiRJov3795966623mJycjH7nd37n5L052oeUDcOAVN80G4Nl&#10;t/iXfqMnA5mY0D/dig1bNPl2DF82v4ri+wCns+9PWNMyCqBOgfwHkG8zI/87qIC9Mkcq/54rqg1y&#10;tdGR9j+dlfMkKsXIjzBiMWqVCYGrAuMCVUVpj+BbufHOpayUUoAAgodiD0KhIJhBYWlOUahK04+F&#10;NqpZzMSG+U5mKu3HyFCeuaBBdU2ji3CuADP2Z2elkJlIf20A1CjIE7ngMAtTE6ODtWoQyGIhONwp&#10;lWoSFCdMoTBZ0B5KKdpJirEgygPtYZQQG0uLhLoXYG2AlwboNECsxpoYVH5GbN7YYhALNi9PlU3N&#10;hvdgN1nvzv6V7+8LO0V3e2Z9f+oXre5kK8bPS3/lvUlAYfO8GT//Hg2QC2AWRe7C0X9ldL/3rrnV&#10;Zx784ISy9HKc+qVJI3k/YWfP+qNO1wBGcnN436ZomyDWYERhZe16kFxpVFZhBVK1fjuatVJrjyLZ&#10;JZygrMaiAS+78kVIVREjJZRViMn6s7agrCCIE3G7bHbPyy98ZSHNZylM3teybLt3d690bMTm99nu&#10;/dbkgzyMzW4S0ksRNfm/cvlUuuUsHdshu91qrAElWXtK7lcmVjZPA7HKiTp3yM2iY1a2y1pzB/cQ&#10;w1pDG546eCja6f1zPBg4QcHhcDgcjkeUEydORLB1OaVnnnkmfOmll8JLly6FTz/9NGfPnj1SKBRC&#10;rXWYpmlYLBYBqNfrYW6GFmqtuXr16vTw8DDtdpvjx49TrVajxcVF9uzZc/LChQvs37//VL1ej4rF&#10;YvTyyy9H9+6IHz6yDAe9yRKNIHLr4K4hC9pC9nC7/kGrWwrJ9ta9eTsbtYcjwJG+LcJFAH5IZhhd&#10;4oysgjRzH4eVnlHEqMCswKDADUUTwc/sCwAhzgUFm5tG0xGYy94XV4VmvrxrOmEzQSHOsycy++ts&#10;mZ+/LoNcyD4jOou/SL/goGCmOL8sOlv+NR+UBhkFqSum2l6xNjoW1nS5XPNHSpOpllqKpRMns8v1&#10;xdmWXP3HaqP2Pw0tFScKlWGkkGDTBmJjrAJr2hSCIBthl8ak1uRCguApQbQibjdBK3wtiAItkplj&#10;mJTUWIxRWKXQeq1+cLcEwNpIVIvWCq11b8RYkiSkJqboF7A2T0oRQUSvK9mglIfkI//WbT+xGJug&#10;dcy6kHXXF0Q29JVN+qDFx6blPODaAOlgJcaKjyVAUo2kBUi9PDCQAm0snTwrxyD4ecUsdWszi00f&#10;fvN8ny2vkc0+s3492wvZbfG1txkFbO9QeNkSk5uD6zxAa8EiGGwe3ILUGhKbkJKAKqA9QWvBKJvl&#10;Hpn7F9Xe7ijpreTUO2Vj63e3152maZyvJ2SNbFAmRScJEsd4nTYDVY2nDHHawfcsvhVskqK0AitY&#10;ERK6QV4D1uKnYPITZm8RWNxsxH5/m6XbPnW3DgrdbsTvtkpGSYInCVoViXUZdAGjVkiwtGUArQYJ&#10;jI+yFqssNgVtFEqElhJSa9HCxqKCd7cL9jZBsdtt+7bX9+5dW9mW0yyoTZalKPmoYbEWI5bA9zFJ&#10;QkEpkk6TUjGgkcRoMVgTI+LR/e231mCtIKJ6o+1vu/+3aXx7mwaU+xzZvf39+TbHJ0K7kxAUPBKT&#10;ktgE5Qlx0sr+o9BgdYoIKAUimZcT+W+0ks3+d7t3+3+/ud39xRiD1lkbZWWN6GV9mNiA0RSkgE2E&#10;UrWKSSxBxcekKYGX/W8lGLJE4A2/83anB1nczIPe/ms3uG4/Wn8+4jjF87L/AdM0wZKSpB3anTpp&#10;GqMUIH1XeX6868Z6WEulUuHEiS/y2dde2r1Dcdw3nKDgcDgcDodjU956662ItewG2MQw+hOf+ET4&#10;1ltvha1WK1RK7fc8LxSRME3TMAiCbqprWKlUWFlZmR4aGmJxcXE6jmMWFxd57bXX0FpHnU4najab&#10;UafTmel0OhEQPfPMM9FLL73U//2Ou8CSF+tlc+dgucNoXs9jYbu7c8vwzOlcEDizJgosbxAJbn6d&#10;vW/dYhlIB2T+TrazyftyuSyNRmPdcs/zZGBg4NweRqLkyjWpYCWgqCyxtGjJInVZBZVo5Ffe97Pf&#10;KbaefP/c1fT9FJi0ykwUgsLk4FCZYmGIleUllFJoXabgdcsjGIxJMXFCuTRGmsYkSYe0kxADSgla&#10;BxSUQoKAxBpIDUma9mLjBe1hlTA8MEiz06TVaFCvtzOTat+j6BcoFkp0Oq2+GsSgtcb3fQqFAK01&#10;jUYDYyxJ0i3hoHvigq+yB/d1MaHu6L+bAuWbdTUFVq9lF0gCEudBOj/7jNVgPVRvVGFuumE3hgL6&#10;RY21sl7rMxfuIGtn3X4/+HWYexlLW1xZ3SO3svbaQB4INJu046NFt/3upA3y2EmmPELus2LQJCBZ&#10;ANeK7RWIU3lfSslFHrHZfEwvw8GiHtnR9lmfTbIR3WhsHpawAon4xBQoWpXLY9kocGEthr1dMelh&#10;Ryxgpe+X2yDGYm2KWIPITQ5PjrvEoDBi8iyFTNSx3exCycRqEXq/6w/678l7hTWPBAVWITYTwZTt&#10;ZoVl64k1mzf5doX8R5H8fyRr0+weIndSvstiSbHWY3z4mWi3d9Fxf3CCgsPhcDgcjndFbhgdbbbs&#10;5ZdfDmu1GuPj4+Hi4mJ4+fLlI3v37sXzvHBlZeXo2NgYhUKBq1evorUOPc8LBwcHs5FHeYDz+vXr&#10;vPrqq1GaphSLxV45pR/96EfcuHEjOnHixMl7ebwPG/Y2w6fuVHDYIfoFh82Gfd+JEHBHIsHdfDZJ&#10;kpuWJUmiFhYWxLAg+yiLR0MlIPU8HG7zwYhlH/nrbzXOJcWfRMM1vr5oEV1FxkaYGh9FmnVqR//5&#10;E7Xl6/L+4aFhCfzKZEGXJ8R6k0GxjNZCY6mN1gU8f4DAV3nmQELSTujYNlY3sZJmox61ReGhVTfD&#10;AWaiM3gFn2LBZ6ASoFU2Yt0kMe1WC8/z8LRGCtkjgTGGJG7TbmZCw9DQENZa0jTNaxWbLP3DZqMD&#10;LcHNpYfYGMjf6oxrwGBUipUEJSm3HTFtNanVYEHZJCsxc9N2zeZTsdnrvunNGQJbdXkXgHA4doPu&#10;z9DGqWNneTeGqo7bc5NHAmuj6Df7F6prQO48LHYe16a7R7dt7/b+0c12XVxc3K1dc9xnnKDgcDgc&#10;Dodjx3n99dej/GV3eqJ/ebFYDAGOHTt29MCBA5w7d+4IEBpjwjiOw1KpRKFQoN1uh8ViEaVU6Hke&#10;Fy5cmB4bG2NwcJBPfvKT1Gq1aGlpibGxsZPnzp1jcnLylLU2+va3v81Xv/rVk/fmaB9OHlDBYauI&#10;864ICp1OZ8tlTRBLozdoeQgkxVerPuL7sdR9ZI+P8saQpTbCEpIuIrNXODc7gOARnfvpBUHzdex5&#10;oYIMPY6MKabGxhDa1D7w3AdqK5fT94+PjUoQlCc7DTlULFbQWlPQCcpronSc1WLKxbg4btPsdEjT&#10;mL21/RibkiQJcadNK0ny0WWCUh5xJyuH5HkeSoHSCq3SzIUa6HQ6vcCI9gRrFMYmpMZg0hSli5uM&#10;9uuO/t/4gH9zdzIqRYkBSTFien4AvRJcG/+sQqyXlfbomQJuVc6ob9qrZb1h2jud3XXVhqnD8ehy&#10;rwPPTlTYWbKssrX7cNfAFnYm+Hq78/SoBHjXBVtZa9+8FGhvva6Y4Mi4bUmpvuD1ZutuZTLuRLOd&#10;Y2P7dgeX9JuQ3+7zxhiiq9+MdnE3HfcRJyg4HA6Hw+G457RarSh/eWLDFMgyHK5evRp+5CMfCZeW&#10;lsI4jvdba0Otdai1DoeGhvA8j7m5udAYw+XLl6fL5TKtVmtaa82HP/xhXn31VYIgiHzfj9rtdvTO&#10;O+9QrVZP1ev1qNVqRV0PCce74wEUHG5V0H5HshnyEkgKEAXSABkAtQASgPjEaiHOPB+WGRCwqjOH&#10;wGrmCQGKSr7NDjK+D7VokeQ6wgqydAW1BOfO2kxw+M+n/l5h+TpkiQFD+5EDU0wdOLBXlq+1np84&#10;kEhjmcPj4+NSLY1Mmnbx0MDgIEOVIp6nmZudzWvm+4h4eJhMNNAa7SkS08balKSd0Eo6pIlBacH3&#10;fXxfk7QzjwQRQZRF8mL9Qj760naD/V02M/62m8xbW2Z7mQlmbQtW3SRUqLy0AXmGQlbRKOVd1+2w&#10;kp1FuyaArCvZtGnv3XgMLnPB4Xi33C5Y6Ng5+r1x4NEJ9t8LRASbe06YPCOuKyZsFBUc26N3X7CW&#10;jbeIXlaIdeLNTtD13Oq+hkyU7N5D7oT+e47j4cQJCg6Hw+FwOB448gyHaLNlL730UhiGId/61rfC&#10;3/qt3wp/+MMfHnniiScAwmvXrh3t/hOcpikLCwuh53lhEAQ89dRTiMh015T21VdfxVobBUEQiUgE&#10;zFhro3a7Hc3NzUV9WRaOd8F7THC4raAwOjoq1lrxfV9Za8XaZfFWkBVQgxVkpYxUV1Ejpb1iGZEh&#10;Oyxp01PNVkGusSDEAwKJYtEKi0bgoszNzSkKq5mJ9MiImqhYWfUQFuvSiGN16Ml9MrN4WZbPJ4KH&#10;WvoJ8sZPOfdGfFEYIKKKwuNr6EWhgoyNoqqW2tgepHGN5194YUriRvXwyODE5Pj4qNSXk0Oe54FS&#10;JNrQSRP8wKcUBJRLYFNDYlJsmoCBkcFREhOTxp18flYqSCuFKEU7trnhIawTE7oPoapv/qYj/nUu&#10;NHSzAizZ48laRgKoTDMQAMlq09u8JrW1IH2n1Upe0uhOupZaL4h0D6MrMNxJ2SaH4yHmXoxA36zk&#10;kRMTdgZrLf3G0d1gYJa54DIUdoKtRsbfTkzoBr4fZe7kOr+TdW5VYsqxM/Q/V3UzFG5nug70PuN4&#10;eHGCgsPhcDgcjvcUX/ziFyOAY8eORQC//uu/fqJ/+bFjx8KXX36Z3/3d3z36q7/6q5w+ffqIUioc&#10;GRnh8uXLRwuFAp7n4fs+q6urYZqmoe/7aK1726hWq3z+85+PrLV4nhclSRIdPHjw1BtvvMHc3Fz0&#10;F3/xFyfv2QE/pNxKcLjHYgPcur6NADI/P98TF/bv3y9puiwrTyNXzmc+q6TIYhO11LwogDw28Lxc&#10;brUUjEmFD8o4I1KkpOqljhSbsZgR1OWF74uVukyODIotKGVXG9JYOiN0WgIt9ZO5jkBRRkZGZGRi&#10;QpV9T1btvKxeW1BLnTnxW0ijnoseFnXDR24UOdd4DBkZZ+bEv7siaL4GbwsxCg8ZGaL2vvchtuU/&#10;/9QHJiRu+oeHK3smR8dHpLGYHPIKPgW/jPKE+eU2osHTAcpTeJIF/TPNIAGaCEneTP3CQj4K1tIX&#10;lF+fqWB7mg15EN/LvRF8jPVzj4WtMgD6Pyvr59s+0+Vb0hUTpO99lw0mzU5YcDh2DVfq6N6wVYkY&#10;x7ujK8z0Zyhs9FHovu6u3ysF6Pr6bem/H/TfI9a15y0+63r49tksQ6F7Du6kC1trqZar0S7uouM+&#10;4wQFh8PhcDgcDxWvvfZaBPDnf/7nJ/JZJ/qXv/TSS+H4+HiYJEn45JNPcubMmSOVSiW01oZxHIe+&#10;71OpVBCR0Pd92u12GMcxP/vZz6aHh4cZHR3ls5/9LOVyOZqbm2Pv3r0noyhiz549p9rtdnTy5Em+&#10;9a1vnbynB/2Q8aBkN+QPTv2G0QDMzMxky2dAFMJXkCN/hly//qza0+lIHH9E0pnDApcVHJAie2WF&#10;FVmkqmg2ZBlfzMJ59Qu1/0revnpezl+7KNBSUBF4TkZLiQwPV1WjeVEWFudlYaEpCwuz+dB8K1BQ&#10;MCXxUkGyzyznkfGOgJXrl+vqut8QYgQPKZVRsYckN5CFG5x78zpqZCqe+d6bl4QiXyOOBJ2VY9pb&#10;o/bUJFOVymht7+SUNOrq8HB5bLJUGZxE/EnleViTENsWqgBGtfNW6c9EMFmTdU2a+0SGbgBfchFB&#10;DFj8rKQRCgjA+mQCQxbQz8yXE6ykmLV0hT7UJq83iAo3eT10N7PZ9hwOx/3EiQvbJ2vD2wdfHTvD&#10;xjZ2o+Z3j27fdgLZvWFbpszu3vNQ4wQFh8PhcDgcjxR5hkPUN+tE//Ljx4+HQLiyshLu2bMnTJJk&#10;f6FQCD3PC5MkCbXWPcPoUqnEwsLC9OjoKMaYaa01R44c4ZVXXmFwcDBqNBrRwMBAdOXKFR577LFT&#10;uXdE1M2ucLw77pXgcLvNSB7v5uPYUx8HOJ3ndp/pG9Uu8lE+LrN8Ra7zFdVhTj7CvPzfXFFvXx0Q&#10;Q1PGsGLoKENHIJG4Oatmm0YgFQ8rGk9BU2wuKFisghGBF6TFHgm4rtqkEtCQNkYKLKhOvCwFVqST&#10;tFSyjCSsig8SJ3XVbiEXFhHKZJkLHTKPhxXk4lXOXbTM4M0LzGcZDnl2gx5C9k9S27enOBWUirXR&#10;fUokLR8eG3qsVi4OTojxJz1PoT2FUlCv13OzZ1Bq/cjMlJSC9kiSDmmaYvFAa0R8bFpESUCagtaa&#10;VnuVkbEp6o0VlNEUCmXazSZae5mi0z1PVvUeeK1dH+CRTbwWTJoiYlHK6y3v1vy11uL52fZ6yRWi&#10;UEr1Sll0Op131a967HLJEBEhSRKUUrSbbXx/iFb+Pk1TlNxJ0YLd47bX122W7/be90qWGJuXeVjr&#10;a3EcUygUSJIG1lq0pzEmITUpeoeCW5sd/84GhrfX/7azL5bMMDhNU3zfZ6XVRilFq9VaVyqmdz3n&#10;5XpE1oTB/mvzYUSpW2RayZ2Z2nav9e72FhYWGB8cJEkSdLGEiKwza+5+bs149Ra7sIv9471A9/wk&#10;SYJ4mfdQo9Wk0+kQBAFa6y3LHmXtvr32Wf/7tj4bYuPy3WC3g/j9NfyB3m8vZCPlkyTr3911um2e&#10;xilBUCKNO2R3Gts37f/deG/3z91u/27baq1ptZpYa/F9n2azeUffnSQJAwMDXJ+7Ee3qjjruK05Q&#10;cDgcDofD4ejj+PHjEVv4N7zwwgvhxz72Ma5evRpev349fPLJJ4+MjIxgjAnn5+ePlstluuWTms1m&#10;CIT1ep2RkRHa7fa0MYY4jvnkJz9JtVqNWq1WFARBBMwopaJWqxW1Wq2om2XheHfcG8HB5H4B3fcb&#10;DIrXjH3tlzMbYdjEx+E4yGm+LGf5DdXk49LhP0oLVJptXUzmEqByH2IhmypLUbJySnvF4qsyiVhi&#10;KTErFk8Vs3CdBAQKWhJQEFiSAgMKVrLshSZCI6/7U8jKJtHnHVHeh3TaqKSB0EDSJnL2CtH5kdbM&#10;yBMtuf4dBD3/dexFwUOoIINlpvaOUhsoUPvA4edrNi7Uin51suAXJzDepOdlD6mpjUklRqmAUqFE&#10;UPTxdIGkA40Y2o0sw8HzFMoKVsVZkoEtIEGKhya1KUlqIDWkWDQa0ZqCLiCexhNFikWMkFiDmCxP&#10;Igv4WtLcEwKStdMooL2sCfrNBLuBt/7g2y0Dfg6Hw/GA8bAH+R2PFl2xrP9fOpetsDPsxL0iE4Pd&#10;PedhxgkKDofD4XA4HHfId7/73Sh/2Z2e6F8+PT0dHj9+nD/7sz87+vjjj9Nut4+srq6GIyMjzM7O&#10;Hq1Wq5TLZQYGBhCRME3TUER6IoSIkKYpn//85yOAOI6jNE2jiYmJUz/60Y+o1+vRl770pZP35mgf&#10;XnZOcMjD/L3a/WZNSLCs+RR33/dNLdn0OFj4jXztr9z0DcdBToJaBWmC1HOxIeWKGP5EEt6nLKlY&#10;zmwQHLLXdv1roe89nZ8X2KvACPGiQKpgKS+r1JbGWV/5flsq1Y7U26vCSqwASVaR61cRBlEMkplK&#10;LyIsoJbh3Ok9RHumkO/9+RtCE4XOvk9VmXr2WaQ2vL/mK1U78ORkLU06tbYuTQaN8oRYO6lsgPaC&#10;WaUU5y+e/dtLV248N1xK/9n4yCR+qQhJQkyDxMYE5RLaaEwKyhgwFitJJg8YoRWnWbq9EQwWhQYl&#10;aMkyEnxtMSbtEwmyEhXdaxFMXrZC90ZLZqOiVSY2OD3B4XA8oNzKMNgFXXeHtQy5zUvxWHt/s8Ie&#10;Jqy1JEmCMaYn7q/V93etvBNsbMe7adfueahWBqMd3i3HA4QTFBwOh8PhcDh2iBMnTkQAv//7v3+i&#10;O6t/+WuvvRbOzMyEq6ur4erqavjLv/zL++v1epgkSZimaai1RmtN18vBWhvmKcbThw8fJkkSPv3p&#10;T1MsFqM0TfE87+TCwgIHDx48laZp9I1vfINvfOMbJ+/pQT+E3Llh9B2a9W7MsM8j+rd9NhM4brEI&#10;6UZBostv8E9qFmQVpPksUq+j0hRJU8QYJElQ1iLWZu+tzd57K8gqwwp+QSAWSAQuqWw6J2CETqLi&#10;zoKMeBNSHtGq0GrJMk1huS0rSUsx3xZurAijI1Ipl1V9tS4sLgjXG3L9dFYmib6MB7PMuTdnkDeZ&#10;ifAQhs9l62h6GQ7EKOYQ2sizhwZVuz1SsxX570TbyXZn6ZBYD2t8EklpNuporfH9AF3QvUB/knRI&#10;E0shKKDolpzITddzXwcFiDJ4BqyVvESS5ME2i6BIEtM3b62khOSlF+zNCSeOu2DbQR8XE91Vbnd+&#10;XFB6d7ml6ew93A/HndFvHNxvHiy9EQUPF/f7/mCtpdPpZOUJPa/X7lrpR0JQuFftv1Eku9O27WZ1&#10;xnG8I/vheDBxgoLD4XA4HA7HPSL3Tog2W/baa6+Fn/jEJ/jud78bAuGZM2eODA8P0263w/n5+aMD&#10;AwO9f+Q7nU4YBAGrq6vT5XKZ+fn5aa01v/Irv8Irr7yC7/tRpVKJgGhubo59+/adWl1djVZXV6O8&#10;pJPjXbJebCjctFxkizBnvxCQxxeELBfglsgW03ybX76FqnH8OHL6NDI7i6yuIs1mLjjMIClIib3q&#10;OsMySkPmackQDbVELAMUZIVEDjKhVisVsUsrsrqUqBJGVmhIEStQVpNDz0sLI63FhtSv1RWUBR6T&#10;sbFRqVZLambmZwK+VCplwV9RnU5b4lY9Exj8y+qXD43JXP2GnJ1DkiUUK2SlmEBQqNM/XBZay+dm&#10;ZlZfPXt6RUqxPzVcGpaBIb8mgdRGa0PvLwZliW06WTfNQ0FQwvM8tFLoArTbSyjloZXOVAsRjMnL&#10;JBiLMjZL1xDJarP3PBgEawXfC/J64gk2P1FCty62dQFth8PxwNIvhG40U3Vi0M6yUUzYmKHQP2p+&#10;7Ty4c7AdjDG0222MMWi9JiL0+yo43j3bbcOuoNDerteU44HGCQoOh8PhcDgcDwBdo+YwDKN81on+&#10;5cePHw9feOEFvvKVrxz96Ec/ysWLF48MDw+HxWKRS5cu9fwbBgYGSNM0bDaboYgwMDDA/Pz8dJpm&#10;pV0+97nPRc1mk+Hh4WhmZib6xV/8xVPvvPMOSZJEn/3sZ0/e04N+CLHdvIONsQLpTkQy/wW1e/GE&#10;fLvHyd0It+A4X5bTfEVm+UdZZUGW+Cs1nHk2SBnUh549Iv9w+k25zogUOKNS9sleqrLEonjUFUsN&#10;WWJZyhiBRJUYlSbXxdxI1VK9I7/2/v9Gfnr1rFy7dla18aWAJ1CSp8f2qdpT/1K++5/+vXSMs9Rl&#10;AAAgAElEQVT8rAxT7uGQmUODwkdqP+9JY8mX+IqnllYuSIfSuXr9snj1gegJb6/6wbk3vg5aLIEE&#10;FFTJD2pj46PS9lae931fak+MH1a+kjRNJ1tx/VDBL2aCg9aIhbTZQVT2XiuFUh4gWJMJCkpl5ZSs&#10;zYIX2OzRKTOGNVir+sy3HXfL9jMUXEBuN7nfI5AfdW6XoXCnpsn9Qe6tSvE4ts/Gdt7KVP1hafn7&#10;fX/oz1DQWvfmKa0w5uFp5624F+2/UQS7299sYwzVytDMtnfE8cDiBAWHw+FwOByO9wDdzIIXX3zx&#10;RD7rRP/y6enpsFqthkEQhM888ww//vGPj+zfvz9sNBphkiRhpVKhUqlgrQ211rRarfCxxx7j8uXL&#10;06VSiTiO+dSnPkWpVIo6nQ7j4+PR5cuXow9+8IOn3njjDZaWlqI//dM/PXlPD/ohpCc4YDcN9Wcl&#10;lTYGqTcLWqtMlNh0ve60a+SwcT6Ah0Us/SWdNz5/fvyU/MankVluyHVQ/8P/eF7+2391RK5cH5S/&#10;+9459YU//H9kDOSjI6jyrw7J1I19cnL+JzJ/+ifqcgt5+8f/l9wA+aXxfWrk6adl2Bj56x+/ISs3&#10;/kGdvzEs//rD/7M0CuOivCV11fyTnJn9R7l08WxmDp0iV3+aCJVE+V5TEhA9PCyrix1VpiHnk2sy&#10;yKA0aEicWTbLSlw6N3vFyghTM0FxWN46+/dfg0AsgYwxqiojzdrY2KispBeeL+uCHNi773Dcbk/i&#10;iyx35g95XgFPF9C6gBKPRqODoNE6Ex2UdMsqZEkUbhSkw+F4r+HEhN3nZr+Km2vRb5XM6Lgzuh4K&#10;1tpeVkL3dZqmrnV3iC1Fhds0sIhgUkOSJLu5e477jBMUHA6Hw+FwOB4Ccv+GqH9W//KXX345LBaL&#10;YaVSCX3fDzudzv5isRg2m83QWhuWy2UGBwcxxoRBELC0tBRWKhXOnDkzPTQ0xNDQEJ/5zGfQWkeL&#10;i4scOHDg5OnTp3nf+953ql6vR4uLi9Frr73W//2Od8Hm/g2690okzR/j+oWCje/thnkb52/15evf&#10;pgb75U/35qb8Cdj/7RShwD8HVizy099A/ouvoP7Nf1ySf8lP5ArIr02hvmuQf/Prz8rv/eC0uv79&#10;8/IPc+dlH8gyqH/9oadl7PCvyf/x787LVRYVXJUGswJaKKIoIQwhQxb5uaf2qR98+7wQIIuLizI2&#10;VlDtG8tysDYlM1fPigXlMyJgxdJWHXy5wTtCy5dBb1DqyaqK8eQ61+T6QuncuQWjfLyZKhW5cGb+&#10;a0UqYjFqiAnx/ZWaP6KnVECt4FdlcLJ42Eg86QUlacTLh3y/gKisbJIxBk/rvtbqE3esys+VcLNz&#10;881P4So/Q8oqjGSu2Uays25E9d73T7OzYtAGlMlKZxmBFLCZQwTKKkBhUVjJXiurSNGkYm9fbusO&#10;sGIRu9F1fGvWfaXdrH265Gbnt/Apkfyrbr1Wd42bt59dSWvlR8Rmu9Sd5roRVmVZKirvZd3PSCbJ&#10;IdZkXh29OItBrM4+n5/TbG2LQaHzYzOPfMRL9zxNABLxScTP28WQiqDxEKtQuem9zdvyUS8XI/nl&#10;lt0LuplS3TbJrvf+FlIWEIPK/WOUhYexrv+94+Z7Snb/tb3X3QwqK496b90NFNYIadq9N3u36M4b&#10;fh3E9H6jHTvEFv9MWGuZemwqurc747iXiBtZ43A4HA6Hw/Foc/To0XB6eprFxcUQCM+fP39kaGiI&#10;0dHR8MqVK0er1Spaa5IkIU3T3AjXp9Vq9UrIGGNoNpuISOR5XlStVqMbN27MjIyMRHEcR2+99VbU&#10;Na127A4imz3VbRVqzQLMG02e3w0b/aK70/8V5NOgPgTyQ5CnQM6AmgK5ArKHZ+U6+xT8TCDNQ7jn&#10;s2h4FWGVbsS539xZAVLMYmrrlmXvB3qhYJtFDQQq/aHh3volPAWlPLTe/5migBWPqsR0FCBVKlKs&#10;qFplqDDlF1WtVCjLxOj4YbCTypNJUWoyCEpZ2aQ8UB7HKUo8PM9HKZWbRkOSGIwxFHQBIQv8pcZg&#10;0+yjWjxEKzzlkxqLSVIMtjdfrEJbQyFJsDalrRVGS2+UpjEGUoOvPWKxXFq8wWXbRP/cFMHPPc5y&#10;SbFiOpQLAcoqrEjuC5FlXaQmJk1TCoVCPhpxfe317rpxmmDE5MLFmgCwFui/ue9JHtgU44H1889u&#10;hkFEA2bTwLvKxRRyQcNuWLpxbVh/JaTKkOgUKwZtQYyie/lYUViB1NqsvcWiJKvGJWlCa7XO+Oyb&#10;fPjSX/Oh4jwTIxUGC5qADr5NkfybUjQpHqZvRLiyFk2S74/alqijtnnh2m2W65JthBEUBiUWQWNF&#10;0ZYSlzuaN2bhvHoaf+oDlMcOogplCsoitoOXJqAVsRJiC14uAu0WSt066HjfS77kGWpiDZKLLVlO&#10;mocVhRKN72lI2iQri9j6HGd+8gMeG67y+OgAtcFBCth1Xgu9bd+DGNFut8+ub5+sbn8h8GjFLYwS&#10;FtvLnLl8gY6fMvHUExRGygSDFZRnM98eDBoQYzG9n7N3+f3b7vy3/u7t9v+doFuHH0Brjed5mdFv&#10;07C6ZPj7759G2SJjo48xWBylWhlBpVl/zu7DNr/PGUzXJ0myfwXUbt48ePAzgWzv+PP93OS3uBBk&#10;7W1MTBzHzF6/yuzsVYwx2NTk24H+vmTy35U0TSiVA2bOz/33J//f//PE7h2J437iMhQcDofD4XA4&#10;HnFOnjwZ5S+70xP9y48dOxa+9NJL/OEf/uHRw4cPc+HChSONRiPct28f58+fP1oul9FaUywWMcaE&#10;IhK2Wi0qlQppmqKU4uDBg3zhC1+I6vU6nudFpVIpGhkZOXXhwgXm5uZcOaUdwNrNnpD7sxs2ecLd&#10;gWferXyjP53Ft9If5u/P5NMr+fQ6pxWcvkksgFuLCYC0Nq7fe7+yyfr1TdeNt9j2ZvPqINSJimlx&#10;ZmBgQIaL4/LWW//wtYAhVaUiARWpDAdT3lBQ832/lmpTq9UmJ5tJo2atnUDbyWKhRCEoUQwClPJZ&#10;ml+m4Hn4vo/veVjbzX6IsUZI8sC0eAplBGMTTJyVddDWUhCdBRJNQmwMRmmUpwl8Dy8IaCytUB4e&#10;ZGR8lMX6Asv1JvHCEro8yuT4HpJGB5OkxGlCGmdBbqUUvlYUPI1N1wIOViwYMKQkNsuDEE/3jczv&#10;BhRUT0iQDUIDKMRmo0PVOp1i43p3hsm7u4INokN3W/3vu5kba1hZv253qdlwFZkNI4zFZisJBmWz&#10;0d4qF1IsKdpKNlK570MW1RMazF0e58NJru2JINZgFMR4JLmIhLKkItlIe2sz8QjIAoPaDa6HXmaC&#10;2K4fz/p+b3KZtCundfuqtqYrJzu2SX9QvStCWmt7bd8VDI1s1t7uDGwHazRYTSatZtlOa1mB/Vma&#10;jp1go7H7Glv3Y2stJk13b6cc9x0nKDgcDofD4XA4bkm3lNGf/MmfnMhnnehffvz48bDZbIbNZjN8&#10;9tlnOX/+/BFjTDgwMBCurq6Gvp+N0E6SJCyXyxhjwmazSavVmi6VSuzbt4/PfOYz+L4fLS4uMjY2&#10;dnJ2dpZms3nqwIED0ZkzZ/jiF7948p4e9EPI5uWU1thUcNhdbvW0vzG4f0uB4TbL7vb91kJGqyWt&#10;VksWWFVDlCUmlhZ1maeoSov2XHOxGO1hWLQ3Lu/8009Vk0CGGRNNWQYq9SkZqNeKQVIzktQOHni8&#10;lqadycQ0J1BMep6H5xfwlY9Smvn5WXwvwPcDlK/Iqr4ISgRPFEL2oF5QCmMM7TQmNp0syKJ9yhWP&#10;ZmuJawuz1G3MwGN7KQ1VWDExK9euUVQBBRRFpRDxsgCYtdg4y1QQrXujly1ZXSVDijFZaQ+VqC0S&#10;XPpLQa0XFLLSNdAt+WNv8vfIp2Lykf2bd5E0zzfJSkDZTbIYTF7WZXOMmJ4QIkahLb2gtQikKFTu&#10;c5IFYi1aBGUgSS3armUI9Jvfutomd0eWFZO97gWs5MEf3ftepHstb5aR4NgeGw2wHfeG/nuu69M7&#10;S78PSLdfG2PuuH+r/P+S0ZG90S7upuM+4wQFh8PhcDgcDse2yA2jo75ZJ7ovXnzxxfDo0aPMzc2F&#10;Q0ND4crKypF9+/axsrIStlqto8YYPM+jVCohIuHExATGmOnR0VF83582xrBv3z5eeeUVfN+PgiCI&#10;hoaGona7zdLS0ikRid58883oS1/6UoRjWzxggsP6Wjs3czdiw7bEhyAIlLV23fJCJ5WJyrBYrHid&#10;sir7VjqNVamzIvOsqk5yQ57wJmUpiaXFeWmg1ELdnqNejUaoSuD56tvRabFYyXwclqcG/FEpjlAr&#10;DQa1ttTf/1htrxjbnoxNZ8KkyaRSHtrTFAolSn6BhatzBIUiqhygA4VKUkySYIwiNh3SVPCDAqPD&#10;FeKkQSdp0V6aB4pUykU8C56o7MFfusEZwYogkhlbWsmC94LOTocolMrHJG5qArAhC2CzE2fzjAdJ&#10;yOpZs35KJiNIn5jQ723QfZ+qbL100165mUfE2kjJfv8FyfdJIMueyKSETAIxiswroVuqRNBGodKs&#10;m2x2SThh4e7YLBj7IAQHtxsYvt8lkW71vQ9C++4296L91/dXS5qmGGMQee9nHzzowki/AAl3368f&#10;1OvzQSUrfXTngkK3XNXzz/3X0e7umeN+4gQFh8PhcDgcDseu8c1vfjPKX3anJ/qXf+xjHwuPHj3K&#10;3/zN3xz98Ic/TLvdPlIsFsOhoSEWFhaOKpUFPMvlMmmahq1WK2w2m1nt4kJhWmvNL/zCL/CFL3yB&#10;IAiiTqcTLS0tRZ1OZ2Z5eTnyPC/yPC96/fXXIxzb4j0sOGwrW6Hdbt+0rANytv6OAGoQpDBUkLFy&#10;IHG7IK2Vy6pFVS4n52SVqlSwqoUvZaw0KCkDYhMrNUbFI5Yl2srCuVY8J3bWRiOze2SoOvj1v3v7&#10;+2KxUmO/mEp7SmklUuzUihW/ZqTz/n3jT0hLtyY7jeVDXinAao0XKAKtKChNe7VFYtq0WotYMdd9&#10;4+0JpELR85GC0EwNiW3TiWM6nQ5pakErCkEJXfBBKwyWxGZllUxeb10phUIToNd5IBgBrPQF8rvF&#10;j7J1+ucjCZAANqu5LHkIP4/02+4Z7J5sWT/tfleuAvR9S18HsLcud6Gsyg1/uxtfKwQjNhcSAJUK&#10;ShTKWCS1KGNRqUXfQjVwosLt2Sge9AsKt6vf7rg7NmYmuGDpzpKN4ja9oGvm/+LYTbreCrC+P3fF&#10;Hcf2WFfOK89O6AoKd3L/UEqRmpgoinZxLx33GycoOBwOh8PhcDjuG1/96lcjgJdffvlEPutE//KX&#10;XnopBMJisRh+6EMf4sKFC0e01mGn0wmttWEWCM1GBdbr9VBrHVYqFQYHB3nsscdoNps0Gg0+97nP&#10;Re12m0KhEKVpGj3//POnvvOd75AkSfQHf/AHJ+/hIT+03EpwuA/llPoFh82K+N6RuDAyMqKMMQLI&#10;0tLSuuXeBGINytSRedORZrMjdhg1VEH8YFVaV5FSUFdjg4MyWjBSteOyZJqKlba0Ox25vnpWADVM&#10;RTqUpUNdOqBiLsnFVSs+vnSw6go3pFmPz3kUJV620ZQ3roare7/+3bP/JJYh8RiSTuXqlF8ckFIQ&#10;1waKdqqk7eSTjx2QK1cu8faZ9l+v7CmoqfLKy0EzeE4aKZ20hRTK+IUipYECIiUSkxInJhMQiPF8&#10;jzQv+ZMYg8ozC6SbTYD0ZRR0RQOVJy5kRskmj+10jRt7HyMrLaRgLV1A7E1hIJtvq1uDvD8pQqxC&#10;57kMwIYSRzavLW96tebJ97QnPaxbv6+qfK8mff6arvF0lqmAsbDFSPosKA43H4ljM/qDf++1DIXb&#10;7eODOAL6USp5tNvt3y0F09uWpfe/yMMghz2I/bef7v2i/xy4DIXdoV9QMMag9e0FM6UUcWKILkS7&#10;v4OO+4YTFBwOh8PhcDgcDyxf/OIXI7YopwTw+uuvh0mShCISxnEcWmv3G2PCRqMRep4XighBEACE&#10;pVIJIAT48Y9/PD0xMUGn0+H48eOUSqVoeXmZ8fHxk++88w579+49tbi4GEVRxJe+9KWT9+BQH2oe&#10;sOwGWBMcthrGLtZa9W//7b+Vy5cvy/e+9z158803VZqmcuXKFQHkX/yXqG/+f0gjRkiRppeJDQur&#10;+eB2jaKALN9YFkoIjTlFCaGZLQ9ycWJqT12KA7FUWqhL7Y4UVhrSAinZijIgxG1p0ZEyqDbIbDIv&#10;1xbPyiAHZJ6rqskVoW7PUb8qYGeeoCbjBPLdt/9OLIEkKDV/LZb5YPR/UUOV2lTRPD/qVQ8vt634&#10;SWuyuNg6VC6XQTTKgIcltYJRClEeBc8nUAqrddZgBiwJqBRj+4QEwIrQtXy1edkhg+kJCt2MBYXB&#10;s2Cs9AL7/SWKbK44ZILEWgmink20Bc+ovgyJDaexzyNhTSfKX1rVK+VkJdMHFGulk7J9zjtI/jo1&#10;Fp/1Qaz1o72dgPBueVBLHr3X2XjLddkJu0e3Te9mBLdje2xHTHDcPV0x4U7pljw6+d3Mg83xcOIE&#10;BYfD4XA4HA7He5aXX345Yr3g0OPYsWPhiy++yJtvvhmurq6GFy9ePHLw4EGCIAivX79+tNFoAOD7&#10;PmmahtVqlXa7Pb13716stdMDAwMcOnSIz3zmM5RKpUhrHRljokuXLvHcc8+d+tu//dto7969Ude0&#10;2vHueRAFBxHZLLMBgI9//OPqKxe/IowgFBHqKKaQqXHEtJFr51FPfQAxA0jaQWyCJC1UtYSYBDEp&#10;cvbvUGWQc6sIqx2xNo9+d5AgQK536r1siGIBVRkoiNfuyMpqQzqgmngSQxYW9z2FPyR+bOVq/JY0&#10;KMkkgZoojcq55gUBT5hdFfOdKLpUtTOXqt7X0ENCoawYGhTSTo2Jx4Vk9fnRgz8nA4364fHqwKQu&#10;emLn5w55xcwc2gokJguwW98nlUw8yALwCmsFI10BwCMVsswGMtEhzyVA2awkkcLmngqAXS8LCKpn&#10;59wzUM6zHTKj5Oy9wrDZmOAsY6HfFJrMsJqumJCZOYusy1vAAEZlaS1W5d8lkFiLl4sQTj7YHR70&#10;uu3vdZyosDs4U2bHw0y3T99t/3bXwsOPuJPscDgcDofD4XgUmZ6eDl988UW++c1vHn3hhRe4fPny&#10;kSAIwvHxcS5cuHC0VCqhtUZESNOUOI6BTIDwfZ9Op4MxhjiO8X0/AiJjTCQiM2NjY9G5c+eiarUa&#10;5abVjl3kPggOrAWpNwSzjyOcRphFWM0zEuooUoRJhIsIwyiu55kMBsmi8b2y/WvvQWhsUZopyF8H&#10;+frtAaFjpQBSoaJGcrFhBauu4wtlhLLNptoqlkpZeDwuCh4CgcKzgvUELxAIhKCsGJsQqmnNG6hM&#10;7amUahN79khj5frh4p6RSTU4IH5z9VBQKqK1T2qF2GaZCXECViu09kF5WBFSY0jyskqlYiUb8ZhC&#10;mofoRStEa0QrbF5qKTF5RoDyUCozQhYLaTvJPmOzz3XLMGTlGRKU72FMgrWCtSldPxaRTMCwHqRp&#10;gonTrJaSzZajdJatoBVxHBP4mpJXQMUxqt0hXlmlfP4HfLT5fZ4v3mDPcJmqb/HSDpoOnhVSLEY8&#10;UjyMZKdHMChrc7PpTMK42Th6jdt1adnmY7yVOx9t+m6+/1b7n5l6W3zfx9qUhcRjlkFOvb1CMvkh&#10;mDhEMPoUVhcpWYNn24hNMGJoaw2i0Xb7bfBu9/9efP52WDwQgzKAGKwYLAqDwkrWj7WAbxKS1QXs&#10;8hwXfvYTwj1DjFYCJgcG0LfxGdkOD3r7bRdrJBuMYGK8wGOl3eRGY5HTZ99m4PFRRvZN4g+XCKpl&#10;rGcy3xWxubm7JbN5f/fczmbk9iV9Hmyfh/6sDxHB8zw8z6PT6dBppCzPw4++9yaD1TEGKuNMjT0B&#10;aAJVJEk6aAWQ5vdYgxGVZ6dl93rZMjlxZ/f/QUV0d//6PYTWMMZQLBWI4xilLHNzc8ycP4cxSXZO&#10;epmFGz6X/66IQKO5yle//qUHuyEc28JlKDgcDofD4XA4HklOnDgRAXziE5840Z3Vv/y1114LL168&#10;GAZBED7//PO8/fbbR3zfD0UkbLfboVKKYrHIwMAAxpiw0+mESZIgIuTlk2g0Grz66qtRq9WiWCxG&#10;1troueeeO3Xjxg1+//d/P3rrrbdO3tODfki59xkO3aAwucFwdxS8ArBYtfX+bBQcllDkZZNIERIU&#10;BuHGLXweKmTCQAlhNV/urQgK6bRQwqr4IAGIZUBBS0gQrBU6VUV7RUYWrspI5i6g6pSlA9KgLDGe&#10;gpJkf1a4dFXwTJSgZ65QlCueFsaHv0aQKsYC4fGfE9T1GsKU1tSG9kyIXpg7/NzPP13r1FcmkpXF&#10;Se0VUH4BpTVaa4zyWGks4ykfrXUW5EGRpglxp01qDb4foAS8PPBuk5gUi7JZ/L9crpCmaSb2mZgk&#10;6WSBZq3RBZ9W3Ow1uRVBic2CTHn8o92oA+CJwtMeSmmwihhDikUrTSop7dRi0wQdxxRSm2VMaLXO&#10;z8Fx9zzoAbeHDTeQdHfpb1/Xt+8drq13h839ge7uHhIEpWgHd8nxAOIEBYfD4XA4HA6HYxOOHTsW&#10;sYV/w/T0dDg8PIzneWG1Wg1nZ2eP1Go1PM8L6/X60ZGREeI4plgsorUOh4aGMMaEzWaT73//+9PW&#10;Wn77t3+b3/u930MpFS0sLDA5OXkyiiKGhoZOAdGbb77JX/7lX568pwf9kLJ7gkN3s92q+12RYcPo&#10;x/7Rf8dz/4atv3G9eLDZ+yLCEEKMooqwmGc3eJnY0K4jqyAroGAl+6zKMyWsFtp1eRJkFJQBsTRk&#10;CaRJQ7Wzz8kTk4flSntFLdSb0mjVBfy84E9JsXpD2DspLM4JP7mg8GyEZ2dSijLvVYWxwa//7bd+&#10;KnhWGBoVhmRKDQ/VxiuF2oAnNatk8snn3l9rNhsTaWN10vM8lPJyT4NshH/SqqN8D88rAIqElDhN&#10;UVaRaKHVWMJqhVWCKIvFIgq0r9CFbEQrQJqbJMfG0DYJJjFgLSVP4eXNkp3CNPN7wGLFYsUgYvOR&#10;wBa0ZEbSnuTzdneE66NAZmy7+XzH9uh6e2wMBLq23Vm28gDpLy/lpJydp7+t1YZ0Dedrs3Nsp4xX&#10;kmf1Oh5enKDgcDgcDofD4XDcJd3sBtYEhxP9y6enp8Pp6WlOnjwZaq3DpaWlIwcPHqRSqYQLCwtH&#10;h4eHmZ+fB0ApFQ4ODhLH8fTjjz9OkiTTcRzzS7/0S7zyyitYayPf96NyuRxdvXqVycnJU6VSKfrW&#10;t74VffWrX41wbJtbCQ63Fhtki9f9wWZ1s8DQnb/F7rAWDdnMxyHLXghRHERYQfgpMjWTiQPX9mSC&#10;Q8PkmQ7kYsNyJkZUWJIJkDFQAUia/wWgUhAPpAMyc+0f1DJIG2RgYEAYMOKbUQVW/LYnXJsTr6BV&#10;2VpZbHWkjieNuK7w5oTrJWFsQGg2hPkFhWfPGa8YzY4My2ylrBh7XM5+7xtCcUiwRqgNTDFerQ0O&#10;VmojRVXz06T2+MTYpO20JqSxOokosAYtoJWPBD6+AvELeAWf1Bga7ZhWq067brFKwPMQrVDaR2mF&#10;Fki1RTyNNlAwBm0sxqSkqc39HwTlaTxP0Wm3sKRoz6MgGm0tBWVp25Q4aW/dJRx3RP9lZW0mCDl2&#10;Bycq7A4ifabym5iKd4WF3QhwP+oZJ13z6/6/R7xJ7oqb+s8mjdft0/1/d4PLUHj4cYKCw+FwOBwO&#10;h8Oxw3QFh6NHj0bdWf3LX3rppfD111/n2LFjRw8dOsTMzMwRrXUoIqG1NiyXy8RxTO7jECqlQhFh&#10;z549tFqt6eXlZT74wQ/yx3/8x9Hq6irW2ihN0+jpp58+dfbsWQ4cOBD95m/+5sl7etAPKVuLDXkN&#10;arG9cNHdTG8/wv02gsMPsg106/B3t/aZ68inP45wFkUzM3kmRlj+kJoklmdIJOa0fB/UwlAuOOT+&#10;yFR7vg5rng4lZMWuCAEKcyObt4D8s3hQDcRIFSvDIB5VZShIO2nLFRblgD+orlkjC61lWVxZzApX&#10;LyLEnlAqCf/io0J7RXHjhvBW5xzYaNkryrJJFV4gZ7TOfBwG9RRPPS1eUWpTJa82kLTeXxkekkSZ&#10;SbWaTnhKJoMgIBCdtUXRR3kF6q0WiMKKJU0hSVM6qcHYLCshCIr4aJT2SJWQ2TkIqVYYrUiSFohF&#10;0hRDAkmMFUFsiklSblHUynGXWGt7elz/6G7HuycLdm/eSV37bp+N4kF/wLXn9bJJO1t7q+S0/5+9&#10;d42x4zzvPH/PW5dz79P3C9kkS6Jsy5Il0bE9dmYyYc9kFvBisYAwSCYE8iE9HwbQAousMPDsCsjY&#10;oRwNhphNAAZJAGFnssMATkaJszPcOIvVzGaR5iZI5NgeS7IlUxdSRarFbpLd7Nu51uV990Odc/p0&#10;s5tNiVdR7w8o1ql71Vt16rCf//s8f8vN0t/WNkPhztIvKHyYV0er1bpzJ2W5L7CCgsVisVgsFovF&#10;cpd58cUXQ4CTJ0+e6sw61b98dnY2+MpXvhIsLi4GWuvAdd1DIhIopQLHcYLR0VFqtRpxHAf5fJ40&#10;TYMkSTh37txsmqacPXuW3/zN36RYLIarq6sYY8J2ux0ePHjwzJtvvsnU1FT4ta99be6uXvSDipFe&#10;2G7HsYiYTrh/+/I9bGv3OGw27hZb6nIczPN/jMGgN9ULDQoWgaxf53ElPC/s7wgOrY5ptEYYQYhQ&#10;fP4LQpQI+ypC7bwimRKSt4T5mgDqVw7+9xL95ZvyY87KezRVvVNayYCMg/pg/rK0OhkPFR81PFIW&#10;fF88rywtV6v5v/g9wUcoDgqjowq3KngNoW6EyAgPPaowWojMe/zXv5akuR6+b3IKY76DawQnJ5Rz&#10;QtmfYv9BUa6aHCzkJgtR86l8pSqHDx6YaFxbekL5OZTjZaacjsL1MsFhaXkNncvjer9cVMgAACAA&#10;SURBVDmUEqI4JYpiWiYhQigPD5IqjasEHcVImuA6HihFztn7/lhuTH8gtjv+pPe6vp2ICMLWYLdt&#10;39vLjTIUdhq6K/cLaB+VvU2XH2zZYqe21to+3zfLXhkKW9/PZst7+kZiZT/5fDG8HedquX+xgoLF&#10;YrFYLBaLxXKf0clwCHdaNjMzExw5coTp6emg3W4HCwsLR/ft24fv+z3/Bt/3WVhYYH19PXAyI9wg&#10;l8uxuLg4OzQ0RLPZ5MSJExSLxXBlZYWRkZG5t99+m2KxeGZ1dTWcnJwMjx8/vuPxLR+SG0R+uoLD&#10;R9ntNtcGoE+GEL25wJA5JXRIwMDX04SvI29ev191+T+qOd6Qr727IE1WpM4VlXJJUqZkgZqMgBpi&#10;WP63C38gSXYkiUHNgzzySFmKY+Pi+3l17r03pVHoiBQ+auNaTWgjtK4JLdSBGBmNEVNfFXdtVV2N&#10;Mu8GQK55KOZfzbInvKLgoaCY+TgUCoJXEHdlTSVXYqEZvwevi3bzF67ly8LY9Hcobci5P3pdyPuK&#10;fdVJHjoseddMVvMyVW7XnvSqAzJ1MJhorFx9whUX5bg4SuEXCqSui/EdrjVqKM/FzynEUUji4GpI&#10;WjGtjTpi/5K+Zbb07u6TxR70YOi9xrbv7eNGHgq2ne8c20se9dMv9Fg+GteVpPsIGQpRO7oDZ2a5&#10;n7D/DbJYLBaLxWKxWD5GzM3NhZ2P3fGp/uVPP/10APCFL3xhZnJykvPnzx/1PC+YnJzk8uXLM8Vi&#10;Edd1exkOnc+z+/fvxxgzW61WMcbw67/+6/i+HwKh1jqM4/hCHMdhHMdhEAThM888E2K5dW6xq6li&#10;e/GkHUopme5aCoXeojVsJ+Uf67/Pz/M3JkbEQdjs6fw8Im/yT+TbXJEvfH9Onv7OcTl16pSampqS&#10;0pMXJG5o+Zv/+7xiCMFFaCGkKByEfVn5JHzU2AbyxTeQfQ3kHCgdIbmOOOHmUKaK6AHkcgtpeg1F&#10;uyJtz5ONjQ2JlhcUMfJZSmKIZANP1UFIqrLW2pB4dVUgryhUhPyQcMV9j/D70krSCy3jyGXX/Cmj&#10;h+RsvKgoFYVKOsnUpNBcOFI8OC2jbvRkLq8m/IIvanX9iYGhQXxxII4gSogba1dazY03VEn9g1hy&#10;JJIjEsGIQ2o8UqUxxqC7gcbrsk305vz+G9Dx2RCTrSNIZ0u9ZbvNu67QKJQBfd0Tona9vyAgaXYc&#10;SVBG7bD9VrZfQ1YTq3tOO2drCLK5X3P9OiIOoEjFJVGQGpeseFh2TYIBozGSkopGaY0RUEbt0Kbb&#10;6Z7Xg2+cbWTnzu6q48RijEEMaJNmNcxEOs+Y5VYQNttdG5MZymNIFaCkl0EmIiiz9buod7lnlpul&#10;844wCsFBdcsPGoVms7RgNztvy/tth3eRZXduLCLs/NuWZTRAmu5kAWV5kBCb9maxWCwWi8VisXxy&#10;eO6554L5+flgamoqOHz4MJcuXTpaKBQCpVTQbrcD13UREaIoQilFJ8MBAK01aZqitSafz4dJkgCE&#10;Gxsb4fT09JkwDNnY2AhffPHFuXt5jZ8YdhAbejO2/5knWZDV3FSQdVOA2PXQu88WjiLUENZQxEhm&#10;ToCQdIyil5EhkOmOEbTuDAmoy52ySYA0shOQvqE3nQOpgFrvLStLBCoLsZYFjOAZRewJHtk0RcFo&#10;hYfg5gWvIBgjoLPtjBFcN1vXMZngkE8mKZWExChS7wpXlqWy+EP5X77MfzM0WP1Hg/seemJybBhJ&#10;I5JWDSUpBd+h3aqRcxS+IxgdkSYxYmJcR3Adn3Zk0CgcEUQMSkDE4IhBjEaJwaQJJk0QleJ2y3qY&#10;hDgFNzeAFhd0VtvKaCElM5c2CI7jkPlydwyne71MBUWEb5ooSXBwMCrbt1IKJPuuJ+nmc6Jl63Og&#10;jEaRoszmM9IN2m0G+6XvEdzcXndEARefFEh8hyXtMt8s8L1zG+T3/z3UyGcojBwidlyQGFEJjtHZ&#10;xrqQVdsQYffI+M0ICjf+Htxq7/I73Tvd4ILongCFaExHZDICuVwBncTQapA3EVcvvMXGwgUeGh9m&#10;fKDIQKGQtel9yv3cu18M+OJlRsC+UIubRMrwweplLi5fZmh6lKF9YxSHSuA5pGkbz/NAJ6RxjOu6&#10;iHHu7Dnex+13MziOs6VnvOu6OI5DFEW0ailXLzY599YCw0MTlPNVxsemiSONiIPrCFrHnd+8TIjM&#10;hAQHTNanWsiWfVT2at/7vf1N793ZfXFf70ORy3u0Wi3SNOLatWtcWpgHNHEc43RS9EzvMrO21GJA&#10;NFprxsZGw0c/+9m5ixcvXkhNFE5NjYY//vGPw67HmOXjjxUULBaLxWKxWCwWS48XX3wxePXVV4Of&#10;+7mfC/76r//66NDQEGmaBsaYwBgTlEolPM9jbW2NQqGA67qkaYqI4LouURRRq9UoFothq9Vienp6&#10;7v3332d6evpMq9UKX375ZV5++eW5e32dnwTk/otq7CgO3CfTO87L5/PKdV0BJEkSabVacgjUUZCf&#10;Ack9zGRrgKlmjskDEzlZ90afdAuFiaHR8YlmFE3kHHAkgTRCicF3HTzHJW3FYAzKGAwp6BRDkgXp&#10;TUzOcTqZAAmOAseBrnWDMUKtFoF4PVPSrvhnlIOIZL1DRRDZNIg1SnBwgBRXYjAJWmfBnyTVnc+Q&#10;YsjlcmBUn1fHZsBJoXFN3AnKsWW9TctZdV2GQq/XtlH4uKRAO+expF0+aBb4/rt1Cvu/jDv8GfIj&#10;h4hcl1S1EaVxjEalDk6ax2jBOKYvKLad7YHCD5+x8PEUFABcNODl8kiaoNt18rrNcvgO64sXeGhy&#10;iLFKkWquiLqPMzjuv1fXJmIghwcqq8K2njZpK8P82mXeX7rM8IExhidHKQ6VUK5DrNvkXA9tEpIk&#10;ExSUtoLCjegaLfcLCkopoiiiXddcea9J+M4CI8P7KBYqjI1OE0cpIg6OI2gTZxJ1FysobGEvQUEp&#10;hZ9zaTabaB2zvLzMwuIHbAoKfmc/fRl0Xbco0RiTUq1W2De9H9/3yBd8jDEsLl4CIJ/Ph6VSKfR9&#10;P1xYWGDfvn1ngHBubo7Tp0/P3dmrt9wurKBgsVgsFovFYrFYbopnn302OHLkCH/+538e/PzP/3zw&#10;2muvHR0fH6dWqwVXrlyZGRwcJJfLYYwhjuPedlrrXmCgG/w0xoTFYjH0PC8Mw5CJiYkz7XY7HB0d&#10;teWU7hL3seBwP4gJu67jggyA5EG5nel81rdfJkDtLyEr9Wyd8YNMjexn0h0cmDx4YJ8stwpPCnry&#10;U1MT47V6bcJRoJTgqix/xFHgiCZqNXEkzTIX0KAjumknnkDRdbMe5mbzu0WaIGTTSjKHDdGmb50U&#10;0UKshMgpkDpuLzNBKbWZpQB0so92RBmdlc/p9XDfOZOl13u186E77WpDoVOqqZ1zuZJ6fNAq8N1z&#10;dYr7/y7O8GfIjQQkjkvqdAWFBJU6uEkmKGhX9wWzuuwWILxeUJA9Sp88KIKCiRp4cYPl8B1qV97n&#10;ockhRssFBvMlKyh8RMSAb9zMW8VXrCUNWqKZX7vM/PIVRg6OMzQxYgWFW6D7HtI6e0b7BYVWLWXh&#10;3Rrvn7/C+NgBCvkyoyP7e4KCUmBIrKBwAz6MoNCfoSBiSJIEhdfZz86Cguc5DFarc6MT4xidBCgd&#10;FItF2u0m5XKZJMnE7CRJep+7nVIcx6HdboetVosgCOauXbvG5z//+TN/+Zd/yWuvvRb+2Z/92dxd&#10;aCLLTWAFBYvFYrFYLBaLxXJbOH78eHDs2DG+8Y1vzDz22GOsrKwcHR8fD4rFYpAkSdDtOZ2mKevr&#10;67iui+/7eF7W07pbUilNU0qlUqiUClutVthoNC4YY0IRCUdHR8Nnn302vNfX+kngPhUc7oqYMDY2&#10;JmtraxJF0ZZ1PM+TePiw0N6n8EaFohE8LZgNxdV3hcaakDTEpSnDoPKdfZazOKQ4oPaDPAbyEEgy&#10;wFQpYNKdYNIbmpg0XmGilTqTBw4/Ml5vxROukizwa1LA4DhCThnMxgqejhERHMkEBAdQJsERA0mW&#10;EeGS4ijB6YgVIkKqfK6lLlGn9njPcLMrOhjwfR9EZ7X4bxh428EfYZdSOkayRnBNStkYUgxN3+Fq&#10;muNiu8R3z9UpTP89vJHH8IcPEjse2mmjJMUxKUpLJigYg3Y0RhK2lue6iQBhJ5AmewR0P+6Cguvn&#10;cIxGt+s47RrL4Ts0lj7g4alhhos5hgplKyh8RMSApx2U6/QEhSYp82uXubSyxOihCapjQzcUFCT9&#10;eAtad5p+s2uRrISbUop2u02rlnLxJytcnl9lcuIQ+VyJkeF995WgcKe3v1VuVlBoNBo9QWFh8YOb&#10;FhQajRrtmv6nL8/9H6cAnn56NvjqV7/K97//58HU1FTQbDaDfD5/qFqtBr7vB+12OxCR3v8BRYQk&#10;SXodUzzPw/M8HMfpPg9hFEVorcP19fVweHj4zBtvvEGSJOHo6Gh48uTJ8I42oAWwgoLFYrFYLBaL&#10;xWK5Szz99NPBkSNHAiB45JFHgqtXrx5qtVpBHMdBHMeB7/u9PxhbrRaQ1VL2PK9XWqnRaJDL5cJO&#10;D8awXq+HExMTZ15//XWazWb4rW99a+7eXeEni/tQcLhtmQmFQqFX8ojs72Yxxkir1ZJ27oAi93nB&#10;LwntVDArCtMSIi0MeUJRKc6/LsSRFItIkUh5xVgGTCSVQlGGWRc1jxoi845wOmJDCsoB8Tvz6jD1&#10;2UeQ0j4mvcHBydzAyKTkq5PG6ImHJifGG7X6hDIaJeCS4qJxSHBI8RV4Js5KLZkE0SnoqGMYrVCF&#10;KolSPRsCMSmgUSarxK+1zrwcOoG37o0WY9DiEIuPls2gfL+IsNU9YaupdCYoaMoGUlLqvs9VneNC&#10;u8Qr59oUD/wMavizeCMHSVwPrdpZpoZJcRNwUz8z/HQTtKSdW2b6xjf5kHwCBAUXQ9qqIc11lsN3&#10;aK8s8tDkkBUUbpHtgsJqXO8JCotr1xgLJqmMVK2gcAt0hQSg13NdRGi32zQ3Es69foVrl+tM7z9M&#10;zi8yWJ0giTMPBem+Ta2gsCs3KyjU6/UtgoJS3JSgkMt55M3wP3jxWyfmbvacjh07Fnzuc5/rltYM&#10;4jg+5HleYIwJms1mAPRK9Gmtt3REAXrZDcYYfN8Pm80mruuGaZqGzWbzQr1eD9vtdvi5z33OZsHe&#10;Jtx7fQIWi8VisVgsFovlk8Hp06dDINxp2YkTJ4LZ2VlOnz4dnDt3LsjlckcHBwcRkWBtbW2mWq32&#10;/oCMoihwHAetdVAul2m1WrOPPvooaZry/PPPUygUwnq9zoEDB+bOnz/P/v37z+RyuXBubg4rONw+&#10;zA16p90jseFGEaLtQsINBYdmsymAcl1XyuWyGGNkY2NDtdttwVkVDreFoWHh8qri0oqQuyakWrii&#10;FbQEJQItaTRQCUZoNGQZpMS6OgfidUSEIijTmXZBCiBlF1X2kLzhvb8NkfhdwjaryrAqBmQE5CCI&#10;wNSnp5HCISZLY6XJNTX41PhgQdqJTAyNjIzXWu0JT+XwFeQ8yLmCI1mwaL1RZ1Mo0DiSiQUKjTIp&#10;niNbG66zDDKfBGX6w/fd/WyusylGZMG7LH6VbeGYrPx8auiUaNKZabR0TJ1Vdis0CtMJ/alsp53j&#10;9T922+f1Cwy7PyR3tuDMvccYg6jNXt7dr6qIYDuV3jr97dk/DZvlem5m+9241wHn+5XusxzHca+E&#10;Yn9bZZ/v/fP9IN3ffnPsG71X+2k0Gvz4jfMf6jgvvfRSyC7/P4QsAzYIgiCO46BSqfDWW28ddV03&#10;GBsbY35+fqa/TNby8nLgeR75fD7I5XJUq1UqlQpJkrC0tMTzzz9PPp8PRSSMoihsNBoXGo1G6Lpu&#10;+MUvfjE8duzYrudh2cRmKFgsFovFYrFYLJb7niNHjgQnT57kO9/5zszDDz/M2tra0VqtFoyMjLC8&#10;vDxTqVRwHIc0TYnjrBdol+4f7910+sHBwXBtbS0cGBgIL1++zMGDB88kSRK6rmt7rt0l7sPshg/l&#10;qfAEqBSkVEE+/1PIyDhy5SeohctIro6kBomaKA1S7QgGKpdNL4C8M/15mS8NK5bWhPWrQtQWog2F&#10;VxdiBA/xYlSxs63nISMuokG5MWKSTIAwICVQ5WwsuUykkMdzqFqZyU9PI+kw+7zBwuSSrj4xVK0Q&#10;JenExP7pJx1i0B0RQKcoEpQxiIlxJctQcEyCdISCTCTIAvIGF927hf3L+0UEk/k80DffZA2YUz6R&#10;ONQ8h8upz8V2hVfOtygd+Fmckcfwhg8QOx5GNVEqxtUpbiq4SebRkrop+joPBdhaAml3nD06J9/v&#10;PZD3ylBwPB9fCUlzA11bYTl8h2T9Kof3jVDNuQwXKzZD4SMiBpxEcH0PlXNYiWrUdcwH61e4vL7C&#10;1CPTFKqlG2YokNz4+m5GlLjhOd7H7XczdGvqd4duhkKz2aRVS/nxdy/QWEt5+KHP4rl5BipjJLFG&#10;KZfs+3BvMxT2irPe6v29VW42Q6FWq5GmEcvLyyxevoTjyE1lKCgFYzz10MmX7l55ymeffTZ47rnn&#10;+PrXvz5z7Ngxzpw5c3R0dJQ4joMrV67MlEolulmw258vY8yW7Ic4jikUCqHneaHWOrx48SITExNn&#10;SqVSGIYhJ0+enLtb13U/YwUFi8VisVgsFovF8rHn+PHjQZIkQZIkwdjYGO12+2iSJIHruoHWOvA8&#10;LwtEpumWcgpbe99l08PDw+GVK1fCYrEYOo5zIY7jsNlshkmShCdOnAjv4WV+YrjXgkO3jEI34ADI&#10;L/zCL8hjjz0mvPm8euWfIi/+D8j3LiAXQNVAGiAtkHUyISDqDEk2XyWdMNePQS4W/qFiuCo0qkJ+&#10;SWjEinxDyDUFY4RmQ9GeF9oIbIiPrzwvkno9ExuIS4JXVMR1gYZ4ZCbQBVAFMpPoSkdgyIHK9QkO&#10;wyD7QTVh36GDyNIITzz0EHKNoadGBkpST83EwMThJxyToEyaiQUkHTPmLFvB6UwDnRJHuicqdAUI&#10;x3Sns1wDepkKipzr0zaKuueymHi83yrxvfdalA/8fdzRz+IO7SN2PFBtHIlwTYKTCI7OZabMTkqq&#10;NMootGRpHhp1naPCluWd8ZZA/C583AUF5XrkHLWjoDDgO4yUBqyg8BG5kaBwZWOVycP7raBwi6Rp&#10;2ss+2C4oNDcSfvRKSGvDcPjhx/DcPJXyaE9QMCZFlLaCwg3YS1BwHAfPd6jVaiRJm2vXrrF4+RJK&#10;dcSeTjvuJigkScTaueLD/+W1f/ve3biem2F2djaYmZnhlVdeCb70pS8Fr7322tGpqSmAQGsdRFEU&#10;dLNgt2cebb+fSZJQLBbDtbU1xsfH5+bn5zl06NCZ8+fPc+DAgfDZZ5+du7tXd2+wgoLFYrFYLBaL&#10;xWJ54Hn22WeDcrkcuK4b1Gq1YGBg4BAQuK4bxHEcdHupOY6D4zjEcYzv+/i+j9aaVqtFq9WiVCqF&#10;HWEijOM43Ldv35mzZ8+ytLRk/RvuIvdacLiuqsZxhOc7mQyPIbyJwFGBzyhoCAwItAQOCKwqDkZC&#10;ORJWxwR9TmESoXhJqGlBJ4pGTSgsCw0jsJLV/ullSAwozMNCriygMwEiWlMYI7DRWafdERvoCQ6m&#10;I3S4maAgFRDV8W3Ik/k25MEpZstMA/Y9+RBSH+apww8Py5o79CR+eaLqIZVq9QlfZ4aZSkyW2YDG&#10;kTQrY5SmuBgcScFoRGdGm44CRxQmMSQINQ+uJh7n1xTv1wdIK5+lOPk4zsAk2nERJwITIWmEkwqu&#10;zmd10j2XVFLQgsaANmgjvYJHOd+nG2tPjQYtiJN5RhiTok2MUllgrysw9pfM2CtOcq/jKB8mQ8HU&#10;V7n4xqtUPc1Y2WNysMKAX3igBYU7+XroeiiIo0iVpu1qrjVrvLc0T0s0wwfGGBgdxC15eDmflBhS&#10;jSgDZOK1Y+5s9fF7/Xrci70C6v2BXBHplTtsNBo01mO+f+YtSv4w1YFxKuVBioUhHOVhjNwVQWEv&#10;7vf230tQ8H0fbbL2W1lZ4tKlSzRbdZSCOI73zFAQMbz5/608/Prl/xiCkCQa13XReuu9v1HZxLtN&#10;v+Dw6KOPBuvr64FS6pDjOIExpufz1X0OHcfp+TZ0DaW7gzGGcrkc1mo1lFJhFEXh9PT0mddff51q&#10;tRouLS2FL774Ynivr/lWsYKCxWKxWCwWi8Vi+UTzzDPPBDMzMywtLQWu6wbnz58/Wi6XSdM0aDQa&#10;M9VqFd/3t9Qfj+MYrTW+71MoFEjTlNXVVXzfDwGUUnMrKyscOHDgjIiEf/VXf8VLL700dw8v8xPF&#10;HRUcdvwTuj9AZTbnie6U9P914ejPKc78B+Gx/0k4+Dmh8s8V5weE+JyQtIW0LVxpKHQs8J5kXfHn&#10;s1JLtf7SSyNCYVpgUDCJykQFLeQHOgJD0hEXdGc6VWAy4QEjROsK6gIrAg0hRtyO2DDQERzGM4FB&#10;lTtCgwtODnQxm6cmQWmY+PQ0sjzBkUceLsiyO/Kk+OWJYsEXKY49oSTNSh6JQdKEzKtB4Qk4qUbl&#10;HJK8y9XIcHaxxfvrOdyhJxiafpKWFNGuQjkxIi0cY3C04JkiSjwacRutOlYVIrjKQ7kOjriIo2jU&#10;6hi6AoNCIYjjohCMaAxRZt7KpoDQHbTWFIvFGz8CHyNBQddWeP/N16ygcJvYSVBYbmzw3tI8bWUY&#10;OThOZaRqBYUb8FEEhW6GQmM95ntzZynnRqgOjDNQGaKQH7SCwofgZgUFYwyrq8t88MEHtNqNmxYU&#10;jEn5g2//W+UplxsJCnue571+0W7jmWeeCc6ePRv8s3/2z4L3338/aDabh7TWgTEmAIJisYjv+2xs&#10;bKCU6nVQ6S+rZIzB8zwajUboOA75fD6MoihMkuSC4zjh17/+9VP3+DJvGisoWCwWi8VisVgsFssN&#10;mJ2dDb761a/y8ssvzxw5coR333336KFDhwJjDAsLCzMDAwO9TAYRwfd9oijq/TFpjCGKIprNJvl8&#10;PqxWq2Gr1QovX77M0NDQmeXl5bDVaj0QPdY+Dtyy2NAN4vZiMp2gSvdv6/4gC4DRbHoFG7LAVg5Q&#10;vXgO/wTFFYQzWz0bprK9SacquHqoU0JJg8Sg5jtZCwakDgpGM9GgMCyQ74gJVSHXJzZ0sxrQAmtC&#10;WyvYEExbiGsCdeWBDJL5Mbigun4NhY7gMAjKA8fJshy0T6fDf6es0kMOEo0zmRtjKjdRmnxk/35Z&#10;ltKTrl+Z0IaJyaGhCSRmNa5zdX31Sr1d/4uL61XWnE/94sFP/R3Kw5MYV4E0s+B/miCJwtHZGRlH&#10;kYiBVJNiIEtWQHQWKsx5HhqFaINRCqdTeMlBMI4hTtuA7mUm9JdXERHa7faNH4GPiaAQN9Yx9dWe&#10;oDBe8ZkcrFDx8lZQ+Kj77hMUtGNoqqQnKEQOVlC4CW5GUOg3vu4KCo1Gg/paxPfPvEUlP8pgdYKB&#10;yhD5XBUlLqCsoHATfBhBYWVlqScoOI7clKAQx23++PQp5YoDCGlqOt4Ft1bu6X4TGLZz4sSJ4Pvf&#10;/35w9OjRYHh4mB//+MdHlVLBxMQES0tLPR+HVqtFrVZjcHAQpRRRFOH7PvV6nSiKTr3wwgv/9F5f&#10;y81wZ99iFovFYrFYLBaLxfIx59SpUyHAsWPHTnVn9S9/8cUXg1arFcRxHBhjgjRNDzmOE7RarcAY&#10;ExSLRXK5HJ7nkaZpsLGxEQCMj4/jOM7s1NQUzWaTf/Wv/lXYaDSoVqthrVYLv/zlL5/50Y9+xOrq&#10;anjixIm5u3fFDzZ7BSX2FByuW6o6YgFkQSqns17//G3LZVtQ5Y+zWIzZtm8NPA/yPMhcp0zReZAv&#10;gVoAWQJ5C+QKqB+BXGVJ3gWhuSxroGBKKPtCwtZsBoYEEytIBWWEVkHIIdBUgOQrmYCQa6O6QkI7&#10;ykyhN0DOZQKGFDvih9uX3ZAD54cpxlkgzC1w0aEuLm+j4TtVkInNdVUT5ALIJZDCw0xOH3ksaTdb&#10;T7oba08YF5TTRlSCQqNSD4UDSmi210ml06QivfmCg6MENGidqQxGINVCotPscl0HN+eS6E0/la5h&#10;O3QMSX3/ho/Ax4n+4Czc/8HO28Feccdb1hSN2fIa6PU+VvKJaN9b5cOUFOtvz+2eR30eNzuub7k1&#10;trf3zeJ7frjTfbgVPeB+FxMAnnvuuRAI+2ad6l/+9NNPB4ODg3zqU5+aefjhh3nttdeOjoyMUKvV&#10;gv3798+USqU9s+PuJ6ygYLFYLBaLxWKxWCy3wDPPPBOy9Y/IHseOHQuOHTtGGIYBEFy6dOno6Ogo&#10;+Xw+WFxcnBkYGMDzPIrFIkmSBOVyGSBQSvHDH/5w1vM8qtUqx48fx/O8sF6vU6lUwqtXr4Y//dM/&#10;febcuXO4rht+7Wtfm7tb1/ugs2fgQkS6NsOb87atsst86KQe3GRoRAHPZ7KEmSETGI4AKTDVWedv&#10;OyLD3wH5M5BvgroG8iZIkwX5Xm1BElDLnWyGKpkpc2kz80ESULqNjHSm9QbiZWWNxO/LkNAgKyDp&#10;Z39WYj2h1tabwsYHQrQsy6adlVaK6wJ18TLBQXnZ9k4BpOhiroIaSjLBwoA0ysiVFqp2nvD75//L&#10;vytX2+JW90llYn1qYrwxOTFenhwulidLhcEJ35FJrWvjleHSRKqSjumywcFgFLgYtBhMkmUgKBSO&#10;5+GgSAw4nel6FJGmac/w1XVdjDEopfA8b88MhfudbomNnYKv99oQ9kGjv5QJWEHhTtFfkkzrjiF8&#10;n6CQtb/BNv/tZet7pNPee/x+tdpteZg/zMGXNLTMN7/5BQPfNiI/n92kTyinT58OOx9P9Y//4A/+&#10;YPbs2bMzURTx+c9//vfvwal9JKygYLFYLBaLxWKxWCx3iJdeeinsfOyOT/UvP378ePDoo4/yh3/4&#10;hzNf/vKXWV9fP+r7fjA2Nsb7778/063JWygUMMYEAwMDiEgwPDzM22+/PQsQIMaMyQAAIABJREFU&#10;RRG/+qu/iu/74cbGBocPH547e/Ys09PTZ5aXl8PFxcWwm2VhuQ0YY24Ukk1FbqgX9Apt9GcvdNgr&#10;FpYVldh69OMdwQHg1/p23d1ff4bDHKhhkCdBrnbEgUugGiAtkDZIDVSclVSShExYOPAQMjSKVIeL&#10;8uOhvyv/+/8ZK/KlrKySOyDEVxWTvuB7kvMbYporqtJeF98YWV4OhSiSDVAk2XHJxATHuCjRaHcK&#10;pddQ7XWkvRYKa4ty+WLjvTB/LkySlcxHIhkV+IKAIwOfaU4NjHgyVR2eHB4emBypDE4Wi/nJvONN&#10;JDodD6YPTRDF6CRBSEkSTavdxqSgcjn8wgCpVlv8E5Ik6ZU+utM93O82/cHAj9u5fxTuRoZCP5tB&#10;bvWJaN9b5WYyFHbr4b5bhkK2ze0/108y/e39YTIVPNefX+E/FOG0hrr57d9eN7Bm/sW/+K5m8/eq&#10;O+w0b/t5PNAixJUrV345l8tRqVTmjh07Nnevz+dmsYKCxWKxWCwWi8Visdwjjh8/HgI8/fTTpzqz&#10;TvUvP3nyZBCGYZCmafD4449z8eLFo2maBqOjo8H6+nrg+/4WwSGXy7GysjK7f/9+gNmRkREGBwf5&#10;xje+gTEmBMJcLhcqpS5Uq9XQcZwwn8+Hs7Oz4V276AccZ6+SSv1hr+1rbvdl2FbnW9Bgkiwcv1OK&#10;RK+Ukurt7vnMxcH8LPCzWXLDFkniOMj/Ste34RcEfkZ+7d//pvzetb+S+d+fU7z+irDeEtbawts1&#10;BYn8wv/8Tbm2tCgXrnxPvfvWWeH1BeHiZYGrojpJGLlOBsIUqGqnzNHoGFIbfVj9+bmHBK4IIz8S&#10;DEKE8grIdH5anNoh51JjXmDNeOmK8kDFHnjkleuNCYW8rLdeeW/98gcy/54bEseKJC+4CCYnkJeB&#10;6tCUyntyeHL/5KOPfnqy6KinRsZGJV/MTbTb7Sc8zyVJswZUSvUCwh+lvMf9zIN2Pfcr24PclttL&#10;tyzZXiWPrKhwe+jPQvgo748oilTMQhGUgbZutZoGWvq73/3ujYSEXac7Gr3JTsfcv+YvH4FcLhe8&#10;8MILMwBa649NdgJYQcFisVgsFovFYrFY7lueffbZkBvU5H322WeDfD4flEqloFAoBEqpQ/V6PQCC&#10;VqsVFAoFXNelXC6TpmkABJBlNVy7dg0RIU1T/s2/+Tfh+vo6nueFlUolTNP0zAcffEDHLHruLlzq&#10;JwbTdW/eJfAlGOkZP/fMnPvGYjoSAR3hQdGTCLqxlo4gIX3CQmePWbS/N9VdrA2Grssvz88+ky35&#10;578Ix98WEMW+54VLbwjXvibffv4/C/yZgh8IZKWSqgypyiHkcYMUykikkdYqan4x82BIQa5cRf3w&#10;6nmh8JSQPyD8tKuo/1B4FYlXkfn2FangqjxafF/JiI9cilBJE6fJipC8r2kmDhvnBa/RNbDORIk2&#10;CgpCXBBnbOC9lbfPyQ/ePnvhB6+/IbRa36FmMsNqp6oGHnp0sukUJZgoTn7mkempgVz65NDIiJTz&#10;3kSztvxEsVC4rtn7x6ZjStq9Yzuzex7L7iG6D1GOyCh6d9QAktksm55XRycmJ9lYTOY1oehutzPd&#10;Z+R2RO12u5qdUniMdB7tDxMQNip71vcYi1GYvvGt0utBLwqjE4xkwW6d6XW9Y2jRW262mL3LxVi2&#10;sl0w6NnA4HSWKbpm1yJ9b7gteWTdzw9ULPqO0xUTrhcV9M6fJTO7zucLiym1oo+YiCWdpgUNl029&#10;vm83AUHvMr5uXkdc2CmrwXwcMxm++c1v/lq73UZrzXPPPXfqXp/Ph0E+hu1tsVgsFovFYrFYLJY9&#10;+OpXvxocO3aMpaWlwHXdYH5+/ujk5CQbGxuB7/sz3fW6AZv+wI3Wutf7M0kScrlcuLa2xv79++fW&#10;1tYQkTODg4Ph3NwcL7300tzdvrZPKiJ94dYtgsJ2dg7l7lBlqcNegTbdt/HWLAg2NQoB5JGsfJJK&#10;O94LXf8F0/m8BgJfEcpxJkiYzrZ1FIxIJ6QsYFSeFWn17RumM58G/4PuPKd3WaajrMRFYcs23ehi&#10;oW+6IrhGkZgss2FzrHAQlXcnH33iszJZLR+ZDg5K2mo+OT41IZVCcaIRxU9UhyZJOwFLYzp+Bbpb&#10;KkllYyOIOJ3vkbP5/VJClCS9lu1+z/rXi+O4u3Tz3nWDe4By1Zbe2VobtIBWWf6Ln1PouIG066Tr&#10;13jre39LMFzl0Ogwvo4ol/Iohy0lnrr+CspxiKNox7i37tz/rAfz9c/Y9jk7CQfKbA6672HcIihs&#10;62aut072H4F+qUeZbCz9OxODaMGozfGtiApiFK7J2iD1FbWkyZXWCj86/xajhyaojA9SHR/CyTmI&#10;62BMimiDoxRiNt+tt8K93v5O0x+nVErhullf6Hq9TmNV84O/fJfh0jRDg8OUShVyfgnX9dAakiTB&#10;cRzupXhwq+27l8/JLcdx1WYZtOxdpbb8P8D3feKkTRzHXLt2lcXFRaK4hec5JEnS+0JuipeAmExA&#10;Q7Oxtv6dd99c+MY7l0IDjdTzIlOpiLl2LTL79lX0pUsbOwkL/WP9IedvFxnofr7fRYYXXnjBFItF&#10;XNd9/ld+5VeO3+vz+TDYDAWLxWKxWCwWi8VieQB5+eWXw87H7vhU//Knn346ePbZZzl9+vTMl770&#10;Jd59992jaZoGhUKBOI5nuoEc3/cxxgSlUomlpaXZNE3J5/OzS0tLPP744z3DaCB0XTdsNBqIyJl8&#10;Ph8uLi6GJ0+eDLHcFozZFqI1zpZJ2SOStfvCm+gZv/vGWyJ3716/1fZBwStCrX+6+3l5y7wW29eZ&#10;z6aj7dv1TzccNiPNfes0+9a5JiSd+UlnXnc6Rfw0H9YuGVlcL194583vysLCwp8mSSKO46jB0cPS&#10;yo9Njux/SMYKzpFHH/2MFH3nycFKZWJkZEzWVq8+US4PdASGLANI65QkTXuig1/KkWIQbUjJIuup&#10;gDIxWsB3/SxTwCi0bAbfu+MoaWdBR3HQJst5STEIglYGpXziNCaNGpg4wugkC7QiVCpVPFdAMlGj&#10;3+w2TVNMHOPsFdDc4XkQs/kgdLfuxvV3YydRoct2EWFL5kJnoiMf0J3K2kg6izvzu9O9+beHbg5Q&#10;9zy3ZCV0zt/ZFtRWnXDn7TyPB5XdvEyyALiLoLYKddfJpf3PsO5bB657eC03ZPeY/KaYsNnGmiRJ&#10;nHpzvQg1DU1tjGuSJHPNrtdb27MPdhIG0m3L+4cbLbsue6HzfPREhvtJYPi93/u9Wa01165dY3R0&#10;9NS9Pp8PixUULBaLxWKxWCwWi+UTyOnTp0OAmZmZU51Zp/qXP/fcc0GSJEG5XA6KxWKQz+cPxXEc&#10;1Ov1wHGcoNujudN7NIjjONBaUygUSJJkVmvNxMQEL7zwArlcLjTGhEmShK7rXvB9PyyXy+H8/HzY&#10;9ZGw3Dp7BUv2EhzuAP09RndiF8HhhtM3s85O27hsVvTpqxN1/XatVksuXrx43X7SNJXly+9L/jP7&#10;w4tLl+Vi01z4wWvvCLX4T4kjBTkBZOqxRybLeWdqYrQ6+cgjhyXvmCcr5cLEyMiYrKxeecJxFILJ&#10;euJrnUWajUE6BYkwurdIY0hTTWo0aIMmWy91FI7jdapgKcQRRHXGRuMqUI4Lvk8un0dchxQQ1yGK&#10;WqhuSFwEx3FQTtYcqTGIMTv273Y6wfAtPZM79Idv+0WE66QJAdM7+mZwvVeWS7Jm2R5033K0zgH6&#10;ij7tst4OF7HTOX1IRGTLQ30fxSgfKLaXO9o0v95c3m/KbIWC28Nuz3NXfJQ92tlx3OV21CyA7gX4&#10;tc6C/WlqdhMTbjSknUH3jXf63F+ZbnvGAtATqu6LL+zFixd/rVQqUS6XT3XKW36ssIKCxWKxWCwW&#10;i8VisViu48SJEyFb/Rt6nDx5MgA4e/ZsUKlUglqtdvShhx6iWCwGS0tLM7lcDshKN3iehzEm0FoH&#10;aZrSbrdpt9usrKwQRREvvPBCmKYphUIhNMaEn/nMZ8784Ac/II7j8MSJE3N352o/GTwAgsPtEBv6&#10;523PZlAAlUpFtdttAcT3fSmVSuJ5njLGSJ1IVt//ruB1yisZI4gn+EaIC4JbVgvheyHGXHgnceSv&#10;/vJ1Af87GCOZ4GDk0JHRyZKXTg1XBiYfOfyIeBI9OVApTeQ8b0LrZAKnUyoJhasUylNZOSLlAIpY&#10;G4QsOyXLgkiIU5OVX9LQjhPyOYfEEVpJm0SnpEaz0WygdML05Bg6jXpGt50ddbIpdCYw7HQzTNZQ&#10;aafEkuq7c6ZvnW7JohsF7rVsNnx3GjYLXsH1RWu6IkNXsNhuXa761tnNC0KRhTlvl6iwvc78/V5O&#10;CPYWQO6na9hJVOgKCd2SXd1l29f/uHI/xLu3G2B/mHNqNJtuFLeLZH5BOkkSo1TOQKLjOOkP9u+U&#10;bbCTYNAVFBKyd3Z3WvqWy7Z59O27+xn6fubupbBw8uTJWREJkiRhfHz89+/VedwKVlCwWCwWi8Vi&#10;sVgsFsuHoq83XXd8qn/5qVOngiAIePHFF2cef/xxVlZWjlar1SAIAi5dujSTJAmFQoFKpQIQAGit&#10;g1arxd/8zd/Mlstl8vk8//pf/2uq1Wq4trZGtVqd+9GPfsTw8PAZEQnPnj3Ln/zJn8zdlQv+hPAx&#10;Fxxul9jgTk9Py9ramr506ZITRZHUarXN5T6y74sjat20JVrXErUjYWNZEWVVWDBFoVWSzGTAy/wZ&#10;ev4NWgFy4bsmxOUCGPmr/8co4DvkcoJbFjDy1JeenMo7enKwMjA5MjgwOVitTBTzuUnfcceTJJ0o&#10;5EsgXYNlhdIaj0zbMCgcT6iUS6w2VlldXSWOYyoDg4yMjjCQ81lZX0E6Bt6ZUKFQCCIK0+ePsP1m&#10;dwP5gs4abiePhL7tdit3ZERfF/DfmpEgW0shbd+BXF8uCbaKB/1Ry+3rOLcYRuwXE/qDrv095i23&#10;zo0yFLpiwlZBwdj2vw1s/xn4sHF3neq1OImK9GUJaG00YJJkS2bCdkFhp0yEpG++6ht338np9sOz&#10;tf7V9geif9k9ExRWVlZ+2fd94jiem52dnbtX53ErWEHBYrFYLBaLxWKxWCy3ldnZ2RB2L6cUhmHw&#10;J3/yJ8H8/HwwNjbG5cuXj46MjASlUikoFAqBiPRqul+7di0QEdbW1mYffvhhlFKzWmuOHDnCr/7q&#10;r5LL5cJ8Ph/mcrlwcXGRn/qpnzrzR3/0R+EXv/jF8Lnnngvv6oU/4NxIcLgHYgNsFRy2B5bgI4oN&#10;P/nJT7ZMHzp0SAYHB51cLift9iXz2k/mFTkUzb7tDZkPg99QlcFENjyk3C5L2/NUORKJSp6U2kZq&#10;npFGbUURx0IcZyoACBGKekHAyGs/qL9HEofERkhiRZJ01ssLaU4OPvbpqeFqeXJqdHRyfGRscnBk&#10;YLJUKU/kCrnxxEQTyihajXWWry1faUX6L5LIXP1gceF/zAFmcIBSoYAjGiUOBo1JDdpoHHFQAmmi&#10;s5JMCKpTSkYwmM6/xggYfV00TnVuxm6PQs90ucNetrld0WD73rqZEWqHp3E3A+e9/Bw+DJkp9b3v&#10;Rf5R+ThkKPSbBMNWr4/u/O2m4g8K98P92S6W9c/b6+hRu02qU+k3+en+dqTpZlIS12cmbBcUuhkJ&#10;SWfofy9vOd2+obtO9xi7iQem+5t1LzIVkiSZGRoaYnV19WOZnQAg90MqjcVisVgsFovFYrFYLF1O&#10;nDgRLC4uBqVSKfA8L3Bd95DjOAEQJEkSaK3xPA/P8xAR4jgmjmOSJMEYQ7VaJYoiGo0GQCgioVIq&#10;LBQKFw4cOBD+p//0n8Lp6WlrGH0XuUeCw17sKDZMTU3J2NiYLCwsyNWrV69b59NfQK0XkGEHp6aR&#10;gQgdV3D8dVSzAO9+t7PfFkIOod0bK/zOfipk6QQe4nkTUi6VpFgsius66sKr73SOVRRcV/BchesK&#10;GHFdV5L1WPJUJE9JtVpGWsSShcxzgmMUbkvYNyZcOi+02/KpiaGp/3bmy/9oYnj4ycpA4QlXGTxf&#10;cJVHmsbE7YRUx3jKw3cdlMlyB8QopJNLoMxmTsHODgubAXvVMXXeHvDvRfbk+u3754hITwDY7qUg&#10;hj4Hhh3Mm/vm92cx9AsKjlYfueSRGEVOeaTGkLrCalxjqbnCjy+8xUSwn8rUIAPDg0jewXE6wW5t&#10;cJTC0WRlptStfRVu9au0VxxQ7WHKfTfoZh90hYM0TVlbW2NjOebsD64yXj3A6Og4+Xweweusu1uf&#10;6btrynynX3W3vH+16TmRmVyrLQKO67rESZs4jrl27SqLi4tEcQvPc0iSBNUtt9b9HndMmbPvWsJb&#10;P3n3xR+9+cYZVIrWLQBTKnnU6zGwRVDoTu/ko5ACcd846Ru2T/dnMaQ77GuLUXPfOfS+CHdTVPja&#10;17727wcHB2e11nzjG9+4H38XbwqboWCxWCwWi8VisVgslvuKTmZBuNOy2dnZYHBwkMHBwaBYLAbz&#10;8/NHx8bGyOVyQRzHM0NDQzQaDZRSlMtllFKBMSZI05Qoinj77bf58pe/TLvd5jd+4zfCer2O53mh&#10;1jo8dOjQmbfffpv33nsv/Na3vjV3N6/5Qec+LKcEm2U3trCwsMClS5f49re/rX73d39Xzpw5syWL&#10;oTKFrF1EribI1UUUBkF3hAKNwsEpD2T+yWYDVaigjEFMaVjgmuRyebViWtJazISGuH1ZVnKolXZW&#10;UokYgbKClhAb2cyEKKqEugDSoiEpnhQw4lNQDfKS4AheXijEQquuSFMZnJ6Uq/Pvv/d//dF//HdV&#10;Wurx6U9PNlmT4UNjk6MHDkymyn9qdHRUisXSRMvoJ4rlAZrNZiYmGLo20YjpigSq00vZXNfjX/UF&#10;72EH/4JeGE/BNlFhu99Br7ySud58Wczm2t3SS71jdsbdskZOx/ehv3/ynQiX2866d5bdyktl2SL3&#10;+OQecD7ss+067tVts7ZnCfSbJ+8U4O9XfrrvXYdN4cFhqxDRfSH0C8M3g5D9NN3VJ2h8fHym2Wwy&#10;Pj5+6m4e93ZjMxQsFovFYrFYLBaLxfLA8OijjwanT5/mxRdfnPnCF77AW2+9dVRrHYyNjbG2tjYz&#10;MDBAq9W6brvt9bpFhFwuF169epXx8fG55eVlpqenz7RarfDVV1/l1KlTc3fxsj7x3E8ZDgY4DvIm&#10;yBWQGkgTpA4qBUmzcLkkWQxdTDbPMewT4ZLRoGqgSkAdVBGkAVIAaTIseYxqUZUcRtoYyWFUGyM+&#10;vkS0BC4JoIYpi4cRKEsbV9UpSgyCZwSv3imlFCk3MTJBU4ZBXJqyBiruBN4MiAtSygbVVEx+9uGD&#10;MrrvwOTY/umpRJwnx8bGJFcoTsTwxPDgABurK/iOi6scjDHEcYzWGk85uK5Lmqadns8GpRSu62bl&#10;aQygU1zlINr0TKG3mEMDrrvZ9zUzp+4vfN4x5e0ZM5vrMhmSJMkyEvqCzv319pvNJo7j4HTMr7vH&#10;7pbQSdOdqmd1zscofHFBKVJXWG6tsdRc4ewH59h3+CCVqUHKgwNoD7od/UVnZWIcnZ3TbmWZ7hb3&#10;0VdpV5RSxHFMsVjEGEO73abVanHhnctceS9lbGCakZExcrkcSvwtGQrdskibbM1QyMzNd+dW46T3&#10;ffv2ZSgAvQyF7qC1xnGFRqPB4uIHrKyskOq49zyncWbc7uc9VlZWKFdKFAo5Fq5cZnh4gD//z3O/&#10;Hsfxm0vrl4EYpRSOo4nj6wSE/syB3Uog9Wcg9GcnbM9cSNm5bFK/V8N28SLTGu9iYPy3f/u3Z+v1&#10;+r9vt9v84i/+4kOPPvpoeLeOfbuxGQoWi8VisVgsFovFYnlgOHv2bAhw8uTJU51Zp/qXf+UrXwlm&#10;Z2eDMAyDw4cPc/78+aOe5wUiEhhjglwuRxRF5PN5kiQJKpUKzWZztlKpcPXq1dl6vc5TTz3FCy+8&#10;ABAqpULHccL333+farV6xvO88PTp0+Grr74a3sXLfuC53zIcjt/QMFpzHCVv8sdyhTekxoKscVHF&#10;NCXloKTEUuIHkoBywXFAexx0DFocUgX7KJNKNp1ToKWAFtCSR1SrIwZ41CQHUsFRax1hYAkjCNKp&#10;WySIKwk1iVFKY6QNsgzS8BATo3CRYoKsgxRcZLBA+Mq7F8V99+KFQZAY/rQjiqhcJpRM/nc/9ZSs&#10;eP6RYPqgtHz/Sb9UmpgYH5dmkj5RzuUQrVEiOJ3gfCuOSeMYMeAKOKRZWocRUF1j6MwUWgSiKAYM&#10;Dtk0CCIgkl1Su9lC5Pqe6t3B9/1eb/Y0TUl12jP0NcZQHRrcUpM/SZLeGLYKGh+GfnHCcme4XizY&#10;im3/28dObWmMwXEctNZEUUQul0NrTaPRwPf9zkrqappuvU+Oo0yaavpuX//Ot3++0dBdR+8w70bZ&#10;Dlsuo+967uoD02g0ftl1XRqNxqmPs5gAVlCwWCwWi8VisVgsFssniFdeeSVkazmlU90PJ06cCAYH&#10;B1laWgq01sHCwsLRqakpXNcN6vX6zMDAAJVKheXlZUQEz/MCpVTgOA6HDh0iTdPZJEn4pV/6JX7r&#10;t34r7KwXxnEcTk1NnTl79ixTU1Phv/yX/3Lu7l71g8/dNYzey05YcxxtQBv4x9uWZd18jyPyJt+W&#10;K7whV3lTRfyMxFyTlHVp03ZS1pRDVaeMqZRVBZEYIlknFMrnBJBaDZUHSVmXEgi4WXZDhFA0Qs4I&#10;Doo1RwyIxmTZEiOo2CBEWeWidckqB3keUkuzbInRIspzswyGOEZcFyl5BRl03PD//a+viQMXzn33&#10;e6LhT6NOJsYEyJpSk4986lNSL5ePfOrhRyTy3I7gMCGx1k8UKxXSZhOjU4wWNCloMGnSK4VUyBcx&#10;JsUYQZsUUrJprTEmpVwd2FICpysUiM6ma/UmItLLQvB9f0tGwtrG6pasBMdxen4sQE9Y2IvtJXgs&#10;t4/+jJLudFf0EXGvM2223D66wli/CNePUqqXNVIoFIiTiDhuky8WaDQatNttoii6br+OA3vpQX3j&#10;3Yad/BB29Ua4iWuVuyUqHD9+fMbzvBnXdbl27drH1oy5ixUULBaLxWKxWCwWi8VioefdAJuCw6n+&#10;5fl8Pmi32/zO7/zOzODgID/84Q+Pjo2NEUVRsLq6OjMwMEA+n6fZbNJqtYJisUgulwsAGo3G7OTk&#10;JFprvv71r1Mul8NarYZSKjT/P3t3HxvXfd4L/vv8zsuceeOQHJIzlGTxSJZtRbVkJbmbzabYS3ob&#10;BFq0CYy2KYwii8posasiSasiaa0giUzXTqA4CuAivoDu3XStxWaxxk3uRRb1dt2uW5OO3bhJnKh+&#10;kWXr7VCi+P42w3k7r7/945wZDkekRFsWSZvPBxicmeGZOeeQI/3x+87zPFJad9111/A777yDvr4+&#10;60/+5E+G1umSt4TbU91w81Ah1DwBYOk1g6AocPh9YNkchyD6+aN0FvfSJfyBqOJNKuIfFB93UREv&#10;SOz+JwEbojwDxGZBZtRqqQNzVACohl5CLBCQkqBLAiSVICkDKSoAeToI7SDMRfMflLDiwa2BCggH&#10;R4974Q0SpLlh4GChSgmAugChRW2alLCKgWTU4ikWBNbLb79NEhg5/+qrFAB/V2+vpIT75R/49P/Y&#10;WyXkc7kcLZI8EG9ry/V091CxWt1vGAkUa3b97wJBBKEIEIVhgJABFqoVgCQIAiAJEVUyEBFIEIxU&#10;ChIBZAAEgQ/b9wHHQdiFKUAqnQwrF6LWRvU//0qLp6sJwwQ0Xt+6AM7eu+a/Qet913Wx2lLmu/nb&#10;sRtrDeuan/cDH0KIRrWIjFqbaZqG6aniWc/xZxzXaZ2bAABSiOtChZUqCt7NDVj+n/FqFQvXncsa&#10;fg3vq56enj+anZ1FsVi0nnrqqaH1Pv77jWcoMMYYY4wxxhhj74PBwUHzwoUL5p49e8xsNovLly/3&#10;p1IpU1EU0/d9M5lMwjAM2PbSgimApdYs0S0ejyMWi1kzMzPo7OwcunLlCjo7O4fL5bKVz+eto0eP&#10;Wht4mVtOa+AgbxomNGsNFG42Ejho2S4/MoEAXwUIhPshMAzljwD6bSD4GaCcB+jZHAhZEHwQXAjM&#10;glAA7cMOCjBKo3sgSgkQFkEohaEBgjA0gAT9zu98mq5euSomxidoYaFAsRqoWFwaSt3Xm6KUDbId&#10;h2ZLjtCa5jFIQPRpCXJclxy4JAGKQyUbXn1+MhnRTQlbKAkZ3Y8BVAB6f+czn83bCuXzvb1UE3Qg&#10;kU7n9EQ8R4qSMwwDvm8DFIACgpR+NIk5AAKCQACSAkKGv2uKHhPJqAtUAHgeJPzrZicAS4ujqyEp&#10;EBMafCnhCol5ZxEL7iLeGb+M3t13IN6dQrojwzMUboGUEpqmwXVd6Ho4H8F1XRQKBbz564vwi+3o&#10;Sm9vzFCAVBszFFZe41w+QyFsnXX7bPbf781mKACAhI9isYiJiWsoFovhvzcKAwbfDZBMJlGqLELT&#10;NATSh6Yp8GSAc2++9djZt86/5cNBAAeAK6MZChIA/KjQCNdXHDTPPWi+eVg+J6F1hoKP62coNM9P&#10;CLB6e6TwwTotjD/66KMyHo/Ddd2Hvv71r59ej2PeThwoMMYYY4wxxhhj6+DIkSPmzMyM2d/fb05O&#10;TppBEPQRkakoignATCaT0DQNc3NzUBQFsVis0a4lCAK4rtu4xWIxSwhhua5rVSqVkXK5bLmua+3d&#10;u5cDh/VWHwZw2yyFCwRES2UiWt4HfFpaHSMAyuchMAXCFyHxPAT+GQIXgM/jk6KKV+gXuRxNZicJ&#10;ThQ2BGEg0BosNLYSIp4N70vZQbW5+bCywc5QrAfU07aHsilfpFK9lEwG9MI/vExAiSSSAihTCklK&#10;aCDHVYWDAnVpGmmuS05TCCGjGRCIwoYoZGgMtUYUOMwDvZ/97GfyHsl8PJ7JJ9uSuVS6I2/EYz2q&#10;EssZugYREBD4AAQoChwoCFsoCRmAfBeqwHVDmYmoMQx4Nc2BgkMB5p0nq2+JAAAgAElEQVRFFLwS&#10;zk9YyO/awYHC+0BKCV3X4bouNE0DELahmp+fx2u/fAei2o3uth3o7OxaFigA4ZDw669veaDQWEhf&#10;xa3+fjb77/dmgQIRwQ/CAGdycgzFYhEkJIii4NsNkEqlYLs1eJ4HVVOgqgLzhcWz//gPzz/uR+v6&#10;zYFCWI0VHq0pUAiwfNG/OQxoHsS82q05VGgNE5oHPK/aFmm9woRvf/vbg47jPJJIJPBXf/VXm/wD&#10;sjbc8ogxxhhjjDHGGFsHp06dsrB8fkPDk08+aZqmiZ/85Cfm7/7u75o/+9nP+tvb2+F5njk+Pj6Q&#10;SCRgGAbi8TgURYEQwlRV1TQMA6lUCp7nwXVdFItFPPHEE5bv+1AUxVpYWLCy2ezw+fPnsbCwYD3z&#10;zDND63nNW4IkeaMOGoT3uMLYeFVTWCEB+AEgg/A+AQJiWYMl/AhB44nfb8QF+M94BQGAv56cpLOT&#10;oA58XADAS3iVyoAYiRbuc7kceZ4npJQ0NzdHAKg6CkIaAnKeMHCIUBgjXAzINibE1fkSXZ2bJlRL&#10;BGNWIH8XIVYhyAyhNkHzBU3M21MEJAkIqECLBD1qt+RGA6Y1UEKD0DSNZgouIQoYVEC0xeNkxOOU&#10;Ug3KGO7lH/3dP1pVhPMjDICyMVAuFaMqUr0xxae7934sDxX5WCKTT2fS+XRbR85IGj1Ci+USugpn&#10;sQJV16AoCoBwsdrzvMY8hbWQUkJiKYio3/hLu7euORSo36//bj3PQ2yzL9h/CDTPUGh9XlEUeJ4H&#10;TdPg+2H7o3K5jPGx6Rf9pu5tQigS8Jvf40bth1Zb9F9Ly6P3ND9hPRHRHymKAt/3T2/0ubxfuEKB&#10;McYYY4wxxhjb5I4dO2YePnwY3/3udwc+9alP4c033+yPxWLmtm3bMDU1NWAYRqNVS61WQzweBxE1&#10;hmMahtH4maqqVrVaRW9v75BlWejq6houl8vW0NAQhoaGhjbqGreqmwYOzT+VCJuQ179gLACQaHzN&#10;V9R3b15iiwKF5obj9QZMFDVwUqKDDAL0KIDPf/7ztG/fPnr22Wfp1VdfDd92BwgHP0644hJStsDU&#10;LkLmHULqvydsnyGc7xRIXCG8WiDIcULfxwVKlwjTkoBpArZT78dyYvziLwlygVALqx8AhPejM+1M&#10;6WF7JNshxwE57tKVNt8kIBJR8BBfCiAoBggFoHaAklApE0tSUjVoSpG9CYA+un9v3ujM5L144r7u&#10;7h7yBOUCRekhVc2lUqllFQor/WFiQocnPXjwUXDKWPTLuDB+Bb27tiHRkUJbZwZSlSBFIKCgUaFA&#10;8la+vd7aNuv6uRxrRbS20OTdVd28m/O58T5BEMAwDDiOB1VVQaTA933Mzs7i1X95E3G5DV3p7UsV&#10;ChAgKACoKYxoPneuUFhmDRUKnu9gfn4Ok5PjKJWLECK8rjBIiMF1XSQSBip2DTFNxez87PQrP/23&#10;Py/V5uHDgQIf0BQJOHBd90YBQWtFQWu7o5XaHDVXKDTfX606ob5tPofwwTosiv/lX/7l4fb29qfT&#10;6TR+9atf7Tp9+rR1u4+5HjhQYIwxxhhjjDHGPuAGBwdNAObi4qK5d+9eXL58uT+TyZiKopiO45hR&#10;VUPYciUIYNs2pJSNoMFxHBARDMNAuVy2DMOwNE2zJiYm0NPTMzw9PW3VajXrySeftDbyOrea6wZG&#10;r7SEQ0s/opX2bVnfrO/Xul0TCWAQhLMg/OgRwr5HBc4eIvQ9Rxj5JKH3FcL4PoHsWcLsHkLHBcJ8&#10;H6FtRKC4jZAaW9ZKqXG/unJocLPntKbHiaZ9tKZWSogCh6itkmhHOEhaXWq5RJ1QhJpsy8cMg+77&#10;5Cfy8fb2fFkG93Vm2slIJnNSVfanUilIGcCuLiKdTiJQgLGJayiUZt+cKRd6uvL57p133oF4yoAH&#10;Hx5cBPARSBm1jIkWbKVoLOIKIRoDbj3fge/7TQu7zd/OD6Ih0Et/NSIBRQlfXx9Y7LouSMhGtUXY&#10;1in8IISDdgm+B7hu+E1yXdchSEUQBBBCQNf1xoyX1QKFlWdMLAUKjXVGuj44IBkAJMMZFyv8HFJE&#10;cyxUAISYnoTjePB9HwvzBfzrv7yONnUnOtPb0NHREbZEkiL6v01pXOeNPtF0m5dBN3ugECCIPlfh&#10;71oG4Wes/nkJpAdAYmpqAmPjo3BdGySAIPCgKBpsN4Cu6wgCD0IVqFZKGJ+cPvWvP//Fi+EnoArA&#10;bf4tr1RN0LzY3xoGvJuWR/X7ra/fNPMT/uZv/uaF6enpgXQ6PfTwww/ff7uPt144UGCMMcYYY4wx&#10;xj7EDh48aB46dAi1Ws2s1WpmR0dHfzKZhK7rZq1WG0gkEqjVarBtG0QUfSs43Oq6DiklbNuG4ziQ&#10;UiIWi1mqqlqu61q1Wm3E8zyrfuPAYX1dFzhsDmsKA97lc+/be2W0BEm30ngurGxQqVtNC8MwaKo0&#10;TkA4KBpRMHEgezeVlCBfKM7Qb32uP1/2KuLq6CjNXXvr9fEiaN9/d/eBnXfu/8Oebdv39+SygEZQ&#10;NAFSw/EavgzbKgVBAFVoYTsZz4cvg/AAqgJdUyCUsFbEDwL4ngMv8MMFcCGhCgWkiMZg92q1Gvaw&#10;V8N5K7FYDKqqNoIJzwsX4oPAawovVBixZCNQqIcZjuMg8NEIOJZb/liI5gqH1jXFGwcKQBAmSasF&#10;CgBkQGGgIBXEYnE4tg/fl1hYKOKVl84go+1ENrMN7e3t0HV92TfsAUDK+j+Jlf9pcKBwg0BBJfh+&#10;WCAwPT2NsfErUUgVtj8iVYHvCYAI4aBmoFQq4pe/fO0PZ2Ym62ECcH0LotWqE1qDgNbqhJuFCfXt&#10;StUJGz4/4eTJkwNzc3Mv5PN5XL169aHvfve7p2/3MdcLBwqMMcYYY4wxxtgWduTIEfPQoUMYHR01&#10;bds2q9Vqf7RoaRYKhYF0Ot0YEK1pGq5duwZN0xCLxZYNTbVtG6lUyorFYpBSNuY3vP766wBgnTp1&#10;amgjr3Mr2sSBw4aFDSno5MCpD3sWyeVVDbS/606Rbmuj8swCXSperlc2kAJVuPAIUYWDDLcCANUA&#10;2v0RUKyrJ3/gvv/2YKq7jVxHHkim23K5XDdVK/b+RCIBXdfhu2H/+ZimQRIh8BzYngvp+fAhoSsC&#10;PiTgB/ARQCEChIAqBCAEqnalUYGgqipA4cD2euin62r0c4HmyiQg/PZ+qVQGEA6l1jStMfSdSGkE&#10;DKuSIqoeaLX0GillS1iw/P0aC/qNO8smgEAGiAIFFbGYAccO4HkeFhaK+MXL/4Z2vQ+d6d6lQAGt&#10;gcLSua6E3kObqHdjc/6TW7LWQGFqagrjE1dXCBQAoWhw3Bp0XcNioXrq7//x/3kR8KFpgOuWV6lO&#10;0KP7zkrVCSsFCmupTFjLMObWnlfrFih8+9vfflpRlMO2beP48eOb+4PxLnGgwBhjjDHGGGOMsVU9&#10;+eST5sDAAL73ve8N5PN59PX19ZfLZdP3fdN1XVNVwwXG+vqCbdsQQkBVVWiaBiEEXNdFpVKBYRgW&#10;ALS1tQ2dOXMGqVRqOJfLWaOjo+DAYf1t0sDh/QwbrnsutsI+6ag9kh4FBQAoEe1Xb4uUgEY2XJFA&#10;ghxIUqFRRQU5XpGKgKgC5KmgVAeo5oI8gJCEUFIgoxNkeMhrGsTH7/zofTt39lFCaTuQbsvkurNd&#10;tLhY29+WSiMW11GtVCAUBaqigBQAgYTre/BdD67vIJFOwZceAh+Q8Je1NxKCotZGfmOwru/7CKQH&#10;35MIpId4PA4pfTS3KKrfmhfmQ61rhgSChpVnFNR3WT1MABC2fFr1500tj6IKBbvmw/MCFAoF/OtL&#10;v0Zn3EQ2FQYKYaDZHCg0DcbmQGFFNwsUPC9cp68HCp7ngURUeaKIMFBQFXieC8ep4f/7x3/5Q8BB&#10;zS2jrS2OYnFmleqERqCwWnVCfevi+tCgeY5Ca7DQ+l4rVSeg5f66BApf+9rXZHd3N0ql0qPHjx8f&#10;vN3HW08cKDDGGGOMMcYYY+w9O3HihOl5nhmLxcxqtWqmUqm+arVqBkFQf77xTWkhBHzfj74Fi8ZC&#10;qOd5KJfL0HXd0jTNisfjlmVZyGazw4uLixYA68SJE9ZGXudWtAkDh9aw4JbDhng8TqhWSQLU3jR3&#10;oQcZqqJGGnSRSqdJW7TpGkBAimoIBOCQA0kSoDJK1J3pFm29cTp37hxBjd5fi46rgpAGpVKg0hgI&#10;RjjPwXNB8ECZPtDduY68nujsvfuOu/OZXDsprnYgnenMpRPpnKprubZkCoquoVgtoXVmwdIw4nCx&#10;2A/cRoulcDaCCsNIQNMUlMoFAEE421sutT6qz2xY3hNo+eK7hACRGo2/aHWjYGFpoAcFKpYCiWD5&#10;vnKFQMF24bkBFhYK+PlLZ9CV2I1seilQkNGwayJqvD608jlyoHDjQCEcSh62PKpXKAhFNgIFgoJS&#10;pYLOzg6MXp049U9DL77Y09WBqZkxaBqk65brh2pZzNejIGHVQGGl6oT645VChpsNY161OgG4/YHC&#10;k08+edi27acrlQoKhcKuD1s7QA4UGGOMMcYYY4wxdlsMDAyYAwMDAGBms1lzZGSkP51ON+Y3JJNJ&#10;+L7fmM+wNEg2XOAC0Pi54zhIpVKW67qWYRhWEAQjACxVVS1VVa2jR49aG3elW88mDBuAtQUOjceZ&#10;TIYAUBAEQkpJqRJoESUCQHEkhISkToAqqFIACIl2kshRDT10185u8gNXXB29SkUUyIFNgKR8Z05I&#10;KQlJjRzHJseZo/LCfHhMrRKegwqCC4IGATd8nI6DOraBrlxcOkclCdrRBcrtTJLqdvTabpDv23t3&#10;vnfnDoor6QOd7R05w0jlEAQ5XdehKNQIERRFgVDCb+wvzVRwIZQA9TEJvh/OV1A1EQ1/9qOWR/WF&#10;/uvbEkkoqwQK4X7LPhbUup5LoECPfv2t7x3tKcN5D5AKdN24LlDoSe1pBAphdRRF79w8lBlYbag0&#10;oen6boPN+c9iyc0CBcdx0BwoeJ63LFDQ1BjGJsaRz/fg//y/fvKHQLj/DaoTwsMub3m0Wruj5oqE&#10;tYQJrYHCphnGfPLkycuO45i6rp/+6le/+tDtPt56W6nxGWOMMcYYY4wxxtgtGxoasqK79e3p5p8/&#10;+OCD5t69e3Hx4sWBz33ucxgZGekvFotmKpXCzMzMQFtbW2NWQywWg+/7ppTSrLdVEkLAcRxUKhV8&#10;73vfsxzHwcLCgiWEsPbt2zd85coVVKtV6/HHHx9av6veGm62KLdBgcOyhcMVED4PwhQIJVChUAgX&#10;9H0Qcr2UHA2oPFkSAKiMCvX19VFOttHM/KwIpKQgfyd1J+6lCxeuiF9eGSEgIEBSHN308X33iD5z&#10;J/3Xv/8xAZIwXxaAJB1tlNazBEiynaJwMEJwQUlolOzUKaFpYr5Upsq8S1dKoJ1dGk2XXXKLEJ4H&#10;ujYLGrlYJtUrX/ZUWK++PRaGEx7+DjIKRvpAd3T39iaNVH7f3fvzumrkOzLZXFs6nY8biR5Iymma&#10;Bk0o8FwHQlMhBCCiBX8RAEHgwXXdsI0QReuysr7wrgAUIIAAoNbX8Js0z0Ggpcf1tkPNFQhUr65Y&#10;+T0kCJKi6gsKb+E0iSCcLRH9GYFoUTygxlPhR/JGQ6Vvb3XCh0FY7dIczCwhkpDwYRg6xsdm/gsA&#10;aEKHG1QRjxuyWFz+Vi3b+v3VhjO3Vhis5f5K79V64uv+TfqvfOUrh3fu3GnOzs4il8v97+t9/PXA&#10;FQqMMcYYY4wxxhjblI4cOWKqqmqmUilz//79+PWvf93f3d1t2rZtBkFgxuNxEFH07euwb3wymUSt&#10;VoOUEpqmwfd9LC4uIpVKWbquw3XdoYWFBfT19Q27rms9//zzePbZZ4c2+lq3mg2rcAgksNqhB0Fy&#10;UFJ0bkuVDTtAGAV19+8T08M+AbsI8AhwqQ0xIeHTIhYI8Omz/8PnxcWL79DZkTcICCiOgCQ8AbRT&#10;OwK6576dND4xRiOTlgAkSUgCihSDThJShAOjwyqJpJYUWtIhx3EJAFVckKuBoEIgHlU5uNE5pkFq&#10;KmqjtBi2UoIEKV2gHZ0dvbt2bScRxPIfPfDxfLVs35fP95IqRC6mGz2aquZihgYpo175CKIQoL4A&#10;H27D+ARRhUJri6NwfXHpz9q6eF9/rK7w3PKhzuHgZwFdi8G2Xbiuj4X5Iv71pX/DtvReZNPbkMlk&#10;wpZHUaAQVljcPFDgCoUbVyjYto16hcLE5OiyCgVSCUEA6IaG/+OHP/nDHb09GB0fAeBACF9GA71X&#10;qE5Y1vJotXZHrTMS1jqMuf4em6Y64YknnnihXC4PdHV1DX35y1++/3YfbyNwoMAYY4wxxhhjjLEP&#10;pBMnTpi1Ws3UNM2UUpqVSqXPMAxTSmkSkWkYBoIgiPqCozGvAUCjLQwQDpKuz27wPM+amZlBd3f3&#10;cKFQsGZmZqxTp05ZG3WNW9VtCxxuZRlsMGpHNA7CfLRw/xYIDgTGD0Qhg0+ATxlsF4BP2+FRAJ8C&#10;JMiDIyYRkERAaGw9IRtL9ZUoYJAifFyIHoOAReEABD0MClBv36S1tHiSK8yKkEttlNQOkFcFoQZC&#10;DJTMQnS1teV7etpJQMsP/Pvfyi8ulO+7445tlE6lcrWqtz+RiIfthYSEDxlWDARLi/LhAnU4g8F2&#10;qksL1NGg6PpwaM8Lh0L7vo8g8KLwQEAo9YX4cD/bdhE3ktC0GKrVGnxPYnJyEm/++jI6jV3Ipraj&#10;vb0duq6DKAwMgiBAEASN1kdCqCsv7sv6OnT0sGlddCmUeO+EWK0d1OawlqHMvu9genoa18ZGYNs2&#10;kikDRIRCqYDOzk689vqbL/7qzNunAAeGpqPmFmTYmQjAiov5ugT0KExwWtsd1Qcrt7Y2ulmY0Do3&#10;YbXKBWAdA4Vjx44NdHZ2vlCr1TA2NvbQqVOnTt/O420UDhQYY4wxxhhjjDH2oXPs2DHz4MGDeOON&#10;N8xYLGbOz8/3b9u2Ddu3bzffeeedAVVVG/Ma6msjUko4jgNVVaGq4YKk67qIxWJWvcphenra+tjH&#10;PjZ85swZlEol66mnnhra2Cvdmm4pcJBY3sb/3bzuuhNZtm0s5u8DyAHoo/ikqMIlGy45uIfeQJoC&#10;dIsANQIcko3bZSHhR0HDYrT1m6oY5qhWDxtiINiSGlt9cXmIoEUhhw6CEz2uz2xwQECcgOrS/nGI&#10;lAFCWqXSlBc+54GgQGRzoFxvNn/vPXfR7Fz14K59feTbdODOXXuoo6MzVy05+3Vdj2Y1uOjq6oLr&#10;2rBtF44TVQrpCmJ6HHpMRbG4AAiCQgQIAqQfNjPyAwSQaEulUa5WoAoNJFS4tgs/AKanpnDu9RHs&#10;7LoPSTWLWCwW/kmkbCyO+76PTCYD35Nw3fpgajTaowkB+J7TGOIcDqNe/jHiQMFDrVbG/Pw8ZmYn&#10;UKlUIJRwvo0UEouLiygUKn/+0s9+Ng340DTAdctrmJ2gS8CJQgDnZtUJ9TkKKz3v4foKh+Z2R81t&#10;j5Zt16k64WnP8w4rioKHH354c5er3AIOFBhjjDHGGGOMMbblHDlyxDx27Bi+//3vDxw8eBAXLlzo&#10;d13X7OrqMovFolkPHAA0DbX1kUwmIaVEEATwPA+2bSMej1u1Wg2ZTMYaHR219u3bNzw9PY3u7m7r&#10;yJEjQxt7pVvPWsKGeqaw4g9u9KJVD9qya8vjQYDOAjSFf08l3ENVvERl/L3w8V/JR5EClChAlXxc&#10;EhIeBXAJuEwSAQVNwUIZ3dHsBl8sNSGajcKBIAwWYgWCjShwaAoWdBCcPAFqFEA40evLUbVDhe7Z&#10;fQ/NlMepMFEkr14FoYI60iCjA7QoQaUqCNUwPInlQHfv6Mh/ZN9HqDztHmxvb6eYljiwc/vunLlr&#10;JxUXyvsBCcdx4boO0ukkSCWo0dnD9yAFoCkKhCZQK1dguz50VQUpKuADtutjamICl96ZgOZ2oSOV&#10;R0dHBxKJBMJh1GFrs3qIIES9OkKEcxukbNwoqk5o/ogs+/ktFsZ80AMF13VRLhdRKBRQXJxDuVyG&#10;69WgaRo0Q4N12XrRGhk7NTp+FUL4UBRfuq4bDvpWIIP6oIuguToBwVKFwqqBQmtFwo2GMbdWOWyK&#10;6gQAePTRR6VhGEgmk6e/9KUvfeiGMddxoMAYY4wxxhhjjDHW4siRI6ZhGGZ7e7uZSCRMIURftVo1&#10;dV03S6WSaRgGYrEYFEVptFXyfR+GYcBxwm9B+76PQqEAXdetWq2G7du3DxWLRezevXv44sWL1g9/&#10;+ENcuHBhaKOvdcshWjYa+Lol5NWWym4hUKjvIqPhBs1FEgTCIxD0KP6A+vEjGsb/QvswT2fxI7ED&#10;oFGAcgBN4h4Rzm9IEzAVtVeyo6X5a/UJB1GwMLO87REggAyFtxjFoFM6nRJAQLZdpEWnGL02rHbQ&#10;NIc6OjpISknT09NhAKGBEI/ez41mObhNFRDpxkwHEf2cFBV038ezvf9u76fy6c7OfM0pkSqMAzvy&#10;d+RSbZmc9P1cAB++68GXHlShQIvpSMZTEIoGp+ZioVjAtavXMDYyiztyv4FkrB2apoUhnyehqmrj&#10;32KpVGm0MwsrEJYChSAIoIowJKw/1/SRuMEfd+1u9j4bPWNhLTMU6hUK8wvTsG0bJMJ2Uo5fw6UL&#10;I3/+2ltnpgEgmdThOGXpuoDQIAMfAJYFCk0VCjEfsFsDhZXmJqwWMNTv3yxMqPezWvdA4Zvf/Obh&#10;eDz+dBAEeOONN3Y988wz1u083kbiQIExxhhjjDHGGGPsXXjggQfMgYEBLCwsmJqmmTMzM/3bt29H&#10;pVIxFUUZCIIAhmEgGgLd+OZzrVaD7/vQNA26rkNV1Xr4YDmOYwkhrPPnz4/oum4BsNrb260TJ05Y&#10;G3y5Ww4R0S3NWrjhm680FDiKNqRoThlat1Ew8AgBnyXgZQHMEVCMKgxeicIFP6pguNQUJDQHC90C&#10;yNaDh3qFgwAkxWIxsu1atF99jgMonQZ1dvZRMhmIs2fPEjSQBtCOe9oprmhiqjxNMyONVksU7wJ1&#10;GhBFF7Q4GQYL8MIAwkiBal4jkKBkCrRvf0/vRz9yIJ/uyOXbYpm8FFouqMm843sQkqbmSvNTmYz6&#10;z8///a9/6+6dH3sw37UduVwu+vcVVg/V1zc7O7rgeR4cx4lCPtk000GF57jLKhIANMIHIQR837+1&#10;P+8HPFCo1Wpw3VpjKDMRIZkyUCwWsVCcf/FXv/y3U/PlGQBAR0dKFgrzCAJAMyBdBwAgQQiHbSyr&#10;UKgHClQPFlrbHa02Q6G1SmEt1Qloub8u1Qlf+9rXLnd0dJjpdPr0n/7pn35oqxMADhQYY4wxxhhj&#10;jDHG3lcHDx40BwcHMTQ0NHDXXXdhamqqX9d1U9M0KIoyUF/wDHu8B1AUBdHPkE6n4bouarUaqtUq&#10;dF23SqUSNE2z2tvbLcdxhq9du4ZqtWr94Ac/GNroa91KCESSUG/cv/rScOtS20r9lSgI1+zXovn1&#10;KwYSAKAQ8CMC3iTg0esHM0fBwp49e2h2dpbm5+evCxuSySSVy+XouXrosBQuxGIx+tznPkuXLl0U&#10;5199g4qokY5FcgBKQRedO/M0fuUKuQBpgHA1kOaCXA3UlQBlejN08VxBQI3Ch6WB0cvOxdwDUpQk&#10;LSyUqVaFKBeiQMIH/f5v/0leUYP/6c49u3PpVLrH9Zzc0jwUBQsLC1BVNWzRo8YghGgMhQ4CoC3V&#10;1qhWCJ8Lv31fDxjqbc5ul41uibSWQMHzbIyPj2N84ip0XUcqHcfo6CgmJ2b+/LW3XpsOUIZhGIjH&#10;FTk/XwYEpBEHatXokx8GCtEivy4B+ECsqTrBbq5OeDdhwmqBwoZXJ3zxi188vGfPnqc9z0M6nb7/&#10;w97qjgMFxhhjjDHGGGOMsXV09OhRM5VKmaqqmgcPHsRbb73VD8B0Xdd0HMesL4jWh8Y2r934vt/4&#10;lrPnedB13VpYWMC2bduGCoUCxsbGhru6uqxXXnkFzz///NDGXOHWtCxjaF5uW22Y81qX5OqBAgGg&#10;AHJZoNC6QL3ygvVgNMPh4f8I8XfPg+YWQa+9BbJ9UMWF8AJQeyfo3NugO/ogfuOO36Zcb55m5mbp&#10;7NmzdG78HQH0kEQXAXHKokQz8MVutNOcIam9NktjqFIGUixAUgzTVACoDaAiIFIAlQBycAcByai1&#10;kkOa5lAmo1Emk6G2NlX8+tdvLwtC0ukeqlYrwvM02v+Rj9Jbb71DBoxoUHVMKHDy9917kO7Ylc/H&#10;Ylp+e1/+vlQySUKhXLla3p9IJBptyQIfqFVsKIraCPDqrcnqM1J0XV/jH+W92eyBguM4qFQWMTEx&#10;gbn5KWiaBhIBJsenX/znl148BVQRwIVhGFJRfJTLLiAg2zICxUIQVidgWYVCFAAsCxRWG8Z8ozCh&#10;3u7oRoHChlUnHD9+/IWOjo6Ba9euWSdPntx1u4+30ThQYIwxxhhjjDHGGNtETp06Zc7MzJie55kA&#10;TFVV+4QQpm3bZiKRMJv3ra/r1Lf1BUspJVzXhaqqlhDCIiKrWCyiWq0Op9NpC4A1ODhordtFMQBh&#10;lcMqLY1W3i5/cVgv0FhHXWlx+t0tWNeXBX/8BxD/4Ufhon8VIAegGiD8sCaCsugmH3dR/6f/SEye&#10;r5A38gv6KS7RNvg0Clf0IKASFukjiY/Qm5U3yEBJVBCnXhg0hgrFME7zyIhcz7+jak2jYnGBJAoE&#10;BMJBkYDF+tXRPffsFW+/fY4ASfvu+m/IsiyquI4AJKmIEwBqg0pFOJSGKqAa5Hou1SDJAKgGSTFI&#10;UYOkXdne/D3776VYzDnY2Z6lVCZ5IJ1Okx5Tc7Zb3Z9MJhtVCfVKhdV/WQK01qqSVQjxflVACCx9&#10;Bta+vWGgoCjwAxdzc7OYmh5DtVqGUAil0gKqi9XHhl584S0HThQoCOk4AYIAEgLo6NTk/JzbUp3Q&#10;mKMQBQr1dkf2ewkTmkOE5vutg5jXvTrhxIkTJoDLtm1DCPHQN8VfFlUAAB7FSURBVL/5zdO383ib&#10;AQcKjDHGGGOMMcYYYx8QR48eNQHA8zxz165d5szMTH9PTw8AmHNzcwPpdHpZj/jmdi5SShiGAc/z&#10;Grd4PG4pimJ5nmcJIUZc17U0TbNqtRoHDhugMb9hpYBhmdUChdtzWku3/5mAeerDlBiBTb1waRwu&#10;dcOjaZwVHdhN87hEGYAKAKUAUQIoCVA5nOEQDY1utFOKtvOrtGlKN+1Tb78UznBwIaMthIYEuZCk&#10;AuQtbUW4BamNY6kko/foSmapp7czv2v3LnL96sFUOkX53twBIZDr7u4hx7WXVTj4voQINEhJy8KH&#10;cIGerpuPEARB4+eqqkJVdHhOABlN7CaiRgBYb73kOE5jxooQ4aK/7/vwfb8REjbaOSlA4AOB9CAD&#10;CqtXgnBFn6BAKIAiNIACeG4Az3egKFgWKAACBCU8P1VFtVZGtVrCZes8/MBBrVaC79de/Mf/9/8+&#10;FTc0zNVcBNfX37RWBtTbD0XtjhCElQp0o+qElVofNe/X2u6ofozmUKH1fNalOuHxxx9/Wkp5WNd1&#10;PPzwwxs7JGOdcKDAGGOMMcYYY4wx9iFx6NAh89ChQ/jFL34x8KlPfQpTU1P9hmGYPT09uHLlyoCu&#10;61CUcAGRKFwYrbd7qQ+T9jwPrusimUxai4uLkFJatVrNuueee4YvXbqEdDptHTt2bGijr3UrutHo&#10;hg204ryG9/Dce33dmp9ra2sj13VFtVptPKeqKqXTaVIURdRqNXJdlzzPo/b2durq6urt6urKt7W1&#10;5dtS3ZTtyB2IiVgulU7mjHgsl0gkAAC2bcN1XQAIF/yjlmX1dkqu6yIIgMAlKIraqAiotzWr/1kN&#10;w4DjOKjVarBtG1JKqKoaDXHXkUwmYds2KuUaHLcGSAFNV6BrBlRNAFLA9Wy4jg8JH4JUKCpBkBrW&#10;msAHCVnPZcJfkRQgUgAECKSHQmEOo9cslCsLUDWJ1179+WMzkxfPFmqAg8aggtZKgNYqgeaWRM0V&#10;Bc0BQWtVQnOg0Pzz5vdoDRQ2tDoBAB555BEZzb45/bWvfe1DPYy5jgMFxhhjjDHGGGOMsS3iyJEj&#10;pqqqZiaTMYnIBNCnKIqp67oppTTr35quL3bWAwfHceD7PhRFaXxruq2tzSqXy8jn80Pnz5/Hrl27&#10;hguFgjU6OopTp04NbeyVbk0fgMDhdocGt/Jeqz7f1dUlUsYdZCBHi/MulcqLZMRi1L0t2bvtju58&#10;Z2c6r+qU373bzLmek1cU0UMCuXqAF/5ZCCmjDVKGcxscx4Hruo3QQNO0xlDpWCwWhQjqsn2DIFzH&#10;VRUdMSOsVJDwYddc2E4VMT2O+sBvoQCC1LAHkQ/4gYulmdMCRGF1AoBG1UUQeCiVC7hw8RwkHHhe&#10;9ezfP/tfHuvqaMPMfLEeKNwsTGgOFJqDgJWqE1YKFlarTqi/T3OYUN+2ns+6hAlf/vKXD99zzz1P&#10;z83NQdf1XceOHbNu9zE3Aw4UGGOMMcYYY4wxxhhOnDhhDgwM4Pnnnzdt2zZnZmb6TdNEPB43FxcX&#10;B9ra2kBEcF23scDp+z6EEI0ht/W2LNVqFfXZDUIIa3JyEh/96EeHX375ZevgwYPW0aNHrY2+3q1o&#10;EwcOtyMIuOFz6XSa0uk0aZombNsmKSU5jkPt7e0ik8mQpmlUKpVobGyMCoUCAXERxw5yoTa1YZIE&#10;SNGd6qJUKkmXJy6ThKR8Jkfd+VTv9h07KJ5Q80IJ8kGAfLY9k08mU7n2zkxPLKbnNE1rtB/zfR/J&#10;ZBJSymXPCSEQi8WgaRp8T8L3ZaOiqD7/oF7l4DhO+AslWrYNW575UNRwyHvgA0KoUBQ1DB2ilmg1&#10;uwLPs/HGm2egaoTREeuxX/36pbMKAF8DHPe6QGG1W2sIsFqgcKPZCSuFCZuqOuGLX/zi5b6+PjOR&#10;SJz+0pe+tCWqEwAOFBhjjDHGGGOMMcbYGpimae7duxeGYQz83u/9Hqanp/t93zczmQyuXr06oOs6&#10;PM9rfMO63lapXtEQBAF0XUetVkOpVIIQwqrfiGgkm81aP/3pT62JiQlraGjI2ujr3Wo2adgAvI8V&#10;DIlEgqSUy1oerfW1mtZBcJMEJERPopu6urvIcW0aG7tGZZRb5kI07gtAkgGDurq6CCVJrutSza8K&#10;F+V8b08v3b1vd/7uvXvyAXn3BUFAyVQ8p6hifz3A8zwvCg8UEAQUZamdUr1ySAgBVVWRSqUaFUVh&#10;RUMARVEabZh834XvR7NVAgKREoYKUeulWq2Kam0Rl60LmJmePPuzoZcfU7Qqqm4NvgD8ALKp5VHr&#10;Yn7rbIObVSfcbAhza5uj5ttqQcK6VSc8+eSThx3Hedp1XfT19d3/hS98Yeh2H3Oz4ECBMcYYY4wx&#10;xhhjjN2yY8eOmXv37jUtyzLvvPNOvP322/1RWyUTgGkYRiNkqK9d1wfO1gOHjo4OlEolALBKpRJ0&#10;Xbc0TbM+8pGPDF+6dAnDw8PWs88+O7RBl7ilbdLA4V1VK9x33300Pz9PV65cWXG/T33qU2J6eppm&#10;Z2dpbm6ODMOgXC4ncrkcpdM7SKum6MqVEbowekUANgEaATblUzupvScu7JIkLRmQdDQqOXM0PT0v&#10;XFRIQg0DDUiSAHXGO8gwDFFcLNKit9gIIFSolElmRDbbSbWgms9ms5TqSBzcv38/+X5wQEKQEU/k&#10;QMH+dDoNJephVA8U5ufnG+2Tmoc614c+JxKJ6FAIgwUfUZVDWGHk+y6mpscwOTWGf/3pLx6bGr92&#10;thrMAIBsmZ9wo0HMa211dLMhzCsFCUHL8ern0NiuR5gAAE888cQLuq4PTExM4MSJE5vx38Ztw4EC&#10;Y4wxxhhjjDHGGLvtTpw4Yaqqas7Pz5uKopiqqvYRUX2Wg5lMJlEoFGAYRuOb2fV2Sr7vo1qtIpPJ&#10;oFKpgIis+fl59Pb2Do2NjWHXrl3DfX191okTJ/DSSy8NbeyVbk0fkMDhuhAhm82Kjo4OymQy9Oqr&#10;rzb2S6VSVCqVWl6XjRb/OwmYJSAjgHkCMgQUCGgjYEEAaQIWSUcnOZglDR1CTzqUhEaO45DjOuTC&#10;aZyLhCQNGrlwo2PJ1vMmwCCJpGiP5SmX6yFFd/O9vXnSDP/gnj17qGqXDnR1deaSyRTV7Mr+ZDIJ&#10;VVUBIKxIkBKLi4uI6XHoug4gnOUgJUERGjRdQa1WwczMNN48+9rZ5/9p+LHOtjjmipMy02agUKzV&#10;2x2tZRDze2l1tJa5CZui1REAPP7449J1Xfzmb/7mQ5/5zGdOr8cxNwsOFBhjjDHGGGOMMcbYhnrg&#10;gQfMT37yk5iZmTF37NhhTk5O9ieTSQRBYNq2PZBOpxt93sNFUNlo5VIPH1zXRTqdxuLiIgBYqqpa&#10;8XjcmpiYQG9v73AqlbJOnjxpnTt3ztrgy92SPgCBg9izZw9duHDhugBiz549ZJomnT/v0vz8tCgW&#10;FxqtjXK5HspmO0Q8blCptEhBEFClUqbZ2RlRq1UJkBSLGdTWFoji9DTJlqBAhy5kFCDs3r2bLl26&#10;RA5cAYA0aJTJZKhcLlPFAwFxgajaYXnoIIUBg6qokgGDstksxVNavr0j3duT68rv3r2bKrXqgR07&#10;tudAIicE5TQ11ggaVFWDruuYmpqEpqvT/9v/+rf/YWxq/C0FPkHUkEoZqFZrsuYCuPEQ5uYKhfe7&#10;1VHr7AS03F+3MOHRRx99uq2t7fDExAQ6Ojq2zDDmOg4UGGOMMcYYY4wxxtim9sADD5j5fB7ZbHbg&#10;rrvuwsjISL8Qwuzs7MT4+PhAMpmEYRgol8sgokZPeACNIKIeQiSTSWthYQFBEFiu61p9fX3D586d&#10;Q3d3t/Xcc8/x/IYNsEnDBuB9Hhgdb1QkoKk6Yfl+coXXLj0XznBAS6Ago+HQS69bHjbU72di26lk&#10;lygVS1LfnTt7zV3b8/FkLK9pGjmOTW+fOzdZKVbfeGfkHQI8AdhIxH2qVH0CQP7y30vdzaoTVgsP&#10;WsOFdzM34brqhPUKEwDg5MmTlz3PMz3PO/2Nb3zjofU67mbBgQJjjDHGGGOMMcYY+0AbHBw0L1y4&#10;YH760582x8bGTNu2+6SUJqL5DclkEpqmLesxX69uCIIArus2htvG43GrWCwCgOX7vtXX1zf85ptv&#10;or293RocHBzawMvcsjZx4PCuwoZMFA5ENyGxPFSItqI5VJAt7ymRvi4okEsBwortkmRj37YobIgT&#10;UCEVaZEyFCrVFsmDR325PpqYGaWaXyOgRio8Srap5HkelSt+PVBo/Vu0Lu7fKFhoDhCaZyisNDfh&#10;Rq2OWo+7boHCt771rcOO4zytqips277/8ccfH1qP424mHCgwxhhjjDHGGGOMsQ+to0ePmnv37sXz&#10;zz9vfuELXzB/9rOf9edyOXieZ87Ozg4kk0noug5FURAE4ZxXKWVjkG294kEIgUKhgPb2dsu2bezY&#10;sWPo4sWL6OjoGK5Wq9aZM2fw4x//eGhjr3ZrWrfA4d0sow6CcBaEKRBKIFRBOHtL1Q7vqSpi6ZYU&#10;d+/6KJVLJZpfKJPrlglQhYtyfR+EYUM1CiVqZBgGqapHtZpHngcs7XddhUJ929oCqTkgaA0OWh+3&#10;hgk3a3XU2K5ndcITTzzxghBiwLbtoa9//ev3r9dxNxMOFBhjjDHGGGOMMcbYlnX69Gnz0KFD+MpX&#10;vjKwe/duzM/P93d3d5umaWJ0dHSAKBxe6/s+dF1vtE+qhw2qqiIWi0HTNJRKJaiqanmeZzmOY9m2&#10;PVKpVKxarWbl83lrcHDQ2ujr3Yret8DhVpdR6bpHtzNYWOG5tADSpEMn6IsEJ0XQFymZTJKuOzQ5&#10;WSJEAYOmacJ13ebXY4Vt62+lefF/tTZI9XCh9bnVbjdsdQSsX6Dw1a9+dSCZTL6QzWYxPT390GOP&#10;PXZ6PY672XCgwBhjjDHGGGOMMcbYKo4cOWLee++9pud5Znd3N956663+eDxuCiFM27ZNAPA8D57n&#10;oa2trTHoVggBVVUbbZV830c6nbZKpRJ837eq1arV29s7/NprryEWi1lPPfXU0MZe6da15sDhfQsU&#10;AoTr/TfcEvCfCfgDAXyegB+9D8FCZ1O7pHkCMgQUlu2fTodb2wY5TuO1wMrBgmy5X7+4mwULq81J&#10;WK0qYcNbHQHAt7/97ac1TTs8MzOD73znO+tTFbMJcaDAGGOMMcYYY4wxxth79Morr5ijo6Pm+Pi4&#10;6bquWalU+oQQpqIopud5pqqqjQoHz/OgKAo0TYOqqgAA3/cbMxxUVbWq1Sq2b98+NDIygt7e3mHP&#10;86yXXnoJP/nJT4Y29kq3pmVhw60so1LQ9GBNgcIKW7HsHfEuQ4V9+z5DyeQ8BUFAhUKBxsfHRbkc&#10;ViTE40v7V6vLXodYDJTJxGhqym4OFZrPo7VKoTUQuFEFwkoBRH3b/H7LjrGeQULdt771LRmPx1Eq&#10;lR49fvz44Hoff7PgQIExxhhjjDHGGGOMsdtgYGDAPHz4MEZHR82ZmRkzk8n0d3Z2wvd9c3Z2diCR&#10;SEDTtEYLJcdxoChK4wYAQRDA8zz4vg8ispLJpCWEsC5fvox0Oj08OTlpjY6OWs8995y1sVe7NVE4&#10;BHktO2L5Gjm9h+11ocKNjrbG2QrRLQMBCWrcEM5+SCZBMnpcqaA1UFjp2leqJrhRaNBaibDSvIQN&#10;a3NU99d//deD6XT6kenpaXziE5/Y9cADD1jrefzNhAMFxhhjjDHGGGOMMcY2wIMPPmgeO3YMf/u3&#10;fzuQz+ehqmp/uVw2s9ksJicnBxKJBFRVXTa3AQDqX5onosYNAGzbtnRdtwBYvu+P2LZtVatVa2Zm&#10;xjp9+rS1MVe5tREkLW91dCvWHCisyPO8+oBxAkCPPAIaHwf9p/8EQh/EDh806oMwHgYH2WwYJszN&#10;XRdAYIX7wPWVCvVtc1gArD4bYbV5CcveeyOqEx5//PHLruua2Wz29J/92Z89tN7H30w4UGCMMcYY&#10;Y4wxxhhjbBM6duyY6Xme6Xmemc1mIaXsB2Cqqmq6rmsSEaSUjYoGIURj67ouarUaXNcFAGSzWcvz&#10;PARBYC0uLlp9fX3D77zzDqSU1smTJ4c29EK3MKI1VjgAuJUw4V1arcJhpRuwcqVC3WqVBqs9Xqka&#10;IWhuPbXegcI3v/nNw/F4/GlFUfD666/f/8Mf/nBoPY+/2XCgwBhjjDHGGGOMMcbYB8yRI0fMgYEB&#10;zMzMmKqqmpcuXerXdR2Kopi2bQ90dnYiFostm9FQqVRARFBVFbquQ1VVBEEA13WRTCat8fFxbN++&#10;fejSpUvo6OgYrtVq1iuvvIKhoaGhjb7erWjNw6LX31qChZWqFpofr3W7IRUJzb73ve+9UKlUBqSU&#10;Q8ePH79/I89lM+BAgTHGGGOMMcYYY4yxD5kHHnjAPHToEF5++eWBT3ziE7hw4UK/aZpmKpXC2NjY&#10;gKZpAMKh0FJKEBHqz9XbKEkp4fs+HMdBKpWyCoWCpaqqZdv2CBFZ6XTaMk3TevDBB60NvNQtayMD&#10;h9UW+aNzag4YJG5cwQCs0NpISimJiDY6TDh27NhAd3f3C67rolwuP/TYY4+d3sjz2Qw4UGCMMcYY&#10;Y4wxxhhjbIs5ffq0eeHCBdO2bfPuu+/GG2+80d/X12cuLi6atVrNNAwDmqaBiOD7PnzfRyqVQhAE&#10;CIKgETbYto1YLGZVq1UQkUVE1u7du4dff/112LZtPfXUU0Mbfa1b1e0MHDZ6oX+9/OAHP3h6cnLy&#10;sO/7OH78+GatGFlXHCgwxhhjjDHGGGOMMcaWOX36tFlvpzQ6Otrf2dmJeDxujo6ODiQSCcRiMQgh&#10;QET1Qb9wXReKojQqHSqVCorFIgzDsIgI6XR6aHp6Gjt37hzOZDLWmTNnwPMbNs57DRy2SpgAAE88&#10;8YS0bRtEdPob3/jGlh7GXMeBAmOMMcYYY4wxxhhjbM1OnTplHj58GF//+tcH9u3bh8uXL/cHQWDm&#10;83mMjo4OJJNJxGIxBEEA3/ehaRoSiQSKxWKjxVJ9kLTnedA0zUomk9bCwoJVKpWwe/fuYQBWrVaz&#10;jh49am309W5FNwobtkqgcPr06cOTk5NPu66Lrq6uXUeOHLE2+pw2Aw4UGGOMMcYYY4wxxhhj75vB&#10;wUGzVCqZnueZd911F8bHx/uFEGZXV5dZKBTMepgAoNFCKQgCCCEAAFLKRhiRTqct3/fR1dVlXbhw&#10;wfrYxz42fObMGRQKBW6nxG6rRx555LKmaaZhGKe/+tWvcnVChAMFxhhjjDHGGGOMMcbYujl16pQ5&#10;Ojpq2rZtxuNxM5lM9gEwVVU1i8Wiqes6VFUFETWCBd/3IYRAcxhRq9WgKIq1sLCAXbt2Db399tu4&#10;9957h+PxuPXcc8/hhz/84dCGXij7wPriF794eMeOHU/HYjH8/Oc/v/+ZZ54Z2uhz2iw4UGCMMcYY&#10;Y4wxxhhjjG0Khw4dMh988EE0z2/I5/NYXFw0DcMYUBSlETS4rosgCKAoClRVhZQS9bVOIQR834ei&#10;KJZt25aU0qpUKujp6RkeHx+3VFW1Tpw4YW3oxbJN6/vf//4LlUplAID18MMP79ro89lMOFBgjDHG&#10;GGOMMcYYY4x9IBw6dMjcs2ePmclkzIMHD+LChQv9iqKYruuanueZ9SHRRAQiaoQMQRAglUrBtu1G&#10;EJFIJKz5+XkEQWAlk0krm80OX716FRMTE9bp06eHNvpa2cZ4/PHHBxzHeSGTyWB6evqhEydOnN7o&#10;c9pMOFBgjDHGGGOMMcYYY4x9KJw4ccL0PM/0PM8MgsA0DKNP0zQzCALTdV2zPhBa13UQUWNItBAC&#10;juNA0zQQEWzbhq7r1vz8PLq7u4cmJycRBMHwnXfeaZ07dw5PPvnk0EZfK7s9vvOd7zwdBMFhx3Hw&#10;yCOPrDqceqviQIExxhhjjDHGGGOMMfahd+TIEdM0TUxMTJiGYZjz8/P9pmkiuj9ARNA0DaqqAkCj&#10;ysH3fbiu25jd4Pt+I3DQNM1KpVJWrVaDruvDqqpab7zxhnXq1ClrAy+V3YLBwUGpqiqSyeTpv/iL&#10;v+BhzC04UGCMMcYYY4wxxhhjjG15r7zyivnss8+aMzMz5h133IHZ2dn+bDZr6rpu2rZtSimhquqy&#10;gdGe5yEIgsbshuZ5DrquW7VazVpYWLCq1erIHXfcYRGRdeHCBQ4cNqmjR48e3r59+9OVSgXZbPb+&#10;L33pS0MbfU6bDQcKjDHGGGOMMcYYY4wxdhOnTp0yz507ZyqKYmqaZsZisb5YLGaqqlpvsbRsMDQR&#10;NQIGIQRc14XruvA8D5lMxqrVagBgFYtFa8eOHcPXrl2D53nWyZMnhzbyOrey48ePX1ZV1ezo6Bj6&#10;8pe/fP9Gn89mxIECY4wxxhhjjDHGGGOM3YKjR4+ahw4dwpkzZ0xFUcyxsbH+7du3Q0ppzs/PDyQS&#10;Cei63ggUhBDQNA2KosD3ffi+j3g8DsdxUKvVEI/HrWKxiK6urqGLFy9ix44dw88995y1d+9erm64&#10;TQYHBw93dnY+PT09DdM0H/rjP/7j0xt9TpsRBwqMMcYYY4wxxhhjjDF2Gw0ODpqGYZgTExPmb/zG&#10;b+Dq1av9sVjMJCLT8zxT0zT4vg9gaXZD/QagMTg6CIL68GiLiCzf960gCEba2tqsX/7yl9aOHTus&#10;EydOWBt4qR9YjzzyyAvpdHqgVCphcHCQhzGvggMFxhhjjDHGGGOMMcYY20B79+41jx07Zl67ds30&#10;fd8E0AfAJCJTSmnG43GUy2UYhgEhBGzbBhFB13VIKVGtVhGLxeB5HhKJhFUul6GqquV5nrVz587h&#10;8+fP4+LFi9YzzzwztLFXujkdPXrU7OzsvJzL5fD/t3f/rk2tYRzAv+ftOTmnTdq0ViGZfBTUDoL+&#10;B42LZBQnx7hIB4cOTlJ6W1AwDhIEUXBoNxf/Ax1OwaHg4iKiCPd1MUEO+dHGnDfJOXnv1HC53uHe&#10;y9W0+v3AWULgPM/85Tnft2/fbj58+HBj0jMdVgwUiIiIiIiIiIiIiA6pSqUiIoLz589Lq9WSd+/e&#10;LR87dgxTU1MSx3Epl8sBAIwxUEqNexscx0GapuPuhnw+jziO4TiObrfbKBQKodYas7OzO47j6G63&#10;i1qtFk5228moVqtbaZpWOp0ONjc3TwVBoCc902HFQIGIiIiIiIiIiIjoiKrVatJoNDA7O1sqFAr4&#10;+PHjslJKlFICQHK5HHzfR7PZhOu6CIIAvu9jamoKSZLAGIN+vw8A6Pf78H1fT09P6yAIdJIkn1qt&#10;lo7jWL98+VK/efNGT3LX76VarVqlFKIo2q5Wq9cnPc9hxkCBiIiIiIiIiIiI6Ce1vb0tu7u7cvHi&#10;Rfny5YskSXISgFhrZTQayUFhdBAEGAwG6Pf7SNMUSikopcY9DoPBAPl8fvw5pcFgoBcWFnZevHiB&#10;KIr0q1evwoku+h89evSo0m63t6y1mJ+fv3Tz5s1w0jMdZgwUiIiIiIiIiIiIiH5B165dk3K5jN3d&#10;XZmfn5dms7m8tLQE3/el0WiUMpnMuBza8zxYazEajTAcDpGmKTzPQy6Xw8zMDKIogu/7OooizM3N&#10;hVprFIvFnUKhoKMowtraWjjpff/O/fv3f+92u+K6bri+vn5p0vMcdgwUiIiIiIiIiIiIiOgblUpF&#10;nj17hrW1tZIxBr1eb7lYLIrv+7K/vy9pmiJJEoxGo3F3QyaTgeu6UEohTdPxY4xBJpPR1lptjNG9&#10;Xu+TMUYHQaBLpZK+cuWK/tH7Xb58uXL16tWtTqeDvb2963fv3t3+0TMcNQwUiIiIiIiIiIiIiOhf&#10;q9VqksvlJI5jSdNUut3uSWutAJDhcCiu68JaC2stPM+D4zjffEppNBoBAFzX1WmawnEc3Wq19MLC&#10;ws6HDx/QarX08+fPw+8x/507d7aCIKjs7+9jc3PT+R7v+NkwUCAiIiIiIiIiIiKi/1W5XJaVlRVo&#10;raXRaIjjOMuLi4tQSkmz2Sxls9nxFUOSJEiSBEEQQCmFfr8PpRSmp6fhOA76/T4cx9FxHKNYLIZa&#10;axw/fnzn69evOgxDhGEY/pcZHzx4YD9//oyzZ89u37hxg2XM/wADBSIiIiIiIiIiIiL6oSqViqyu&#10;ruLp06elEydOYG5ubtkYI9ZaSdNUDi4a/nTBMO5wOHisteNrB2ut9jxPj0YjXa/Xcfr06R0Aut1u&#10;642NDf3X9z9+/HirXq9XFhcX4fv+qZWVlW/+Q99ioEBEREREREREREREh8rGxoYAkCAIpNfriTHm&#10;pOu6ks1mRSklmUwG1lqkaQprLXq93rjDwfM8AMBgMIAxBtlsVu/t7SGfz+tOp6MvXLiw8/r1699y&#10;uZy4rrt9+/ZtXif8QwwUiIiIiIiIiIiIiOjIKJfLIiIIgkAKhYLU6/Xlc+fOwRgjURSVZmZmxh0N&#10;B50NAMa/HYQQ+XwecRxfunXrVjipXY4aBgpERERERERERERE9NO4d++elMtlPHnypLS0tIT3798v&#10;nzlzRowxMhwOJQgCdLtdeJ6n19fXT0163qOEgQIRERERERERERER/TJqtZoAkNXV1XDCoxw5fwBw&#10;N1nb62RhJgAAAABJRU5ErkJgglBLAwQKAAAAAAAAACEAEy47UwICAAACAgAAFAAAAGRycy9tZWRp&#10;YS9pbWFnZTIucG5niVBORw0KGgoAAAANSUhEUgAAAA8AAAAPCAYAAAA71pVKAAAABmJLR0QA/wD/&#10;AP+gvaeTAAAACXBIWXMAAA7EAAAOxAGVKw4bAAABoklEQVQokYWSzWoUURCFv+q+E4mjII5iBAVF&#10;zSrIKOZ1fJO8R3YBQdCNxpUggm7cuBDEiIwJCYQRskjiwkw6Pfat4+LeNmk1WFAUVdTPqVNlw4fL&#10;6l28AYCZASCEYQhIEVC2rb/xYokw3d/k3OAql67dxl0UhSEpJ1m3Isva2yd4UxNA7I6/cmVujjvz&#10;C/xPXj1bQc0UioKABHJGax8wM4YPFo8zM1ZZGv788Qp1NUFyAILkyCPyyOjzRyQxvL/YhSpYffqI&#10;avIDuYM7yNritkHD+pdP1EcVC3fv5WXF65erVIcHSA1SRIqAE9qiZB1ZZHtrA48NN2/N8/7dmzwx&#10;dhQ5Qe6chK58rvH2FuPNES51izymfImAjiHLS9ojFc0kXUlFQhRjUo/gjpq6S5hig5sxq/o3YaU5&#10;cvEzr+ZZQRl2G7DIhfDHRwChB5XgcJp5kQPWnTw4D4U1/3yO3hkIKvk+zdDT5ORcPitKr075K0OI&#10;/owRZ0v2DhyJRFg42mHv286JXAPplEYQHJAINDWO40A5008P5Z4J019N5E5ZQH9wnV/haktjyQuu&#10;pgAAAABJRU5ErkJgglBLAwQKAAAAAAAAACEA7L3Zz/wBAAD8AQAAFAAAAGRycy9tZWRpYS9pbWFn&#10;ZTMucG5niVBORw0KGgoAAAANSUhEUgAAAA8AAAAPCAYAAAA71pVKAAAABmJLR0QA/wD/AP+gvaeT&#10;AAAACXBIWXMAAA7EAAAOxAGVKw4bAAABnElEQVQokYWTP28TQRDFf7PeOAFHbkAmNEEiCAIKMl+P&#10;b0KFkGhoUAQdSZ0WkIgrJyJKAQ0Q/sgx57udR7HntS2BeNJqtbfz3sy82bMnw4faWe8CYGZkCLCl&#10;ff6Ncn48PiV+rGu2ej12twYoOdYJSG2IGYvDAi8+jHCJiBmn3y+4eWPA8N5d/oenB4fMlKuILpEk&#10;3p+c0N3Y4NHe3lKo2spz6mf7+0yqijQnA8wF3o5GmBnDB/dX00k8f/WaX9MpSSK1/cck4e1KEu9G&#10;I5q6ZvfOTuG+PDjksqpKnEv4nLy8gsTxeMy0qri9vc2boyOqulmJcWUfowNJrJCRMz4/5/jsDFbE&#10;KZm1MMxJCiQJUzZpYkAIBHdc3pK9CPyWZ7LPM7swnNn61dKvd0DUNLPsctNWkctuSY2LEIQ2+2U0&#10;BTECRrqcFGNbt6EhK8Zr11EIixljCGEYrHUxM5qfP0jK9+WRaDBg2glL6azshiGJ0O8TPOHfLlrD&#10;EJ/iGp+/fF35FcS/YbGTe64EyJE7V9qSRR6F/0XBEcTIrc0efwCVdj7KiHFp/AAAAABJRU5ErkJg&#10;glBLAwQKAAAAAAAAACEAdHyGmxQCAAAUAgAAFAAAAGRycy9tZWRpYS9pbWFnZTQucG5niVBORw0K&#10;GgoAAAANSUhEUgAAAA8AAAAPCAYAAAA71pVKAAAABmJLR0QA/wD/AP+gvaeTAAAACXBIWXMAAA7E&#10;AAAOxAGVKw4bAAABtElEQVQokX2SS2tUQRCFv+rbYyQQFyomASGg+AAFDfj6Z679Ee4C6kZBUNyI&#10;bgTBjSsxEiEJgTiISCAgajJzJ3Orjou+k8k4aEPTRVWdOodTbXfv39H80nEAzAwAIYwS/+us3Fsj&#10;f9+uOb04x9L5eSTHrAL0V+vkoFdPP3IwCLIE3c1dFhcWuHz10n/ZAJ48eM1wECSzAo4Qqx/WIRm3&#10;bi+PO0cCTIDxaOUZda8mQmCQJREB4bC2ugGCGzevTyoVPH74nP3ffcKFJBDkcBEO7kEawudPG/R7&#10;NdeWrxxiX754w95eH/fAXe0AyHIOExHl3d7q0gydCxfP8e7te/ZGjE3b50IhcoSQC3eRXJgJAd0v&#10;39ja/AoqNXfhUW5EsSPHKOFBNIZbAImD/WISaaQo8GascFgHOSKIZlQ0zBIadMZmRQUS0XgrOVBr&#10;WlZQ5LhIKTA7MbXbRIVhuPda5iirGpnljZjtnESeJpGt+o51iFxR+w/cSz6rdfiYTjGs0xQrgBlI&#10;ItksM9lR7I4N+7mT+LWze6Sb6e995LiKD3l4UHYGwcxsVZRGQUrjIWoDBVRUnDk7xx8iV0YmKIhS&#10;jAAAAABJRU5ErkJgglBLAwQKAAAAAAAAACEAn9AAuwwCAAAMAgAAFAAAAGRycy9tZWRpYS9pbWFn&#10;ZTUucG5niVBORw0KGgoAAAANSUhEUgAAAA8AAAAPCAYAAAA71pVKAAAABmJLR0QA/wD/AP+gvaeT&#10;AAAACXBIWXMAAA7EAAAOxAGVKw4bAAABrElEQVQokX2TzWpUQRSEv3PvzYQxiiYuMooLUQy4kEhE&#10;X8D38FF8Cveu4iKIIEEEVyIIihsRfxLQYEIUstEsJjPjzO0qF31nMprogQMNp6qrujgdd27f9cLc&#10;eQAiglwGxufj6/Hre1Q/et9ZOLPIhc5FlERRFtgmiMw/5p7nb9apNaICsbu3RWexw9LS1f+qATx6&#10;skqdhhRRUMlgi/cbb4kiuLFy6xDpKVbAg7X79Ad9jMGmsoUsJPHh0ztssXL95hGraw9X6fW62AlJ&#10;OKCyjS3shFWysfmRweAXy9eWJ8Snz9bp9w8anMCaUlbKHYlQ8HX7C0ojLl+6wstXLzjodRtMdigL&#10;YypZ2J5YjxAIdna32dr5jNXMptoNp3lzQimhqEFAUVJrkDMzSCYpkVxnBxa1hlO2nUgqCAo8kyZ5&#10;RQEaKV+uRkgCk22POySqk+bvmilLjBiOUvNeAU3aIqufmm8TxVEymNm5EkeL4X4/K48DE4kT8xWK&#10;4Z+LMb0hNq120K5bdAfCWVkM+Mm3vf1DaMb+s1Q0adcaTpCtcjYPPV4w51WcJjp/nrOnz/EbmiBK&#10;rTUg0aIAAAAASUVORK5CYIJQSwMECgAAAAAAAAAhAP9zNYYPAgAADwIAABQAAABkcnMvbWVkaWEv&#10;aW1hZ2U2LnBuZ4lQTkcNChoKAAAADUlIRFIAAAAPAAAADwgGAAAAO9aVSgAAAAZiS0dEAP8A/wD/&#10;oL2nkwAAAAlwSFlzAAAOxAAADsQBlSsOGwAAAa9JREFUKJF9ks1qVEEQhb/q24lKghslhqALg0Ew&#10;gokivpmv4MZXUISQhasoblVwKy5E/IkJCUGJriYuMs7kztyq46JvJmEcrVU1Xae+U11tyw+eKF9e&#10;BMDMAECC4/wfsffwPnn4fZvZSwtcvLqES1RmCAEn4vE2n5+to0FNtoDOziZz8/Ncu3HzvzSAl2uP&#10;iEENlshSoAi23r8jWcPKvdVRoU6JDNh4vE7d+w0RYCJLQuHIg68fPiGJW3dv/0V8vvaU/mEXRYGB&#10;kRUBHtA4qpztj5vU/SHLK3dGwlcvNuh3uy3EUThIZKIcJKfkiW+7O7g7i0vXefvmNf3u4al7RwqI&#10;ICscRYO8Aa+QGSD293bZ3/pCiJZWahQO7qiQi225Y00DlkBQDbut6USEIByaIiQCBkdFLG9nSY5S&#10;w9nh0WjeioCAQTvrqFYiS62laFAkzocYj5zAIui1tiUHM7Jay2qcC2eCKmJsu6XZdII8lfnVa5DH&#10;8WsX8Vzl5Lo/+VuZoRCzyYipTCccaG1Pd35ycPBjInFS5AImU9eEggDSuRmAso6SlSpOeilElWBm&#10;4Qp/AGYSQQrKGWpiAAAAAElFTkSuQmCCUEsDBAoAAAAAAAAAIQDC8mahFQIAABUCAAAUAAAAZHJz&#10;L21lZGlhL2ltYWdlNy5wbmeJUE5HDQoaCgAAAA1JSERSAAAADwAAAA8IBgAAADvWlUoAAAAGYktH&#10;RAD/AP8A/6C9p5MAAAAJcEhZcwAADsQAAA7EAZUrDhsAAAG1SURBVCiRfZJPa1NBFMV/M2+SNhSk&#10;IEmkC6kURVHRT+IX8WN1UXAn3YkU3HQjaBYSqRIXhWIEsWj/vCRv7j0u5hGjVi9c7jDce86dMycc&#10;Pt3Wo2EEIIQAAALa47/iye4X0ruvYnB9nZ1bfXCHuAoQQCp1JfZefECCJAKTkx/0bgzZun/7/3TA&#10;q2cHLLIQgeQCkzgZT6h6awwfP1hpVVsL8+vd59T1HPNyn3DhLszF9O2YGAL9h/f+4BOjvX3qixpz&#10;YRJIJBOYQ25zOnoPi0z/zs5ydLT/klm9IHvpNQcTpMYhm2hMpAjBxHT8EdVzBts3eXNwyKLJNCZy&#10;m+ZFx2Qucrt2doihvOfzp2MmR8cEnLzsgaxydkQylTdkE02E0A6fNhUAlUCeyS4a9yXR5QKSu2gc&#10;sovKIZpzro2lzk0o5nGbLwdNQrRrm5VVKoN5Z5O/7BU7qArk+QXZimDQqp29CGYbQyD+MtgqQKeL&#10;upE8+455y+wqX3Te2wKrrnRVaMFidxNfE3Z2ShCk7OLobJ1w8e03P+lKmBIpd3BmpMsGAgZmXOuW&#10;RV1l2H3VYwXOBFQVdwc9fgIjBCvG6HVKLQAAAABJRU5ErkJgglBLAwQKAAAAAAAAACEArSWNQg4C&#10;AAAOAgAAFAAAAGRycy9tZWRpYS9pbWFnZTgucG5niVBORw0KGgoAAAANSUhEUgAAAA8AAAAPCAYA&#10;AAA71pVKAAAABmJLR0QA/wD/AP+gvaeTAAAACXBIWXMAAA7EAAAOxAGVKw4bAAABrklEQVQokY2S&#10;TWuTQRSFn/u+E9NqcKFCK4KNWChUu3Dpr/E3+INEcCMuRF2IVPzYuK+opcWSFMFVF4LVNHmbufe4&#10;mKRNKxYvzGbmnDnP3Ll29/5LzS+uAmBm/G99eniPNNrbonP5Gldv3MIV1FUFEsIwAwlOX/lx/QGK&#10;IBnw4/s2C4sdVm7fBJ2d+OrJc2LcACJJAQp2NneYm69Zu9M9IRbHyU8fvaYZDlE4YCQEiozC2dzo&#10;UZmxurZ0glXAs8fvGf4+KEY5SKTwjHkgz0TlfN7oc9jA8srSkXn9xTua0ZBwLysC5CRUUiMci4zC&#10;+LrVp2nE9W6XD2/fMB4fTugyU70ESRGTjYxUzDL41uuxu/0FYUUcGcmPsVExyx25EzljGCGo8gAD&#10;RI1CRDjyXHQeeDMgTW+NyBA1uDEXB0d9rsiAkd2Jia50W6QpiiIjr7nQGv81FKkGi2DQTN+bwWwW&#10;O3PpPFSnhmT6z60EnIOfQ6f0aZIckbnSHmH5XwNmCNFJFbktmv1ciBROtd9n79fZYzlblVdIIjEe&#10;EUAI6nannEYUZMUM/4RJTquGiwvL/AEemT4XEmtn/gAAAABJRU5ErkJgglBLAwQKAAAAAAAAACEA&#10;AXq3agsCAAALAgAAFQAAAGRycy9tZWRpYS9pbWFnZTExLnBuZ4lQTkcNChoKAAAADUlIRFIAAAAP&#10;AAAADwgGAAAAO9aVSgAAAAZiS0dEAP8A/wD/oL2nkwAAAAlwSFlzAAAOxAAADsQBlSsOGwAAAatJ&#10;REFUKJGFkj1rVEEUhp+5d8IaAwYFTQgoghosFNFIfog/xdo/YmW08AMbLQQtxEK0s1BMJEViTKGx&#10;kySbzU3mvK/F3V1XE/XAwDDzfpyvdPPGbZ+aPAtASgkAbBjc/xILL2+Rv2+ucvLEDGdmzqMQdV3h&#10;/5Cfv3nIfmnIxnz5usz01DQXZy/90w3g0dM7lGioUkW2hRAflt6RKpifu36QYSDB3QcL9Ha3sQNI&#10;ZNtYgRx8XHoPiLmr8/yZ9P3H99jpbSEJ2QCtc0iEgioFi58W6fV2uXL52pD47MUTut0uoUD9Y5us&#10;0YcklILVtRVKBBfOzfL67Su2u1tDTFjIwlbrbKv9SDEc1/r6Z1bWlkHmNwMFljAmh0VxtGlX+6BE&#10;naBRF4BE1XeLFue2P3vR9J1HlKtUKDQMOuYksIlSRnACiyzpVz0RjI0fnFRdJSRo9vpkB4lEloNQ&#10;IVQ4Oplx5UOXI49Dh4rej9LWPhiVFHSOmeJdiEOYKYFN3Ukcmchs7rSlZFlslg22vm20mzQC/lsE&#10;IEzejwYsDHTGJgCQAxIYD0UGWkbUNUwdP81PJ3VN0kYQoxoAAAAASUVORK5CYIJQSwECLQAUAAYA&#10;CAAAACEAsYJntgoBAAATAgAAEwAAAAAAAAAAAAAAAAAAAAAAW0NvbnRlbnRfVHlwZXNdLnhtbFBL&#10;AQItABQABgAIAAAAIQA4/SH/1gAAAJQBAAALAAAAAAAAAAAAAAAAADsBAABfcmVscy8ucmVsc1BL&#10;AQItABQABgAIAAAAIQDhD7OG3AwAAL1vAAAOAAAAAAAAAAAAAAAAADoCAABkcnMvZTJvRG9jLnht&#10;bFBLAQItAAoAAAAAAAAAIQB7uF99EQIAABECAAAVAAAAAAAAAAAAAAAAAEIPAABkcnMvbWVkaWEv&#10;aW1hZ2UxMy5wbmdQSwECLQAKAAAAAAAAACEASOOaMv4BAAD+AQAAFQAAAAAAAAAAAAAAAACGEQAA&#10;ZHJzL21lZGlhL2ltYWdlMTQucG5nUEsBAi0ACgAAAAAAAAAhAHzaTaUJAgAACQIAABUAAAAAAAAA&#10;AAAAAAAAtxMAAGRycy9tZWRpYS9pbWFnZTEyLnBuZ1BLAQItAAoAAAAAAAAAIQCRUrMbEwIAABMC&#10;AAAVAAAAAAAAAAAAAAAAAPMVAABkcnMvbWVkaWEvaW1hZ2UxNi5wbmdQSwECLQAKAAAAAAAAACEA&#10;QEd2vAICAAACAgAAFQAAAAAAAAAAAAAAAAA5GAAAZHJzL21lZGlhL2ltYWdlMTcucG5nUEsBAi0A&#10;FAAGAAgAAAAhAN8nXn3hAAAADQEAAA8AAAAAAAAAAAAAAAAAbhoAAGRycy9kb3ducmV2LnhtbFBL&#10;AQItABQABgAIAAAAIQCASqCGIAEAAHEJAAAZAAAAAAAAAAAAAAAAAHwbAABkcnMvX3JlbHMvZTJv&#10;RG9jLnhtbC5yZWxzUEsBAi0ACgAAAAAAAAAhAF71IuDyAQAA8gEAABUAAAAAAAAAAAAAAAAA0xwA&#10;AGRycy9tZWRpYS9pbWFnZTE1LnBuZ1BLAQItAAoAAAAAAAAAIQCS9lBCEgIAABICAAAVAAAAAAAA&#10;AAAAAAAAAPgeAABkcnMvbWVkaWEvaW1hZ2UxMC5wbmdQSwECLQAKAAAAAAAAACEArxiFegICAAAC&#10;AgAAFAAAAAAAAAAAAAAAAAA9IQAAZHJzL21lZGlhL2ltYWdlOS5wbmdQSwECLQAKAAAAAAAAACEA&#10;lNXTW+HABADhwAQAFAAAAAAAAAAAAAAAAABxIwAAZHJzL21lZGlhL2ltYWdlMS5wbmdQSwECLQAK&#10;AAAAAAAAACEAEy47UwICAAACAgAAFAAAAAAAAAAAAAAAAACE5AQAZHJzL21lZGlhL2ltYWdlMi5w&#10;bmdQSwECLQAKAAAAAAAAACEA7L3Zz/wBAAD8AQAAFAAAAAAAAAAAAAAAAAC45gQAZHJzL21lZGlh&#10;L2ltYWdlMy5wbmdQSwECLQAKAAAAAAAAACEAdHyGmxQCAAAUAgAAFAAAAAAAAAAAAAAAAADm6AQA&#10;ZHJzL21lZGlhL2ltYWdlNC5wbmdQSwECLQAKAAAAAAAAACEAn9AAuwwCAAAMAgAAFAAAAAAAAAAA&#10;AAAAAAAs6wQAZHJzL21lZGlhL2ltYWdlNS5wbmdQSwECLQAKAAAAAAAAACEA/3M1hg8CAAAPAgAA&#10;FAAAAAAAAAAAAAAAAABq7QQAZHJzL21lZGlhL2ltYWdlNi5wbmdQSwECLQAKAAAAAAAAACEAwvJm&#10;oRUCAAAVAgAAFAAAAAAAAAAAAAAAAACr7wQAZHJzL21lZGlhL2ltYWdlNy5wbmdQSwECLQAKAAAA&#10;AAAAACEArSWNQg4CAAAOAgAAFAAAAAAAAAAAAAAAAADy8QQAZHJzL21lZGlhL2ltYWdlOC5wbmdQ&#10;SwECLQAKAAAAAAAAACEAAXq3agsCAAALAgAAFQAAAAAAAAAAAAAAAAAy9AQAZHJzL21lZGlhL2lt&#10;YWdlMTEucG5nUEsFBgAAAAAWABYApAUAAHD2BAAAAA==&#10;">
            <v:shape id="Picture 51" o:spid="_x0000_s2099" type="#_x0000_t75" style="position:absolute;left:3212;top:3415;width:11195;height:61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gxCzAAAAA2wAAAA8AAABkcnMvZG93bnJldi54bWxET82KwjAQvi/4DmEEL4umyiJrNUoRCmUX&#10;xFUfYGjGpthMShNtffvNQfD48f1vdoNtxIM6XztWMJ8lIIhLp2uuFFzO+fQbhA/IGhvHpOBJHnbb&#10;0ccGU+16/qPHKVQihrBPUYEJoU2l9KUhi37mWuLIXV1nMUTYVVJ32Mdw28hFkiylxZpjg8GW9obK&#10;2+luFdzb3686P/zMh95eC/N5OOZZkSk1GQ/ZGkSgIbzFL3ehFazi2Pgl/gC5/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+DELMAAAADbAAAADwAAAAAAAAAAAAAAAACfAgAA&#10;ZHJzL2Rvd25yZXYueG1sUEsFBgAAAAAEAAQA9wAAAIwDAAAAAA==&#10;">
              <v:imagedata r:id="rId58" o:title=""/>
            </v:shape>
            <v:shape id="AutoShape 50" o:spid="_x0000_s2098" style="position:absolute;left:3150;top:3618;width:10694;height:5984;visibility:visible" coordsize="10694,59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0Dc8MA&#10;AADbAAAADwAAAGRycy9kb3ducmV2LnhtbESPwWrDMBBE74H+g9hCb4mcHEriRjZpTKC3UtfkvFhb&#10;S8RauZaS2H9fFQo9DjPzhtmXk+vFjcZgPStYrzIQxK3XljsFzedpuQURIrLG3jMpmClAWTws9phr&#10;f+cPutWxEwnCIUcFJsYhlzK0hhyGlR+Ik/flR4cxybGTesR7grtebrLsWTq0nBYMDnQ01F7qq1NQ&#10;Ve61qs3Vrr/DNL9vto2dz41ST4/T4QVEpCn+h//ab1rBbge/X9IP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0Dc8MAAADbAAAADwAAAAAAAAAAAAAAAACYAgAAZHJzL2Rv&#10;d25yZXYueG1sUEsFBgAAAAAEAAQA9QAAAIgDAAAAAA==&#10;" adj="0,,0" path="m350,4566r-68,m318,4021r-70,m282,3467r-70,m248,2908r-69,m212,2341r-67,m179,1768r-70,m143,1187r-70,m107,596r-70,m68,l,m351,4567r,76m10694,5908r,75e" filled="f" strokecolor="#858585">
              <v:stroke joinstyle="round"/>
              <v:formulas/>
              <v:path arrowok="t" o:connecttype="custom" o:connectlocs="350,8184;282,8184;318,7639;248,7639;282,7085;212,7085;248,6526;179,6526;212,5959;145,5959;179,5386;109,5386;143,4805;73,4805;107,4214;37,4214;68,3618;0,3618;351,8185;351,8261;10694,9526;10694,9601" o:connectangles="0,0,0,0,0,0,0,0,0,0,0,0,0,0,0,0,0,0,0,0,0,0"/>
            </v:shape>
            <v:shape id="AutoShape 49" o:spid="_x0000_s2097" style="position:absolute;left:9969;top:4289;width:3506;height:853;visibility:visible" coordsize="3506,85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qeFsQA&#10;AADcAAAADwAAAGRycy9kb3ducmV2LnhtbESPQWsCQQyF7wX/wxDBW52xLaWsjiJCi7SgVMVz3Im7&#10;izuZdWfU9d83B6G3hPfy3pfJrPO1ulIbq8AWRkMDijgPruLCwm77+fwBKiZkh3VgsnCnCLNp72mC&#10;mQs3/qXrJhVKQjhmaKFMqcm0jnlJHuMwNMSiHUPrMcnaFtq1eJNwX+sXY961x4qlocSGFiXlp83F&#10;W1gHXK3cwXzd387Ln9f97uxO8dvaQb+bj0El6tK/+XG9dIJvBF+ekQn0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anhbEAAAA3AAAAA8AAAAAAAAAAAAAAAAAmAIAAGRycy9k&#10;b3ducmV2LnhtbFBLBQYAAAAABAAEAPUAAACJAwAAAAA=&#10;" adj="0,,0" path="m,853l13,750m1295,572l1274,470m3352,119l3506,e" filled="f">
              <v:stroke joinstyle="round"/>
              <v:formulas/>
              <v:path arrowok="t" o:connecttype="custom" o:connectlocs="0,5143;13,5040;1295,4862;1274,4760;3352,4409;3506,4290" o:connectangles="0,0,0,0,0,0"/>
            </v:shape>
            <v:shape id="Picture 48" o:spid="_x0000_s2096" type="#_x0000_t75" style="position:absolute;left:1433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rAGLAAAAA3AAAAA8AAABkcnMvZG93bnJldi54bWxET02LwjAQvQv+hzDC3jR1EdFqFBGLsjer&#10;Fo9DM7bFZlKarHb//UYQvM3jfc5y3ZlaPKh1lWUF41EEgji3uuJCwfmUDGcgnEfWWFsmBX/kYL3q&#10;95YYa/vkIz1SX4gQwi5GBaX3TSyly0sy6Ea2IQ7czbYGfYBtIXWLzxBuavkdRVNpsOLQUGJD25Ly&#10;e/prFGw32c812106n06y4342T/BgEqW+Bt1mAcJT5z/it/ugw/xoDK9nwgV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KsAYsAAAADcAAAADwAAAAAAAAAAAAAAAACfAgAA&#10;ZHJzL2Rvd25yZXYueG1sUEsFBgAAAAAEAAQA9wAAAIwDAAAAAA==&#10;">
              <v:imagedata r:id="rId59" o:title=""/>
            </v:shape>
            <v:shape id="Picture 47" o:spid="_x0000_s2095" type="#_x0000_t75" style="position:absolute;left:4737;top:2957;width:112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lluXDAAAA3AAAAA8AAABkcnMvZG93bnJldi54bWxET0tLAzEQvgv+hzCCF2mTFiyyNruIUCl6&#10;6UOkx2EzJoubyZKk7eqvbwTB23x8z1k2o+/FiWLqAmuYTRUI4jaYjq2G9/1q8gAiZWSDfWDS8E0J&#10;mvr6aomVCWfe0mmXrSghnCrU4HIeKilT68hjmoaBuHCfIXrMBUYrTcRzCfe9nCu1kB47Lg0OB3p2&#10;1H7tjl6D/Tm8RLW5e1vvj35lZx/3r84OWt/ejE+PIDKN+V/8516bMl/N4feZcoGs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mWW5cMAAADcAAAADwAAAAAAAAAAAAAAAACf&#10;AgAAZHJzL2Rvd25yZXYueG1sUEsFBgAAAAAEAAQA9wAAAI8DAAAAAA==&#10;">
              <v:imagedata r:id="rId60" o:title=""/>
            </v:shape>
            <v:shape id="Picture 46" o:spid="_x0000_s2094" type="#_x0000_t75" style="position:absolute;left:5481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L5R/FAAAA3AAAAA8AAABkcnMvZG93bnJldi54bWxET01rwkAQvQv9D8sUvOkmVbSmWaWtLXjw&#10;YKOUHofsNAnNzqbZVaO/3hUEb/N4n5MuOlOLA7WusqwgHkYgiHOrKy4U7Lafg2cQziNrrC2TghM5&#10;WMwfeikm2h75iw6ZL0QIYZeggtL7JpHS5SUZdEPbEAfu17YGfYBtIXWLxxBuavkURRNpsOLQUGJD&#10;7yXlf9neKJhV3/wWr2d7u/n4H/N0M16ef1ZK9R+71xcQnjp/F9/cKx3mRyO4PhMukP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y+UfxQAAANwAAAAPAAAAAAAAAAAAAAAA&#10;AJ8CAABkcnMvZG93bnJldi54bWxQSwUGAAAAAAQABAD3AAAAkQMAAAAA&#10;">
              <v:imagedata r:id="rId61" o:title=""/>
            </v:shape>
            <v:shape id="Picture 45" o:spid="_x0000_s2093" type="#_x0000_t75" style="position:absolute;left:6228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9fyzCAAAA3AAAAA8AAABkcnMvZG93bnJldi54bWxET0uLwjAQvi/4H8IIXpY1VWSRbqOI4OPi&#10;wSrI3oZm+mCbSWliW/+9EYS9zcf3nGQ9mFp01LrKsoLZNAJBnFldcaHgetl9LUE4j6yxtkwKHuRg&#10;vRp9JBhr2/OZutQXIoSwi1FB6X0TS+mykgy6qW2IA5fb1qAPsC2kbrEP4aaW8yj6lgYrDg0lNrQt&#10;KftL70ZBfnhggz13t8M+3f1ePk9u2J6UmoyHzQ8IT4P/F7/dRx3mRwt4PRMuk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vX8swgAAANwAAAAPAAAAAAAAAAAAAAAAAJ8C&#10;AABkcnMvZG93bnJldi54bWxQSwUGAAAAAAQABAD3AAAAjgMAAAAA&#10;">
              <v:imagedata r:id="rId62" o:title=""/>
            </v:shape>
            <v:shape id="Picture 44" o:spid="_x0000_s2092" type="#_x0000_t75" style="position:absolute;left:6974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MdY/AAAAA3AAAAA8AAABkcnMvZG93bnJldi54bWxET01rAjEQvRf8D2EEbzVRWSmrUUQQ0kMP&#10;tfU+bsbN4maybFJd/70pFHqbx/uc9XbwrbhRH5vAGmZTBYK4CrbhWsP31+H1DURMyBbbwKThQRG2&#10;m9HLGksb7vxJt2OqRQ7hWKIGl1JXShkrRx7jNHTEmbuE3mPKsK+l7fGew30r50otpceGc4PDjvaO&#10;quvxx2v4qA/LkzFFchfj9s4sirM6vWs9GQ+7FYhEQ/oX/7mNzfNVAb/P5Avk5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Ex1j8AAAADcAAAADwAAAAAAAAAAAAAAAACfAgAA&#10;ZHJzL2Rvd25yZXYueG1sUEsFBgAAAAAEAAQA9wAAAIwDAAAAAA==&#10;">
              <v:imagedata r:id="rId63" o:title=""/>
            </v:shape>
            <v:shape id="Picture 43" o:spid="_x0000_s2091" type="#_x0000_t75" style="position:absolute;left:7721;top:2957;width:112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rjVHGAAAA3AAAAA8AAABkcnMvZG93bnJldi54bWxEj09rwkAQxe8Fv8MyQi/FbCxUauoqYim0&#10;HoRE2/OQHZPQ7GzIrvnTT+8KQm8zvPd+82a1GUwtOmpdZVnBPIpBEOdWV1woOB0/Zq8gnEfWWFsm&#10;BSM52KwnDytMtO05pS7zhQgQdgkqKL1vEildXpJBF9mGOGhn2xr0YW0LqVvsA9zU8jmOF9JgxeFC&#10;iQ3tSsp/s4sJlOX4ff76eZIXlls6vL/s0/Rvr9TjdNi+gfA0+H/zPf2pQ/14AbdnwgRyf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+uNUcYAAADcAAAADwAAAAAAAAAAAAAA&#10;AACfAgAAZHJzL2Rvd25yZXYueG1sUEsFBgAAAAAEAAQA9wAAAJIDAAAAAA==&#10;">
              <v:imagedata r:id="rId64" o:title=""/>
            </v:shape>
            <v:shape id="Picture 42" o:spid="_x0000_s2090" type="#_x0000_t75" style="position:absolute;left:8467;top:2957;width:112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HRkTEAAAA3AAAAA8AAABkcnMvZG93bnJldi54bWxET01rwkAQvRf8D8sIvdWNPWiJriJqbdFD&#10;oym0xyE7TYLZ2bC7xvTfu0Kht3m8z5kve9OIjpyvLSsYjxIQxIXVNZcKPvPXpxcQPiBrbCyTgl/y&#10;sFwMHuaYanvlI3WnUIoYwj5FBVUIbSqlLyoy6Ee2JY7cj3UGQ4SulNrhNYabRj4nyUQarDk2VNjS&#10;uqLifLoYBZd8vF3n9ns3zTeHL/eWZfvuo1TqcdivZiAC9eFf/Od+13F+MoX7M/ECub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0HRkTEAAAA3AAAAA8AAAAAAAAAAAAAAAAA&#10;nwIAAGRycy9kb3ducmV2LnhtbFBLBQYAAAAABAAEAPcAAACQAwAAAAA=&#10;">
              <v:imagedata r:id="rId65" o:title=""/>
            </v:shape>
            <v:shape id="Picture 41" o:spid="_x0000_s2089" type="#_x0000_t75" style="position:absolute;left:9211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QAQPCAAAA3AAAAA8AAABkcnMvZG93bnJldi54bWxEj0GLwjAQhe8L/ocwghdZUxXE7RpFBMGT&#10;YFeEvQ3NbFO2mZQmav33zkHwNo9535s3q03vG3WjLtaBDUwnGSjiMtiaKwPnn/3nElRMyBabwGTg&#10;QRE268HHCnMb7nyiW5EqJSEcczTgUmpzrWPpyGOchJZYdn+h85hEdpW2Hd4l3Dd6lmUL7bFmueCw&#10;pZ2j8r+4eqkxHut52i388auleHLFpbK/M2NGw377DSpRn97mF32wwmXSVp6RCfT6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EAEDwgAAANwAAAAPAAAAAAAAAAAAAAAAAJ8C&#10;AABkcnMvZG93bnJldi54bWxQSwUGAAAAAAQABAD3AAAAjgMAAAAA&#10;">
              <v:imagedata r:id="rId66" o:title=""/>
            </v:shape>
            <v:shape id="Picture 40" o:spid="_x0000_s2088" type="#_x0000_t75" style="position:absolute;left:9957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UihHAAAAA3AAAAA8AAABkcnMvZG93bnJldi54bWxET82KwjAQvi/4DmEEb2uioGg1ihSEPejB&#10;bh9gaMa22ExKE2vXpzeCsLf5+H5nux9sI3rqfO1Yw2yqQBAXztRcash/j98rED4gG2wck4Y/8rDf&#10;jb62mBj34Av1WShFDGGfoIYqhDaR0hcVWfRT1xJH7uo6iyHCrpSmw0cMt42cK7WUFmuODRW2lFZU&#10;3LK71dDb8/G5OOVpS9l5eF69yk+p0noyHg4bEIGG8C/+uH9MnK/W8H4mXiB3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9SKEcAAAADcAAAADwAAAAAAAAAAAAAAAACfAgAA&#10;ZHJzL2Rvd25yZXYueG1sUEsFBgAAAAAEAAQA9wAAAIwDAAAAAA==&#10;">
              <v:imagedata r:id="rId67" o:title=""/>
            </v:shape>
            <v:shape id="Picture 39" o:spid="_x0000_s2087" type="#_x0000_t75" style="position:absolute;left:10704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6RZHEAAAA3AAAAA8AAABkcnMvZG93bnJldi54bWxEj81uwkAMhO+VeIeVkbhUsCEHVKUsiB8h&#10;hVsLfQAra5JA1htlFwg8fX1A4mZrxjOf58veNepGXag9G5hOElDEhbc1lwb+jrvxF6gQkS02nsnA&#10;gwIsF4OPOWbW3/mXbodYKgnhkKGBKsY20zoUFTkME98Si3byncMoa1dq2+Fdwl2j0ySZaYc1S0OF&#10;LW0qKi6HqzNQfq63qF1a5D/PWb667p+XY3o2ZjTsV9+gIvXxbX5d51bwp4Ivz8gEe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Q6RZHEAAAA3AAAAA8AAAAAAAAAAAAAAAAA&#10;nwIAAGRycy9kb3ducmV2LnhtbFBLBQYAAAAABAAEAPcAAACQAwAAAAA=&#10;">
              <v:imagedata r:id="rId68" o:title=""/>
            </v:shape>
            <v:shape id="Picture 38" o:spid="_x0000_s2086" type="#_x0000_t75" style="position:absolute;left:11450;top:2957;width:112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9f3HBAAAA3AAAAA8AAABkcnMvZG93bnJldi54bWxET01rwkAQvRf8D8sIvdVNeigluglBEAQR&#10;1JbW45Adk2B2NmSnMf57t1DobR7vc1bF5Do10hBazwbSRQKKuPK25drA58fm5R1UEGSLnWcycKcA&#10;RT57WmFm/Y2PNJ6kVjGEQ4YGGpE+0zpUDTkMC98TR+7iB4cS4VBrO+AthrtOvybJm3bYcmxosKd1&#10;Q9X19OMMrM+sbVmdj9/7L+l2IiW348GY5/lULkEJTfIv/nNvbZyfpvD7TLxA5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h9f3HBAAAA3AAAAA8AAAAAAAAAAAAAAAAAnwIA&#10;AGRycy9kb3ducmV2LnhtbFBLBQYAAAAABAAEAPcAAACNAwAAAAA=&#10;">
              <v:imagedata r:id="rId69" o:title=""/>
            </v:shape>
            <v:shape id="Picture 37" o:spid="_x0000_s2085" type="#_x0000_t75" style="position:absolute;left:12194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3yF7DAAAA3AAAAA8AAABkcnMvZG93bnJldi54bWxET01rAjEQvQv9D2EK3jSrliKrUYqtoK0g&#10;tUKvw2a6WbqZLEk023/fFAre5vE+Z7nubSuu5EPjWMFkXIAgrpxuuFZw/tiO5iBCRNbYOiYFPxRg&#10;vbobLLHULvE7XU+xFjmEQ4kKTIxdKWWoDFkMY9cRZ+7LeYsxQ19L7THlcNvKaVE8SosN5waDHW0M&#10;Vd+ni1VwTJ+HffLp9fll1vCb2TxUl8NOqeF9/7QAEamPN/G/e6fz/MkU/p7JF8jV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ffIXsMAAADcAAAADwAAAAAAAAAAAAAAAACf&#10;AgAAZHJzL2Rvd25yZXYueG1sUEsFBgAAAAAEAAQA9wAAAI8DAAAAAA==&#10;">
              <v:imagedata r:id="rId70" o:title=""/>
            </v:shape>
            <v:shape id="Picture 36" o:spid="_x0000_s2084" type="#_x0000_t75" style="position:absolute;left:12941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lpmDDAAAA3AAAAA8AAABkcnMvZG93bnJldi54bWxET1trwjAUfhf2H8IZ+GZTJ8joTMuYCAMZ&#10;zAtjj4fm2JY1JzGJtfv3iyDs7Xx817OqRtOLgXzoLCuYZzkI4trqjhsFx8Nm9gwiRGSNvWVS8EsB&#10;qvJhssJC2yvvaNjHRqQQDgUqaGN0hZShbslgyKwjTtzJeoMxQd9I7fGawk0vn/J8KQ12nBpadPTW&#10;Uv2zvxgF5/MJ14uvb7/d9BdafzRusJ9Oqenj+PoCItIY/8V397tO8+cLuD2TLpD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qWmYMMAAADcAAAADwAAAAAAAAAAAAAAAACf&#10;AgAAZHJzL2Rvd25yZXYueG1sUEsFBgAAAAAEAAQA9wAAAI8DAAAAAA==&#10;">
              <v:imagedata r:id="rId71" o:title=""/>
            </v:shape>
            <v:shape id="Picture 35" o:spid="_x0000_s2083" type="#_x0000_t75" style="position:absolute;left:13687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Z+8bCAAAA3AAAAA8AAABkcnMvZG93bnJldi54bWxET9uKwjAQfRf2H8Is+CKaKotINYosK+6u&#10;KFr9gKEZ22ozKU3U+vdGEHybw7nOZNaYUlypdoVlBf1eBII4tbrgTMFhv+iOQDiPrLG0TAru5GA2&#10;/WhNMNb2xju6Jj4TIYRdjApy76tYSpfmZND1bEUcuKOtDfoA60zqGm8h3JRyEEVDabDg0JBjRd85&#10;pefkYhQkuKH/+0WvV53t6W+42/wcl9uzUu3PZj4G4anxb/HL/avD/P4XPJ8JF8jp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mfvGwgAAANwAAAAPAAAAAAAAAAAAAAAAAJ8C&#10;AABkcnMvZG93bnJldi54bWxQSwUGAAAAAAQABAD3AAAAjgMAAAAA&#10;">
              <v:imagedata r:id="rId72" o:title=""/>
            </v:shape>
            <v:shape id="Picture 34" o:spid="_x0000_s2082" type="#_x0000_t75" style="position:absolute;left:14433;top:2957;width:114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PE5O/AAAA3AAAAA8AAABkcnMvZG93bnJldi54bWxET01rwzAMvRf2H4wGvbVOBy0jixPSwliv&#10;a8fOIlbikFgOttsm/34eDHbT432qqGY7ijv50DtWsNtmIIgbp3vuFHxd3zevIEJE1jg6JgULBajK&#10;p1WBuXYP/qT7JXYihXDIUYGJccqlDI0hi2HrJuLEtc5bjAn6TmqPjxRuR/mSZQdpsefUYHCik6Fm&#10;uNysgtbWpyPS8cMtfohnZ5bs+9YrtX6e6zcQkeb4L/5zn3Wav9vD7zPp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UTxOTvwAAANwAAAAPAAAAAAAAAAAAAAAAAJ8CAABk&#10;cnMvZG93bnJldi54bWxQSwUGAAAAAAQABAD3AAAAiwMAAAAA&#10;">
              <v:imagedata r:id="rId73" o:title=""/>
            </v:shape>
            <v:shape id="Picture 33" o:spid="_x0000_s2081" type="#_x0000_t75" style="position:absolute;left:15180;top:2957;width:112;height: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egerCAAAA3AAAAA8AAABkcnMvZG93bnJldi54bWxET9tqwkAQfS/4D8sIvhTdaPFCdBUrthR8&#10;ivoBY3bMhmRnQ3Zr0r/vFgq+zeFcZ7PrbS0e1PrSsYLpJAFBnDtdcqHgevkYr0D4gKyxdkwKfsjD&#10;bjt42WCqXccZPc6hEDGEfYoKTAhNKqXPDVn0E9cQR+7uWoshwraQusUuhttazpJkIS2WHBsMNnQw&#10;lFfnb6tgPj99vh2z11tnqlC5rFi+L/1JqdGw369BBOrDU/zv/tJx/nQBf8/EC+T2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3oHqwgAAANwAAAAPAAAAAAAAAAAAAAAAAJ8C&#10;AABkcnMvZG93bnJldi54bWxQSwUGAAAAAAQABAD3AAAAjgMAAAAA&#10;">
              <v:imagedata r:id="rId74" o:title=""/>
            </v:shape>
            <v:rect id="Rectangle 32" o:spid="_x0000_s2080" style="position:absolute;left:1134;top:1740;width:14785;height:85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Dy2MMA&#10;AADcAAAADwAAAGRycy9kb3ducmV2LnhtbERPTWsCMRC9C/0PYQq9iGat2NqtUcqisB7d1kNvw2a6&#10;WUwmyybV9d+bQsHbPN7nrDaDs+JMfWg9K5hNMxDEtdctNwq+PneTJYgQkTVaz6TgSgE264fRCnPt&#10;L3ygcxUbkUI45KjAxNjlUobakMMw9R1x4n587zAm2DdS93hJ4c7K5yx7kQ5bTg0GOyoM1afq1ymY&#10;m2K5+C4LedRlZU/77fjNzsdKPT0OH+8gIg3xLv53lzrNn73C3zPpAr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Dy2MMAAADcAAAADwAAAAAAAAAAAAAAAACYAgAAZHJzL2Rv&#10;d25yZXYueG1sUEsFBgAAAAAEAAQA9QAAAIgDAAAAAA==&#10;" filled="f" strokecolor="#858585"/>
            <w10:wrap anchorx="page" anchory="page"/>
          </v:group>
        </w:pict>
      </w:r>
    </w:p>
    <w:p w:rsidR="00853BDA" w:rsidRDefault="0085252C">
      <w:pPr>
        <w:spacing w:before="93"/>
        <w:ind w:left="2026"/>
        <w:rPr>
          <w:b/>
          <w:sz w:val="23"/>
        </w:rPr>
      </w:pPr>
      <w:r>
        <w:rPr>
          <w:b/>
          <w:sz w:val="23"/>
        </w:rPr>
        <w:t>3100</w:t>
      </w:r>
    </w:p>
    <w:p w:rsidR="00853BDA" w:rsidRDefault="00853BDA">
      <w:pPr>
        <w:pStyle w:val="a3"/>
        <w:spacing w:before="11"/>
        <w:rPr>
          <w:b/>
          <w:sz w:val="16"/>
        </w:rPr>
      </w:pPr>
    </w:p>
    <w:p w:rsidR="00853BDA" w:rsidRDefault="0085252C">
      <w:pPr>
        <w:spacing w:before="93"/>
        <w:ind w:left="2059"/>
        <w:rPr>
          <w:b/>
          <w:sz w:val="23"/>
        </w:rPr>
      </w:pPr>
      <w:r>
        <w:rPr>
          <w:b/>
          <w:sz w:val="23"/>
        </w:rPr>
        <w:t>3000</w:t>
      </w:r>
    </w:p>
    <w:p w:rsidR="00853BDA" w:rsidRDefault="00853BDA">
      <w:pPr>
        <w:pStyle w:val="a3"/>
        <w:spacing w:before="4"/>
        <w:rPr>
          <w:b/>
          <w:sz w:val="16"/>
        </w:rPr>
      </w:pPr>
    </w:p>
    <w:p w:rsidR="00853BDA" w:rsidRDefault="0085252C">
      <w:pPr>
        <w:spacing w:before="93"/>
        <w:ind w:left="2093"/>
        <w:rPr>
          <w:b/>
          <w:sz w:val="23"/>
        </w:rPr>
      </w:pPr>
      <w:r>
        <w:rPr>
          <w:b/>
          <w:sz w:val="23"/>
        </w:rPr>
        <w:t>2900</w:t>
      </w: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spacing w:before="91"/>
        <w:ind w:left="6251" w:right="6574"/>
        <w:jc w:val="center"/>
        <w:rPr>
          <w:i/>
          <w:sz w:val="25"/>
        </w:rPr>
      </w:pPr>
      <w:r>
        <w:rPr>
          <w:i/>
          <w:sz w:val="25"/>
        </w:rPr>
        <w:t>Численностьнаселения</w:t>
      </w:r>
    </w:p>
    <w:p w:rsidR="00853BDA" w:rsidRDefault="00853BDA">
      <w:pPr>
        <w:jc w:val="center"/>
        <w:rPr>
          <w:sz w:val="25"/>
        </w:rPr>
        <w:sectPr w:rsidR="00853BDA">
          <w:type w:val="continuous"/>
          <w:pgSz w:w="16840" w:h="11910" w:orient="landscape"/>
          <w:pgMar w:top="1060" w:right="700" w:bottom="1240" w:left="740" w:header="720" w:footer="720" w:gutter="0"/>
          <w:cols w:space="720"/>
        </w:sectPr>
      </w:pPr>
    </w:p>
    <w:p w:rsidR="00853BDA" w:rsidRDefault="0085252C">
      <w:pPr>
        <w:spacing w:before="76"/>
        <w:ind w:left="2677" w:right="2685"/>
        <w:jc w:val="center"/>
        <w:rPr>
          <w:i/>
          <w:sz w:val="26"/>
        </w:rPr>
      </w:pPr>
      <w:r>
        <w:rPr>
          <w:i/>
          <w:sz w:val="26"/>
          <w:u w:val="single"/>
        </w:rPr>
        <w:lastRenderedPageBreak/>
        <w:t>Развитиеобщественно-деловойзоны</w:t>
      </w:r>
    </w:p>
    <w:p w:rsidR="00853BDA" w:rsidRDefault="0085252C">
      <w:pPr>
        <w:pStyle w:val="a3"/>
        <w:spacing w:before="150" w:line="360" w:lineRule="auto"/>
        <w:ind w:left="102" w:right="110" w:firstLine="707"/>
        <w:jc w:val="both"/>
      </w:pPr>
      <w:r>
        <w:t>Задачейгенпланаявляетсяопределениефункциональногоназначениятерриторийобщественно-деловойзастройки,аихфактическоеиспользованиебудетуточнятьсявзависимостиотвозникающейпотребностивразличныхвидахобслуживания.</w:t>
      </w:r>
    </w:p>
    <w:p w:rsidR="00853BDA" w:rsidRDefault="0085252C">
      <w:pPr>
        <w:pStyle w:val="a3"/>
        <w:spacing w:before="2" w:line="360" w:lineRule="auto"/>
        <w:ind w:left="102" w:right="108" w:firstLine="707"/>
        <w:jc w:val="both"/>
      </w:pPr>
      <w:r>
        <w:t>Местоположениепланируемыхобъектовкапитальногостроительствауточняетсявпроектепланировкисучётомфункциональногозонированиятерритории.</w:t>
      </w:r>
    </w:p>
    <w:p w:rsidR="00853BDA" w:rsidRDefault="0085252C">
      <w:pPr>
        <w:pStyle w:val="a3"/>
        <w:spacing w:line="360" w:lineRule="auto"/>
        <w:ind w:left="102" w:right="116" w:firstLine="707"/>
        <w:jc w:val="both"/>
      </w:pPr>
      <w:r>
        <w:t>Впроектныхпредложенияхучтенымероприятия,предусмотренныефедеральными,региональнымии районнымицелевымипрограммами.</w:t>
      </w:r>
    </w:p>
    <w:p w:rsidR="00853BDA" w:rsidRDefault="0085252C">
      <w:pPr>
        <w:pStyle w:val="a3"/>
        <w:spacing w:line="360" w:lineRule="auto"/>
        <w:ind w:left="102" w:right="107" w:firstLine="707"/>
        <w:jc w:val="both"/>
      </w:pPr>
      <w:r>
        <w:t>Схемойпрограммныхмероприятийцелевойкомплекснойпрограммысоциально-экономическогоразвитиямуниципальногорайонаКинельскийСамарской области и Генпланом, с учетом расчета потребности в учреждениях ипредприятияхсоциальногоикультурно-бытовогообслуживаниянаселения,вграницахсельскогопоселенияБобровкапредлагаютсямероприятия,перечисленныевтаблице№27.</w:t>
      </w:r>
    </w:p>
    <w:p w:rsidR="00853BDA" w:rsidRDefault="0085252C">
      <w:pPr>
        <w:pStyle w:val="a3"/>
        <w:spacing w:line="360" w:lineRule="auto"/>
        <w:ind w:left="102" w:right="107" w:firstLine="902"/>
        <w:jc w:val="both"/>
      </w:pPr>
      <w:r>
        <w:t>СогласноданнымГенеральногопланасельскогопоселенияБобровкак2035г.планируетсяпостроитьвосемьсоциальнозначимыхобъектовиреконструироватьтриобъекта(ДК,ДОУИСОШ)длякоторыхнеобходимопредусмотретьтеплоснабжение.</w:t>
      </w:r>
    </w:p>
    <w:p w:rsidR="00853BDA" w:rsidRDefault="00853BDA">
      <w:pPr>
        <w:spacing w:line="360" w:lineRule="auto"/>
        <w:jc w:val="both"/>
        <w:sectPr w:rsidR="00853BDA">
          <w:footerReference w:type="default" r:id="rId75"/>
          <w:pgSz w:w="11910" w:h="16840"/>
          <w:pgMar w:top="1040" w:right="740" w:bottom="1240" w:left="16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714"/>
      </w:pPr>
      <w:r>
        <w:t>Таблица№27 –Планируемыемероприятиявсфересоцкультбытанатерриториисельскогопоселения Бобровка.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18"/>
        <w:gridCol w:w="2240"/>
        <w:gridCol w:w="2516"/>
        <w:gridCol w:w="3637"/>
        <w:gridCol w:w="1818"/>
        <w:gridCol w:w="1119"/>
        <w:gridCol w:w="1186"/>
        <w:gridCol w:w="2732"/>
      </w:tblGrid>
      <w:tr w:rsidR="00853BDA">
        <w:trPr>
          <w:trHeight w:val="275"/>
        </w:trPr>
        <w:tc>
          <w:tcPr>
            <w:tcW w:w="418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12" w:right="69" w:hanging="5"/>
              <w:jc w:val="both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409" w:right="380" w:firstLine="386"/>
              <w:rPr>
                <w:sz w:val="24"/>
              </w:rPr>
            </w:pPr>
            <w:r>
              <w:rPr>
                <w:sz w:val="24"/>
              </w:rPr>
              <w:t>Сферасоцкультбыта</w:t>
            </w:r>
          </w:p>
        </w:tc>
        <w:tc>
          <w:tcPr>
            <w:tcW w:w="2516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 w:line="247" w:lineRule="auto"/>
              <w:ind w:left="590" w:right="589" w:hanging="5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-1"/>
                <w:sz w:val="24"/>
              </w:rPr>
              <w:t>наименование</w:t>
            </w:r>
            <w:r>
              <w:rPr>
                <w:sz w:val="24"/>
              </w:rPr>
              <w:t>объекта</w:t>
            </w:r>
          </w:p>
        </w:tc>
        <w:tc>
          <w:tcPr>
            <w:tcW w:w="3637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1417" w:right="902" w:hanging="488"/>
              <w:rPr>
                <w:sz w:val="24"/>
              </w:rPr>
            </w:pPr>
            <w:r>
              <w:rPr>
                <w:sz w:val="24"/>
              </w:rPr>
              <w:t>Местоположениеобъекта</w:t>
            </w:r>
          </w:p>
        </w:tc>
        <w:tc>
          <w:tcPr>
            <w:tcW w:w="1818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88" w:line="247" w:lineRule="auto"/>
              <w:ind w:left="266" w:right="268" w:firstLine="2"/>
              <w:jc w:val="center"/>
              <w:rPr>
                <w:sz w:val="24"/>
              </w:rPr>
            </w:pPr>
            <w:r>
              <w:rPr>
                <w:sz w:val="24"/>
              </w:rPr>
              <w:t>Вид планируемыхработ в целяхразмещенияобъекта</w:t>
            </w:r>
          </w:p>
        </w:tc>
        <w:tc>
          <w:tcPr>
            <w:tcW w:w="111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38" w:line="247" w:lineRule="auto"/>
              <w:ind w:left="38" w:right="38" w:hanging="2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которогопланируетсяразмещениеобъекта,год</w:t>
            </w:r>
          </w:p>
        </w:tc>
        <w:tc>
          <w:tcPr>
            <w:tcW w:w="3918" w:type="dxa"/>
            <w:gridSpan w:val="2"/>
          </w:tcPr>
          <w:p w:rsidR="00853BDA" w:rsidRDefault="0085252C">
            <w:pPr>
              <w:pStyle w:val="TableParagraph"/>
              <w:spacing w:line="256" w:lineRule="exact"/>
              <w:ind w:left="169"/>
              <w:rPr>
                <w:sz w:val="24"/>
              </w:rPr>
            </w:pPr>
            <w:r>
              <w:rPr>
                <w:sz w:val="24"/>
              </w:rPr>
              <w:t>Основныехарактеристикиобъекта</w:t>
            </w:r>
          </w:p>
        </w:tc>
      </w:tr>
      <w:tr w:rsidR="00853BDA">
        <w:trPr>
          <w:trHeight w:val="2349"/>
        </w:trPr>
        <w:tc>
          <w:tcPr>
            <w:tcW w:w="4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63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18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89" w:right="106" w:hanging="68"/>
              <w:rPr>
                <w:sz w:val="24"/>
              </w:rPr>
            </w:pPr>
            <w:r>
              <w:rPr>
                <w:spacing w:val="-1"/>
                <w:sz w:val="24"/>
              </w:rPr>
              <w:t>Площадь</w:t>
            </w:r>
            <w:r>
              <w:rPr>
                <w:sz w:val="24"/>
              </w:rPr>
              <w:t>объекта</w:t>
            </w:r>
          </w:p>
        </w:tc>
        <w:tc>
          <w:tcPr>
            <w:tcW w:w="273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747" w:right="191" w:hanging="540"/>
              <w:rPr>
                <w:sz w:val="24"/>
              </w:rPr>
            </w:pPr>
            <w:r>
              <w:rPr>
                <w:sz w:val="24"/>
              </w:rPr>
              <w:t>Иные характеристики,примечания</w:t>
            </w:r>
          </w:p>
        </w:tc>
      </w:tr>
      <w:tr w:rsidR="00853BDA">
        <w:trPr>
          <w:trHeight w:val="1103"/>
        </w:trPr>
        <w:tc>
          <w:tcPr>
            <w:tcW w:w="41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</w:tcPr>
          <w:p w:rsidR="00853BDA" w:rsidRDefault="0085252C">
            <w:pPr>
              <w:pStyle w:val="TableParagraph"/>
              <w:ind w:left="109" w:right="582"/>
              <w:rPr>
                <w:sz w:val="24"/>
              </w:rPr>
            </w:pPr>
            <w:r>
              <w:rPr>
                <w:sz w:val="24"/>
              </w:rPr>
              <w:t>Физкультура испорт</w:t>
            </w:r>
          </w:p>
          <w:p w:rsidR="00853BDA" w:rsidRDefault="0085252C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(объекты местногозначенияс. п.)</w:t>
            </w: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8"/>
              <w:ind w:left="106" w:right="582"/>
              <w:rPr>
                <w:sz w:val="24"/>
              </w:rPr>
            </w:pPr>
            <w:r>
              <w:rPr>
                <w:sz w:val="24"/>
              </w:rPr>
              <w:t>Физкультурно-оздоровительныйкомплекс(ФОК)</w:t>
            </w:r>
          </w:p>
        </w:tc>
        <w:tc>
          <w:tcPr>
            <w:tcW w:w="363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9" w:right="691"/>
              <w:rPr>
                <w:sz w:val="24"/>
              </w:rPr>
            </w:pPr>
            <w:r>
              <w:rPr>
                <w:sz w:val="24"/>
              </w:rPr>
              <w:t>с.Бобровка,вюжнойчастиплощадки №1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3" w:right="117" w:hanging="65"/>
              <w:rPr>
                <w:sz w:val="24"/>
              </w:rPr>
            </w:pPr>
            <w:r>
              <w:rPr>
                <w:sz w:val="24"/>
              </w:rPr>
              <w:t>спортзал1080м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732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2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8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</w:pPr>
          </w:p>
          <w:p w:rsidR="00853BDA" w:rsidRDefault="0085252C">
            <w:pPr>
              <w:pStyle w:val="TableParagraph"/>
              <w:ind w:left="109" w:right="186"/>
              <w:rPr>
                <w:sz w:val="24"/>
              </w:rPr>
            </w:pPr>
            <w:r>
              <w:rPr>
                <w:sz w:val="24"/>
              </w:rPr>
              <w:t>Культура(объекты местногозначенияс. п.)</w:t>
            </w: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z w:val="24"/>
              </w:rPr>
              <w:t>центр(КДЦ)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329"/>
              <w:rPr>
                <w:sz w:val="24"/>
              </w:rPr>
            </w:pPr>
            <w:r>
              <w:rPr>
                <w:sz w:val="24"/>
              </w:rPr>
              <w:t>п.Формальный,вцентральнойчасти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sz w:val="24"/>
              </w:rPr>
              <w:t>№1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8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8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284" w:right="91" w:hanging="176"/>
              <w:rPr>
                <w:sz w:val="24"/>
              </w:rPr>
            </w:pPr>
            <w:r>
              <w:rPr>
                <w:sz w:val="24"/>
              </w:rPr>
              <w:t>240 мест с размещениемподросткового клуба</w:t>
            </w:r>
          </w:p>
        </w:tc>
      </w:tr>
      <w:tr w:rsidR="00853BDA">
        <w:trPr>
          <w:trHeight w:val="830"/>
        </w:trPr>
        <w:tc>
          <w:tcPr>
            <w:tcW w:w="41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8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z w:val="24"/>
              </w:rPr>
              <w:t>центр(КДЦ)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109" w:right="691"/>
              <w:rPr>
                <w:sz w:val="24"/>
              </w:rPr>
            </w:pPr>
            <w:r>
              <w:rPr>
                <w:sz w:val="24"/>
              </w:rPr>
              <w:t>с.Бобровка,вюжнойчастиплощадк</w:t>
            </w:r>
            <w:r>
              <w:rPr>
                <w:rFonts w:ascii="Calibri" w:hAnsi="Calibri"/>
                <w:color w:val="000009"/>
              </w:rPr>
              <w:t>и</w:t>
            </w:r>
            <w:r>
              <w:rPr>
                <w:sz w:val="24"/>
              </w:rPr>
              <w:t>№1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0" w:lineRule="atLeast"/>
              <w:ind w:left="109" w:right="107"/>
              <w:jc w:val="center"/>
              <w:rPr>
                <w:sz w:val="24"/>
              </w:rPr>
            </w:pPr>
            <w:r>
              <w:rPr>
                <w:sz w:val="24"/>
              </w:rPr>
              <w:t>100 мест с размещениемфилиала библиотеки2,2тыс.ед. хранения</w:t>
            </w:r>
          </w:p>
        </w:tc>
      </w:tr>
      <w:tr w:rsidR="00853BDA">
        <w:trPr>
          <w:trHeight w:val="551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 w:right="1107"/>
              <w:rPr>
                <w:sz w:val="24"/>
              </w:rPr>
            </w:pPr>
            <w:r>
              <w:rPr>
                <w:sz w:val="24"/>
              </w:rPr>
              <w:t>Здание домакультуры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95" w:right="104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п.Октябрьскийпоул.Школьной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5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5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284" w:right="91" w:hanging="176"/>
              <w:rPr>
                <w:sz w:val="24"/>
              </w:rPr>
            </w:pPr>
            <w:r>
              <w:rPr>
                <w:sz w:val="24"/>
              </w:rPr>
              <w:t>280 мест с размещениемподросткового клуба</w:t>
            </w:r>
          </w:p>
        </w:tc>
      </w:tr>
      <w:tr w:rsidR="00853BDA">
        <w:trPr>
          <w:trHeight w:val="827"/>
        </w:trPr>
        <w:tc>
          <w:tcPr>
            <w:tcW w:w="418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Образование(объе</w:t>
            </w:r>
            <w:r>
              <w:rPr>
                <w:sz w:val="24"/>
              </w:rPr>
              <w:lastRenderedPageBreak/>
              <w:t>кты местногозначениям. р.)</w:t>
            </w:r>
          </w:p>
        </w:tc>
        <w:tc>
          <w:tcPr>
            <w:tcW w:w="251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Детскийсад(ДОУ)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109" w:right="141"/>
              <w:rPr>
                <w:sz w:val="24"/>
              </w:rPr>
            </w:pPr>
            <w:r>
              <w:rPr>
                <w:sz w:val="24"/>
              </w:rPr>
              <w:t>с. Бобровка, ул. Кооперативная -61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167" w:right="163" w:hanging="2"/>
              <w:jc w:val="center"/>
              <w:rPr>
                <w:sz w:val="24"/>
              </w:rPr>
            </w:pPr>
            <w:r>
              <w:rPr>
                <w:sz w:val="24"/>
              </w:rPr>
              <w:t>увеличениевместимостис40до60мест</w:t>
            </w:r>
          </w:p>
        </w:tc>
      </w:tr>
      <w:tr w:rsidR="00853BDA">
        <w:trPr>
          <w:trHeight w:val="551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5"/>
              <w:ind w:left="106"/>
              <w:rPr>
                <w:sz w:val="24"/>
              </w:rPr>
            </w:pPr>
            <w:r>
              <w:rPr>
                <w:sz w:val="24"/>
              </w:rPr>
              <w:t>Детскийсад(ДОУ)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111"/>
              <w:rPr>
                <w:sz w:val="24"/>
              </w:rPr>
            </w:pPr>
            <w:r>
              <w:rPr>
                <w:sz w:val="24"/>
              </w:rPr>
              <w:t>с.Бобровка,вцентральнойчастиплощадк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sz w:val="24"/>
              </w:rPr>
              <w:t>№1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5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5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5"/>
              <w:ind w:left="976"/>
              <w:rPr>
                <w:sz w:val="24"/>
              </w:rPr>
            </w:pPr>
            <w:r>
              <w:rPr>
                <w:sz w:val="24"/>
              </w:rPr>
              <w:t>40мест</w:t>
            </w:r>
          </w:p>
        </w:tc>
      </w:tr>
      <w:tr w:rsidR="00853BDA">
        <w:trPr>
          <w:trHeight w:val="550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7"/>
              <w:ind w:left="93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7"/>
              <w:ind w:left="106"/>
              <w:rPr>
                <w:sz w:val="24"/>
              </w:rPr>
            </w:pPr>
            <w:r>
              <w:rPr>
                <w:sz w:val="24"/>
              </w:rPr>
              <w:t>Детскийсад(ДОУ)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329"/>
              <w:rPr>
                <w:sz w:val="24"/>
              </w:rPr>
            </w:pPr>
            <w:r>
              <w:rPr>
                <w:sz w:val="24"/>
              </w:rPr>
              <w:t>п.Формальный,вцентральнойчасти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sz w:val="24"/>
              </w:rPr>
              <w:t>№1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7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7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7"/>
              <w:ind w:left="976"/>
              <w:rPr>
                <w:sz w:val="24"/>
              </w:rPr>
            </w:pPr>
            <w:r>
              <w:rPr>
                <w:sz w:val="24"/>
              </w:rPr>
              <w:t>30мест</w:t>
            </w:r>
          </w:p>
        </w:tc>
      </w:tr>
      <w:tr w:rsidR="00853BDA">
        <w:trPr>
          <w:trHeight w:val="550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7"/>
              <w:ind w:left="93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Общеобразовательное</w:t>
            </w:r>
            <w:r>
              <w:rPr>
                <w:sz w:val="24"/>
              </w:rPr>
              <w:t>учреждение(СОШ)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7"/>
              <w:ind w:left="95" w:right="104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п.Октябрьскийпоул.Школьной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7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7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7"/>
              <w:ind w:left="915"/>
              <w:rPr>
                <w:sz w:val="24"/>
              </w:rPr>
            </w:pPr>
            <w:r>
              <w:rPr>
                <w:sz w:val="24"/>
              </w:rPr>
              <w:t>288мест</w:t>
            </w:r>
          </w:p>
        </w:tc>
      </w:tr>
    </w:tbl>
    <w:p w:rsidR="00853BDA" w:rsidRDefault="00853BDA">
      <w:pPr>
        <w:rPr>
          <w:sz w:val="24"/>
        </w:rPr>
        <w:sectPr w:rsidR="00853BDA">
          <w:footerReference w:type="default" r:id="rId76"/>
          <w:pgSz w:w="16840" w:h="11910" w:orient="landscape"/>
          <w:pgMar w:top="1100" w:right="220" w:bottom="1240" w:left="560" w:header="0" w:footer="1058" w:gutter="0"/>
          <w:pgNumType w:start="72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0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22"/>
        <w:gridCol w:w="1838"/>
        <w:gridCol w:w="2966"/>
        <w:gridCol w:w="3391"/>
        <w:gridCol w:w="1838"/>
        <w:gridCol w:w="989"/>
        <w:gridCol w:w="1552"/>
        <w:gridCol w:w="2827"/>
      </w:tblGrid>
      <w:tr w:rsidR="00853BDA">
        <w:trPr>
          <w:trHeight w:val="275"/>
        </w:trPr>
        <w:tc>
          <w:tcPr>
            <w:tcW w:w="422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</w:pPr>
          </w:p>
          <w:p w:rsidR="00853BDA" w:rsidRDefault="0085252C">
            <w:pPr>
              <w:pStyle w:val="TableParagraph"/>
              <w:ind w:left="112" w:right="73" w:hanging="5"/>
              <w:jc w:val="both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1838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208" w:right="179" w:firstLine="386"/>
              <w:rPr>
                <w:sz w:val="24"/>
              </w:rPr>
            </w:pPr>
            <w:r>
              <w:rPr>
                <w:sz w:val="24"/>
              </w:rPr>
              <w:t>Сферасоцкультбыта</w:t>
            </w:r>
          </w:p>
        </w:tc>
        <w:tc>
          <w:tcPr>
            <w:tcW w:w="2966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6" w:line="247" w:lineRule="auto"/>
              <w:ind w:left="246" w:right="245" w:hanging="5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инаименованиеобъекта</w:t>
            </w:r>
          </w:p>
        </w:tc>
        <w:tc>
          <w:tcPr>
            <w:tcW w:w="3391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1298" w:right="775" w:hanging="488"/>
              <w:rPr>
                <w:sz w:val="24"/>
              </w:rPr>
            </w:pPr>
            <w:r>
              <w:rPr>
                <w:sz w:val="24"/>
              </w:rPr>
              <w:t>Местоположениеобъекта</w:t>
            </w:r>
          </w:p>
        </w:tc>
        <w:tc>
          <w:tcPr>
            <w:tcW w:w="1838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 w:line="247" w:lineRule="auto"/>
              <w:ind w:left="42" w:right="42"/>
              <w:jc w:val="center"/>
              <w:rPr>
                <w:sz w:val="24"/>
              </w:rPr>
            </w:pPr>
            <w:r>
              <w:rPr>
                <w:sz w:val="24"/>
              </w:rPr>
              <w:t>Вид планируемыхработ в целяхразмещенияобъекта</w:t>
            </w:r>
          </w:p>
        </w:tc>
        <w:tc>
          <w:tcPr>
            <w:tcW w:w="98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80" w:lineRule="atLeast"/>
              <w:ind w:left="39" w:right="42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которогопланируетсяразмещение</w:t>
            </w:r>
          </w:p>
        </w:tc>
        <w:tc>
          <w:tcPr>
            <w:tcW w:w="4379" w:type="dxa"/>
            <w:gridSpan w:val="2"/>
          </w:tcPr>
          <w:p w:rsidR="00853BDA" w:rsidRDefault="0085252C">
            <w:pPr>
              <w:pStyle w:val="TableParagraph"/>
              <w:spacing w:line="256" w:lineRule="exact"/>
              <w:ind w:left="406"/>
              <w:rPr>
                <w:sz w:val="24"/>
              </w:rPr>
            </w:pPr>
            <w:r>
              <w:rPr>
                <w:sz w:val="24"/>
              </w:rPr>
              <w:t>Основныехарактеристикиобъекта</w:t>
            </w:r>
          </w:p>
        </w:tc>
      </w:tr>
      <w:tr w:rsidR="00853BDA">
        <w:trPr>
          <w:trHeight w:val="1663"/>
        </w:trPr>
        <w:tc>
          <w:tcPr>
            <w:tcW w:w="42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39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38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55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</w:pPr>
          </w:p>
          <w:p w:rsidR="00853BDA" w:rsidRDefault="0085252C">
            <w:pPr>
              <w:pStyle w:val="TableParagraph"/>
              <w:ind w:left="377" w:right="277" w:hanging="68"/>
              <w:rPr>
                <w:sz w:val="24"/>
              </w:rPr>
            </w:pPr>
            <w:r>
              <w:rPr>
                <w:sz w:val="24"/>
              </w:rPr>
              <w:t>Площадьобъекта</w:t>
            </w:r>
          </w:p>
        </w:tc>
        <w:tc>
          <w:tcPr>
            <w:tcW w:w="282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</w:pPr>
          </w:p>
          <w:p w:rsidR="00853BDA" w:rsidRDefault="0085252C">
            <w:pPr>
              <w:pStyle w:val="TableParagraph"/>
              <w:ind w:left="805" w:right="228" w:hanging="540"/>
              <w:rPr>
                <w:sz w:val="24"/>
              </w:rPr>
            </w:pPr>
            <w:r>
              <w:rPr>
                <w:sz w:val="24"/>
              </w:rPr>
              <w:t>Иные характеристики,примечания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8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3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10" w:right="195"/>
              <w:rPr>
                <w:sz w:val="24"/>
              </w:rPr>
            </w:pPr>
            <w:r>
              <w:rPr>
                <w:sz w:val="24"/>
              </w:rPr>
              <w:t>Медицинскоеобслуживание(объектыместногозначениям.р.)</w:t>
            </w: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line="276" w:lineRule="exact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Фельдшерско-акушерскийпункт(ФАП)</w:t>
            </w:r>
          </w:p>
        </w:tc>
        <w:tc>
          <w:tcPr>
            <w:tcW w:w="3391" w:type="dxa"/>
          </w:tcPr>
          <w:p w:rsidR="00853BDA" w:rsidRDefault="0085252C">
            <w:pPr>
              <w:pStyle w:val="TableParagraph"/>
              <w:spacing w:line="276" w:lineRule="exact"/>
              <w:ind w:left="112" w:right="471"/>
              <w:rPr>
                <w:sz w:val="24"/>
              </w:rPr>
            </w:pPr>
            <w:r>
              <w:rPr>
                <w:sz w:val="24"/>
              </w:rPr>
              <w:t>с. Бобровка, в центральнойчасти площадки №1</w:t>
            </w:r>
          </w:p>
        </w:tc>
        <w:tc>
          <w:tcPr>
            <w:tcW w:w="1838" w:type="dxa"/>
          </w:tcPr>
          <w:p w:rsidR="00853BDA" w:rsidRDefault="0085252C">
            <w:pPr>
              <w:pStyle w:val="TableParagraph"/>
              <w:spacing w:before="138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252C">
            <w:pPr>
              <w:pStyle w:val="TableParagraph"/>
              <w:spacing w:before="138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252C">
            <w:pPr>
              <w:pStyle w:val="TableParagraph"/>
              <w:spacing w:before="138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252C">
            <w:pPr>
              <w:pStyle w:val="TableParagraph"/>
              <w:spacing w:before="138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20посещенийвсмену</w:t>
            </w:r>
          </w:p>
        </w:tc>
      </w:tr>
      <w:tr w:rsidR="00853BDA">
        <w:trPr>
          <w:trHeight w:val="829"/>
        </w:trPr>
        <w:tc>
          <w:tcPr>
            <w:tcW w:w="42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before="137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Фельдшерско-акушерскийпункт(ФАП)</w:t>
            </w:r>
          </w:p>
        </w:tc>
        <w:tc>
          <w:tcPr>
            <w:tcW w:w="3391" w:type="dxa"/>
          </w:tcPr>
          <w:p w:rsidR="00853BDA" w:rsidRDefault="0085252C">
            <w:pPr>
              <w:pStyle w:val="TableParagraph"/>
              <w:spacing w:before="1"/>
              <w:ind w:left="112" w:right="241"/>
              <w:rPr>
                <w:sz w:val="24"/>
              </w:rPr>
            </w:pPr>
            <w:r>
              <w:rPr>
                <w:sz w:val="24"/>
              </w:rPr>
              <w:t>п. Формальный, вцентральнойчастиплощадк</w:t>
            </w:r>
            <w:r>
              <w:rPr>
                <w:color w:val="000009"/>
                <w:sz w:val="24"/>
              </w:rPr>
              <w:t>и</w:t>
            </w:r>
          </w:p>
          <w:p w:rsidR="00853BDA" w:rsidRDefault="0085252C">
            <w:pPr>
              <w:pStyle w:val="TableParagraph"/>
              <w:spacing w:line="257" w:lineRule="exact"/>
              <w:ind w:left="112"/>
              <w:rPr>
                <w:sz w:val="24"/>
              </w:rPr>
            </w:pPr>
            <w:r>
              <w:rPr>
                <w:sz w:val="24"/>
              </w:rPr>
              <w:t>№1</w:t>
            </w:r>
          </w:p>
        </w:tc>
        <w:tc>
          <w:tcPr>
            <w:tcW w:w="183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20посещенийвсмену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line="276" w:lineRule="exact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Фельдшерско-акушерскийпункт(ФАП)</w:t>
            </w:r>
          </w:p>
        </w:tc>
        <w:tc>
          <w:tcPr>
            <w:tcW w:w="3391" w:type="dxa"/>
          </w:tcPr>
          <w:p w:rsidR="00853BDA" w:rsidRDefault="0085252C">
            <w:pPr>
              <w:pStyle w:val="TableParagraph"/>
              <w:spacing w:line="276" w:lineRule="exact"/>
              <w:ind w:left="112" w:right="995"/>
              <w:rPr>
                <w:sz w:val="24"/>
              </w:rPr>
            </w:pPr>
            <w:r>
              <w:rPr>
                <w:sz w:val="24"/>
              </w:rPr>
              <w:t>п. Октябрьский по ул.Советской</w:t>
            </w:r>
          </w:p>
        </w:tc>
        <w:tc>
          <w:tcPr>
            <w:tcW w:w="1838" w:type="dxa"/>
          </w:tcPr>
          <w:p w:rsidR="00853BDA" w:rsidRDefault="0085252C">
            <w:pPr>
              <w:pStyle w:val="TableParagraph"/>
              <w:spacing w:before="135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252C">
            <w:pPr>
              <w:pStyle w:val="TableParagraph"/>
              <w:spacing w:before="135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252C">
            <w:pPr>
              <w:pStyle w:val="TableParagraph"/>
              <w:spacing w:before="135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252C">
            <w:pPr>
              <w:pStyle w:val="TableParagraph"/>
              <w:spacing w:before="135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20посещенийвсмену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10" w:line="357" w:lineRule="auto"/>
        <w:ind w:left="572" w:firstLine="708"/>
      </w:pPr>
      <w:r>
        <w:t>Приростыстроительныхфондов,атакжеместарасположенияперспективныхобъектовстроительства(ориентировочно)иобъектов,подлежащихреконструкции,натерриториисельскогопоселенияБобровкапредставленынарисунках№14,№ 15.</w:t>
      </w:r>
    </w:p>
    <w:p w:rsidR="00853BDA" w:rsidRDefault="00853BDA">
      <w:pPr>
        <w:spacing w:line="357" w:lineRule="auto"/>
        <w:sectPr w:rsidR="00853BDA">
          <w:pgSz w:w="16840" w:h="11910" w:orient="landscape"/>
          <w:pgMar w:top="1100" w:right="220" w:bottom="1240" w:left="56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187878" cy="5022056"/>
            <wp:effectExtent l="0" t="0" r="0" b="0"/>
            <wp:docPr id="5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3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87878" cy="502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tabs>
          <w:tab w:val="left" w:pos="1239"/>
          <w:tab w:val="left" w:pos="1690"/>
          <w:tab w:val="left" w:pos="2154"/>
          <w:tab w:val="left" w:pos="2445"/>
          <w:tab w:val="left" w:pos="3766"/>
          <w:tab w:val="left" w:pos="5520"/>
          <w:tab w:val="left" w:pos="6610"/>
          <w:tab w:val="left" w:pos="6928"/>
          <w:tab w:val="left" w:pos="7782"/>
          <w:tab w:val="left" w:pos="8607"/>
          <w:tab w:val="left" w:pos="10394"/>
          <w:tab w:val="left" w:pos="11601"/>
          <w:tab w:val="left" w:pos="13563"/>
        </w:tabs>
        <w:spacing w:before="143" w:line="360" w:lineRule="auto"/>
        <w:ind w:left="572" w:right="921"/>
      </w:pPr>
      <w:r>
        <w:t>Рис.</w:t>
      </w:r>
      <w:r>
        <w:tab/>
        <w:t>№</w:t>
      </w:r>
      <w:r>
        <w:tab/>
        <w:t>14</w:t>
      </w:r>
      <w:r>
        <w:tab/>
        <w:t>-</w:t>
      </w:r>
      <w:r>
        <w:tab/>
        <w:t>Приросты</w:t>
      </w:r>
      <w:r>
        <w:tab/>
        <w:t>строительных</w:t>
      </w:r>
      <w:r>
        <w:tab/>
        <w:t>фондов,</w:t>
      </w:r>
      <w:r>
        <w:tab/>
        <w:t>а</w:t>
      </w:r>
      <w:r>
        <w:tab/>
        <w:t>также</w:t>
      </w:r>
      <w:r>
        <w:tab/>
        <w:t>места</w:t>
      </w:r>
      <w:r>
        <w:tab/>
        <w:t>расположения</w:t>
      </w:r>
      <w:r>
        <w:tab/>
        <w:t>объектов</w:t>
      </w:r>
      <w:r>
        <w:tab/>
        <w:t>перспективного</w:t>
      </w:r>
      <w:r>
        <w:tab/>
      </w:r>
      <w:r>
        <w:rPr>
          <w:spacing w:val="-1"/>
        </w:rPr>
        <w:t>строительства</w:t>
      </w:r>
      <w:r>
        <w:t>(ориентировочно)натерриториипоселкеФормальный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220" w:bottom="1240" w:left="560" w:header="0" w:footer="1058" w:gutter="0"/>
          <w:cols w:space="720"/>
        </w:sectPr>
      </w:pPr>
    </w:p>
    <w:p w:rsidR="00853BDA" w:rsidRDefault="0085252C">
      <w:pPr>
        <w:pStyle w:val="a3"/>
        <w:ind w:left="39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231449" cy="6384798"/>
            <wp:effectExtent l="0" t="0" r="0" b="0"/>
            <wp:docPr id="5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4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1449" cy="638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18"/>
        </w:rPr>
      </w:pPr>
    </w:p>
    <w:p w:rsidR="00853BDA" w:rsidRDefault="0085252C">
      <w:pPr>
        <w:pStyle w:val="a3"/>
        <w:spacing w:before="88" w:line="357" w:lineRule="auto"/>
        <w:ind w:left="542" w:right="473"/>
        <w:jc w:val="both"/>
      </w:pPr>
      <w:r>
        <w:t>Рис. № 15 - Приросты строительных фондов, а также места расположения объектовперспективногостроительства(ориентировочно)иобъектов,подлежащихреконструкции,натерриторияхселаБобровкаипоселкаОктябрьский</w:t>
      </w:r>
    </w:p>
    <w:p w:rsidR="00853BDA" w:rsidRDefault="00853BDA">
      <w:pPr>
        <w:spacing w:line="357" w:lineRule="auto"/>
        <w:jc w:val="both"/>
        <w:sectPr w:rsidR="00853BDA">
          <w:footerReference w:type="default" r:id="rId79"/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4"/>
        <w:numPr>
          <w:ilvl w:val="1"/>
          <w:numId w:val="23"/>
        </w:numPr>
        <w:tabs>
          <w:tab w:val="left" w:pos="1723"/>
          <w:tab w:val="left" w:pos="2181"/>
          <w:tab w:val="left" w:pos="2578"/>
          <w:tab w:val="left" w:pos="2660"/>
          <w:tab w:val="left" w:pos="3655"/>
          <w:tab w:val="left" w:pos="3940"/>
          <w:tab w:val="left" w:pos="4423"/>
          <w:tab w:val="left" w:pos="4574"/>
          <w:tab w:val="left" w:pos="4971"/>
          <w:tab w:val="left" w:pos="5596"/>
          <w:tab w:val="left" w:pos="5962"/>
          <w:tab w:val="left" w:pos="6271"/>
          <w:tab w:val="left" w:pos="7183"/>
          <w:tab w:val="left" w:pos="7432"/>
          <w:tab w:val="left" w:pos="7767"/>
          <w:tab w:val="left" w:pos="7946"/>
          <w:tab w:val="left" w:pos="9535"/>
          <w:tab w:val="left" w:pos="9775"/>
        </w:tabs>
        <w:spacing w:before="74" w:line="360" w:lineRule="auto"/>
        <w:ind w:left="542" w:right="468"/>
        <w:rPr>
          <w:sz w:val="26"/>
        </w:rPr>
      </w:pPr>
      <w:r>
        <w:rPr>
          <w:b/>
          <w:i/>
          <w:sz w:val="26"/>
        </w:rPr>
        <w:lastRenderedPageBreak/>
        <w:t>Прогнозыперспективныхудельныхрасходовтепловойэнергиинаотопление,</w:t>
      </w:r>
      <w:r>
        <w:rPr>
          <w:b/>
          <w:i/>
          <w:sz w:val="26"/>
        </w:rPr>
        <w:tab/>
        <w:t>вентиляцию</w:t>
      </w:r>
      <w:r>
        <w:rPr>
          <w:b/>
          <w:i/>
          <w:sz w:val="26"/>
        </w:rPr>
        <w:tab/>
      </w:r>
      <w:r>
        <w:rPr>
          <w:b/>
          <w:i/>
          <w:sz w:val="26"/>
        </w:rPr>
        <w:tab/>
        <w:t>и</w:t>
      </w:r>
      <w:r>
        <w:rPr>
          <w:b/>
          <w:i/>
          <w:sz w:val="26"/>
        </w:rPr>
        <w:tab/>
        <w:t>горячее</w:t>
      </w:r>
      <w:r>
        <w:rPr>
          <w:b/>
          <w:i/>
          <w:sz w:val="26"/>
        </w:rPr>
        <w:tab/>
        <w:t>водоснабжение,</w:t>
      </w:r>
      <w:r>
        <w:rPr>
          <w:b/>
          <w:i/>
          <w:sz w:val="26"/>
        </w:rPr>
        <w:tab/>
        <w:t>согласованных</w:t>
      </w:r>
      <w:r>
        <w:rPr>
          <w:b/>
          <w:i/>
          <w:sz w:val="26"/>
        </w:rPr>
        <w:tab/>
      </w:r>
      <w:r>
        <w:rPr>
          <w:b/>
          <w:i/>
          <w:sz w:val="26"/>
        </w:rPr>
        <w:tab/>
        <w:t>стребованиямикэнергетическойэффективностиобъектовтеплопотребления,</w:t>
      </w:r>
      <w:r>
        <w:rPr>
          <w:b/>
          <w:i/>
          <w:spacing w:val="-1"/>
          <w:sz w:val="26"/>
        </w:rPr>
        <w:t>устанавливаемыхвсоответствиисзаконодательством</w:t>
      </w:r>
      <w:r>
        <w:rPr>
          <w:b/>
          <w:i/>
          <w:sz w:val="26"/>
        </w:rPr>
        <w:t>РоссийскойФедерации.</w:t>
      </w:r>
      <w:r>
        <w:rPr>
          <w:sz w:val="26"/>
        </w:rPr>
        <w:t>Перспективный</w:t>
      </w:r>
      <w:r>
        <w:rPr>
          <w:sz w:val="26"/>
        </w:rPr>
        <w:tab/>
        <w:t>удельный</w:t>
      </w:r>
      <w:r>
        <w:rPr>
          <w:sz w:val="26"/>
        </w:rPr>
        <w:tab/>
        <w:t>расход</w:t>
      </w:r>
      <w:r>
        <w:rPr>
          <w:sz w:val="26"/>
        </w:rPr>
        <w:tab/>
        <w:t>тепловой</w:t>
      </w:r>
      <w:r>
        <w:rPr>
          <w:sz w:val="26"/>
        </w:rPr>
        <w:tab/>
        <w:t>энергии</w:t>
      </w:r>
      <w:r>
        <w:rPr>
          <w:sz w:val="26"/>
        </w:rPr>
        <w:tab/>
      </w:r>
      <w:r>
        <w:rPr>
          <w:sz w:val="26"/>
        </w:rPr>
        <w:tab/>
        <w:t>на</w:t>
      </w:r>
      <w:r>
        <w:rPr>
          <w:sz w:val="26"/>
        </w:rPr>
        <w:tab/>
      </w:r>
      <w:r>
        <w:rPr>
          <w:sz w:val="26"/>
        </w:rPr>
        <w:tab/>
        <w:t>отоплениеиндивидуальных</w:t>
      </w:r>
      <w:r>
        <w:rPr>
          <w:sz w:val="26"/>
        </w:rPr>
        <w:tab/>
      </w:r>
      <w:r>
        <w:rPr>
          <w:sz w:val="26"/>
        </w:rPr>
        <w:tab/>
        <w:t>жилых</w:t>
      </w:r>
      <w:r>
        <w:rPr>
          <w:sz w:val="26"/>
        </w:rPr>
        <w:tab/>
        <w:t>домов</w:t>
      </w:r>
      <w:r>
        <w:rPr>
          <w:sz w:val="26"/>
        </w:rPr>
        <w:tab/>
      </w:r>
      <w:r>
        <w:rPr>
          <w:sz w:val="26"/>
        </w:rPr>
        <w:tab/>
        <w:t>определен</w:t>
      </w:r>
      <w:r>
        <w:rPr>
          <w:sz w:val="26"/>
        </w:rPr>
        <w:tab/>
        <w:t>согласно</w:t>
      </w:r>
      <w:r>
        <w:rPr>
          <w:sz w:val="26"/>
        </w:rPr>
        <w:tab/>
        <w:t>ТСН</w:t>
      </w:r>
      <w:r>
        <w:rPr>
          <w:sz w:val="26"/>
        </w:rPr>
        <w:tab/>
      </w:r>
      <w:r>
        <w:rPr>
          <w:sz w:val="26"/>
        </w:rPr>
        <w:tab/>
        <w:t>23-349-2003</w:t>
      </w:r>
      <w:r>
        <w:rPr>
          <w:sz w:val="26"/>
        </w:rPr>
        <w:tab/>
      </w:r>
      <w:r>
        <w:rPr>
          <w:spacing w:val="-2"/>
          <w:sz w:val="26"/>
        </w:rPr>
        <w:t>СО</w:t>
      </w:r>
    </w:p>
    <w:p w:rsidR="00853BDA" w:rsidRDefault="0085252C">
      <w:pPr>
        <w:pStyle w:val="a3"/>
        <w:spacing w:before="2" w:line="360" w:lineRule="auto"/>
        <w:ind w:left="542" w:right="468"/>
        <w:jc w:val="both"/>
      </w:pPr>
      <w:r>
        <w:t>«Энергетическаяэффективностьжилыхиобщественныхзданий»,дляпланируемыхжилых домов площадью 200 м</w:t>
      </w:r>
      <w:r>
        <w:rPr>
          <w:vertAlign w:val="superscript"/>
        </w:rPr>
        <w:t>2</w:t>
      </w:r>
      <w:r>
        <w:t xml:space="preserve"> на перспективных площадках с. п. Бобровка принятравным105кДж/(м</w:t>
      </w:r>
      <w:r>
        <w:rPr>
          <w:vertAlign w:val="superscript"/>
        </w:rPr>
        <w:t>2</w:t>
      </w:r>
      <w:r>
        <w:t>*</w:t>
      </w:r>
      <w:r>
        <w:rPr>
          <w:vertAlign w:val="superscript"/>
        </w:rPr>
        <w:t>0</w:t>
      </w:r>
      <w:r>
        <w:t>С*сут.).</w:t>
      </w:r>
    </w:p>
    <w:p w:rsidR="00853BDA" w:rsidRDefault="0085252C">
      <w:pPr>
        <w:pStyle w:val="a3"/>
        <w:spacing w:line="360" w:lineRule="auto"/>
        <w:ind w:left="542" w:right="475" w:firstLine="707"/>
        <w:jc w:val="both"/>
      </w:pPr>
      <w:r>
        <w:t>Прирост площади жилого фонда на расчетный период в сельском поселенииБобровка,согласногенплану, 27,12тыс. 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line="360" w:lineRule="auto"/>
        <w:ind w:left="542" w:right="465" w:firstLine="707"/>
        <w:jc w:val="both"/>
      </w:pPr>
      <w:r>
        <w:t>Прирост тепловой энергии на отопление индивидуальных жилых домов доконцарасчетногопериодаориентировочно составит5,424Гкал/ч.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824"/>
        </w:tabs>
        <w:spacing w:line="360" w:lineRule="auto"/>
        <w:ind w:left="542" w:right="466"/>
      </w:pPr>
      <w:r>
        <w:t>Прогнозыприростовобъемовпотреблениятепловойэнергии(мощности)итеплоносителясразделениемповидамтеплопотреблениявкаждом расчетномэлементе территориального деленияи в зоне действиякаждого из существующих или предлагаемых для строительства источниковтепловойэнергиинакаждомэтапе</w:t>
      </w: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>Прогноз спроса на тепловую энергию основан на данных развития сельскогопоселения,егоградостроительнойдеятельности,определённойГенеральнымпланомнапериоддо2033года.</w:t>
      </w:r>
    </w:p>
    <w:p w:rsidR="00853BDA" w:rsidRDefault="0085252C">
      <w:pPr>
        <w:pStyle w:val="a3"/>
        <w:spacing w:line="360" w:lineRule="auto"/>
        <w:ind w:left="542" w:right="466" w:firstLine="772"/>
        <w:jc w:val="both"/>
      </w:pPr>
      <w:r>
        <w:t>Расчет нагрузок по объектам социально-культурного назначения уточняетсяпослеполучениятехническихусловийпривыполнениипроектапланировкитерритории.</w:t>
      </w:r>
    </w:p>
    <w:p w:rsidR="00853BDA" w:rsidRDefault="0085252C">
      <w:pPr>
        <w:pStyle w:val="a3"/>
        <w:spacing w:line="360" w:lineRule="auto"/>
        <w:ind w:left="542" w:right="466" w:firstLine="707"/>
        <w:jc w:val="both"/>
      </w:pPr>
      <w:r>
        <w:t>В связи с отсутствием в Генеральном плане тепловых нагрузок некоторыхперспективныхобщественныхзданийс.п.Бобровкадлярасчетапланируемогопотребления тепловой энергии приняты значения тепловых нагрузок аналогичныхобъектовиз ГенеральныхплановпоселенийСамарскойобласти.</w:t>
      </w: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 xml:space="preserve">Значения потребляемой тепловой мощности перспективных общественныхзданий сельского поселения Бобровка (ориентировочно) </w:t>
      </w:r>
      <w:r>
        <w:lastRenderedPageBreak/>
        <w:t>представлены в таблице №28.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2" w:right="473"/>
      </w:pPr>
      <w:r>
        <w:lastRenderedPageBreak/>
        <w:t>Таблица№28–Значенияпотребляемойтепловоймощностиперспективныхобщественныхзданийс.п.Бобровка,ориентировочно</w:t>
      </w: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22"/>
        <w:gridCol w:w="2616"/>
        <w:gridCol w:w="2335"/>
        <w:gridCol w:w="2441"/>
        <w:gridCol w:w="1077"/>
        <w:gridCol w:w="1008"/>
      </w:tblGrid>
      <w:tr w:rsidR="00853BDA">
        <w:trPr>
          <w:trHeight w:val="827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8"/>
              <w:ind w:left="50" w:right="18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261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84"/>
              <w:rPr>
                <w:sz w:val="24"/>
              </w:rPr>
            </w:pPr>
            <w:r>
              <w:rPr>
                <w:sz w:val="24"/>
              </w:rPr>
              <w:t>Наименованиездания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8"/>
              <w:ind w:left="437" w:right="407" w:firstLine="405"/>
              <w:rPr>
                <w:sz w:val="24"/>
              </w:rPr>
            </w:pPr>
            <w:r>
              <w:rPr>
                <w:sz w:val="24"/>
              </w:rPr>
              <w:t>Месторасположения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8"/>
              <w:ind w:left="380" w:right="348" w:firstLine="340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28" w:right="15" w:hanging="1"/>
              <w:jc w:val="center"/>
              <w:rPr>
                <w:sz w:val="24"/>
              </w:rPr>
            </w:pPr>
            <w:r>
              <w:rPr>
                <w:sz w:val="24"/>
              </w:rPr>
              <w:t>Срокстроительства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76" w:lineRule="exact"/>
              <w:ind w:left="31" w:right="10" w:hanging="2"/>
              <w:jc w:val="center"/>
              <w:rPr>
                <w:sz w:val="24"/>
              </w:rPr>
            </w:pPr>
            <w:r>
              <w:rPr>
                <w:sz w:val="24"/>
              </w:rPr>
              <w:t>Тепловаянагрузка,Гкал/ч</w:t>
            </w:r>
          </w:p>
        </w:tc>
      </w:tr>
      <w:tr w:rsidR="00853BDA">
        <w:trPr>
          <w:trHeight w:val="554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0" w:lineRule="atLeast"/>
              <w:ind w:left="441" w:right="199" w:hanging="216"/>
              <w:rPr>
                <w:sz w:val="24"/>
              </w:rPr>
            </w:pPr>
            <w:r>
              <w:rPr>
                <w:sz w:val="24"/>
              </w:rPr>
              <w:t>Строительство ФОК,спортзал1080 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0" w:lineRule="atLeast"/>
              <w:ind w:left="432" w:right="415" w:firstLine="115"/>
              <w:rPr>
                <w:sz w:val="24"/>
              </w:rPr>
            </w:pPr>
            <w:r>
              <w:rPr>
                <w:sz w:val="24"/>
              </w:rPr>
              <w:t>с. Бобровка,площадка№1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0" w:lineRule="atLeas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новаяБМК№1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0" w:lineRule="atLeas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60" w:right="46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 КДЦ на240 мест сподростковымклубом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5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5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новаяБМК№4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828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5" w:lineRule="exact"/>
              <w:ind w:left="91" w:firstLine="31"/>
              <w:rPr>
                <w:sz w:val="24"/>
              </w:rPr>
            </w:pPr>
            <w:r>
              <w:rPr>
                <w:sz w:val="24"/>
              </w:rPr>
              <w:t>СтроительствоКДЦна</w:t>
            </w:r>
          </w:p>
          <w:p w:rsidR="00853BDA" w:rsidRDefault="0085252C">
            <w:pPr>
              <w:pStyle w:val="TableParagraph"/>
              <w:spacing w:line="270" w:lineRule="atLeast"/>
              <w:ind w:left="86" w:right="62" w:firstLine="4"/>
              <w:rPr>
                <w:sz w:val="24"/>
              </w:rPr>
            </w:pPr>
            <w:r>
              <w:rPr>
                <w:sz w:val="24"/>
              </w:rPr>
              <w:t>100 мест с библиотекойна2,2тыс.ед.хранения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6"/>
              <w:ind w:left="432" w:right="415" w:firstLine="115"/>
              <w:rPr>
                <w:sz w:val="24"/>
              </w:rPr>
            </w:pPr>
            <w:r>
              <w:rPr>
                <w:sz w:val="24"/>
              </w:rPr>
              <w:t>с. Бобровка,площадка№1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6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новаяБМК№2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6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7" w:right="43" w:hanging="1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 ДК на280 мест с размещениемподросткового клуба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5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п.Октябрьскийпоул.</w:t>
            </w:r>
          </w:p>
          <w:p w:rsidR="00853BDA" w:rsidRDefault="0085252C">
            <w:pPr>
              <w:pStyle w:val="TableParagraph"/>
              <w:ind w:left="24" w:right="10"/>
              <w:jc w:val="center"/>
              <w:rPr>
                <w:sz w:val="24"/>
              </w:rPr>
            </w:pPr>
            <w:r>
              <w:rPr>
                <w:sz w:val="24"/>
              </w:rPr>
              <w:t>Школьной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5"/>
              <w:ind w:left="709" w:right="242" w:hanging="440"/>
              <w:rPr>
                <w:sz w:val="24"/>
              </w:rPr>
            </w:pPr>
            <w:r>
              <w:rPr>
                <w:sz w:val="24"/>
              </w:rPr>
              <w:t>Сущ. Центральнаякотельная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0,560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25" w:right="41" w:hanging="454"/>
              <w:rPr>
                <w:sz w:val="24"/>
              </w:rPr>
            </w:pPr>
            <w:r>
              <w:rPr>
                <w:sz w:val="24"/>
              </w:rPr>
              <w:t>Строительство детскогосадана40 мест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6" w:lineRule="exact"/>
              <w:ind w:left="408" w:right="395" w:firstLine="139"/>
              <w:rPr>
                <w:sz w:val="24"/>
              </w:rPr>
            </w:pPr>
            <w:r>
              <w:rPr>
                <w:sz w:val="24"/>
              </w:rPr>
              <w:t>с. Бобровка,Площадка№1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новаяБМК№3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550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25" w:right="41" w:hanging="454"/>
              <w:rPr>
                <w:sz w:val="24"/>
              </w:rPr>
            </w:pPr>
            <w:r>
              <w:rPr>
                <w:sz w:val="24"/>
              </w:rPr>
              <w:t>Строительство детскогосадана30 мест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6" w:lineRule="exact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новаяБМК№5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1103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ind w:left="60" w:right="49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Реконструкциядетскогосадасувеличением</w:t>
            </w:r>
          </w:p>
          <w:p w:rsidR="00853BDA" w:rsidRDefault="0085252C">
            <w:pPr>
              <w:pStyle w:val="TableParagraph"/>
              <w:spacing w:line="270" w:lineRule="atLeast"/>
              <w:ind w:left="60" w:right="46"/>
              <w:jc w:val="center"/>
              <w:rPr>
                <w:sz w:val="24"/>
              </w:rPr>
            </w:pPr>
            <w:r>
              <w:rPr>
                <w:sz w:val="24"/>
              </w:rPr>
              <w:t>мощности с 40 до 60мест</w:t>
            </w:r>
          </w:p>
        </w:tc>
        <w:tc>
          <w:tcPr>
            <w:tcW w:w="2335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31" w:right="217" w:firstLine="136"/>
              <w:rPr>
                <w:sz w:val="24"/>
              </w:rPr>
            </w:pPr>
            <w:r>
              <w:rPr>
                <w:sz w:val="24"/>
              </w:rPr>
              <w:t>с. Бобровка, ул.Кооперативная-61</w:t>
            </w:r>
          </w:p>
        </w:tc>
        <w:tc>
          <w:tcPr>
            <w:tcW w:w="2441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426" w:right="93" w:hanging="303"/>
              <w:rPr>
                <w:sz w:val="24"/>
              </w:rPr>
            </w:pPr>
            <w:r>
              <w:rPr>
                <w:sz w:val="24"/>
              </w:rPr>
              <w:t>Существующая миникотельнаяДОУ</w:t>
            </w:r>
          </w:p>
        </w:tc>
        <w:tc>
          <w:tcPr>
            <w:tcW w:w="1077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550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864" w:right="50" w:hanging="790"/>
              <w:rPr>
                <w:sz w:val="24"/>
              </w:rPr>
            </w:pPr>
            <w:r>
              <w:rPr>
                <w:sz w:val="24"/>
              </w:rPr>
              <w:t>РеконструкцияСОШна288мест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4" w:lineRule="exact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п.Октябрьскийпоул.</w:t>
            </w:r>
          </w:p>
          <w:p w:rsidR="00853BDA" w:rsidRDefault="0085252C">
            <w:pPr>
              <w:pStyle w:val="TableParagraph"/>
              <w:spacing w:line="257" w:lineRule="exact"/>
              <w:ind w:left="24" w:right="10"/>
              <w:jc w:val="center"/>
              <w:rPr>
                <w:sz w:val="24"/>
              </w:rPr>
            </w:pPr>
            <w:r>
              <w:rPr>
                <w:sz w:val="24"/>
              </w:rPr>
              <w:t>Школьной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09" w:right="242" w:hanging="440"/>
              <w:rPr>
                <w:sz w:val="24"/>
              </w:rPr>
            </w:pPr>
            <w:r>
              <w:rPr>
                <w:sz w:val="24"/>
              </w:rPr>
              <w:t>Сущ. Центральнаякотельная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16" w:right="116" w:hanging="168"/>
              <w:rPr>
                <w:sz w:val="24"/>
              </w:rPr>
            </w:pPr>
            <w:r>
              <w:rPr>
                <w:sz w:val="24"/>
              </w:rPr>
              <w:t>до 2035года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0,380</w:t>
            </w:r>
          </w:p>
        </w:tc>
      </w:tr>
      <w:tr w:rsidR="00853BDA">
        <w:trPr>
          <w:trHeight w:val="828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before="136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на20пос. /смену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6"/>
              <w:ind w:left="408" w:right="395" w:firstLine="139"/>
              <w:rPr>
                <w:sz w:val="24"/>
              </w:rPr>
            </w:pPr>
            <w:r>
              <w:rPr>
                <w:sz w:val="24"/>
              </w:rPr>
              <w:t>с. Бобровка,Площадка№1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0" w:lineRule="atLeast"/>
              <w:ind w:left="241" w:right="231" w:firstLine="3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Индивидуальныйисточник тепловойэнергии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6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80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before="135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на20пос. /смену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5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Формальный,площадка№1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241" w:right="231" w:firstLine="3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Индивидуальныйисточник тепловойэнергии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552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6"/>
              <w:ind w:right="8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на20пос. /смену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5" w:lineRule="exact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п.Октябрьскийпоул.</w:t>
            </w:r>
          </w:p>
          <w:p w:rsidR="00853BDA" w:rsidRDefault="0085252C">
            <w:pPr>
              <w:pStyle w:val="TableParagraph"/>
              <w:spacing w:line="257" w:lineRule="exact"/>
              <w:ind w:left="21" w:right="12"/>
              <w:jc w:val="center"/>
              <w:rPr>
                <w:sz w:val="24"/>
              </w:rPr>
            </w:pPr>
            <w:r>
              <w:rPr>
                <w:sz w:val="24"/>
              </w:rPr>
              <w:t>Советской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135" w:right="110" w:firstLine="134"/>
              <w:rPr>
                <w:sz w:val="24"/>
              </w:rPr>
            </w:pPr>
            <w:r>
              <w:rPr>
                <w:sz w:val="24"/>
              </w:rPr>
              <w:t>Сущ. Центральнаякотельная,илиИГК*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6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542" w:right="472" w:firstLine="707"/>
        <w:jc w:val="both"/>
      </w:pPr>
      <w:r>
        <w:rPr>
          <w:spacing w:val="-1"/>
        </w:rPr>
        <w:t>*Теплоснабжениепланируемогокстроительству</w:t>
      </w:r>
      <w:r>
        <w:t>ФАПвпоселкеОктябрьскийвозможно от существующей Центральной котельной, или собственного газовогокотла,вариант выбираетсязастройщикомнастадиирабочегопроектирования.</w:t>
      </w:r>
    </w:p>
    <w:p w:rsidR="00853BDA" w:rsidRDefault="0085252C">
      <w:pPr>
        <w:pStyle w:val="a3"/>
        <w:spacing w:before="1" w:line="360" w:lineRule="auto"/>
        <w:ind w:left="542" w:right="467" w:firstLine="707"/>
        <w:jc w:val="both"/>
      </w:pPr>
      <w:r>
        <w:lastRenderedPageBreak/>
        <w:t>Типитехническиехарактеристикииндивидуальныхгазовыхкотловвыбираютсязастройщикомнастадиирабочегопроектированияотдельнодлякаждогообъекта.</w:t>
      </w:r>
    </w:p>
    <w:p w:rsidR="00853BDA" w:rsidRDefault="0085252C">
      <w:pPr>
        <w:pStyle w:val="a3"/>
        <w:spacing w:line="360" w:lineRule="auto"/>
        <w:ind w:left="542" w:right="469" w:firstLine="707"/>
        <w:jc w:val="both"/>
      </w:pPr>
      <w:r>
        <w:t>Тепловаямощностьиприросттепловойнагрузкис.п.Бобровкавзонахдействиясистемтеплоснабженияпредставленывтаблице№29.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2" w:right="473" w:firstLine="141"/>
      </w:pPr>
      <w:r>
        <w:lastRenderedPageBreak/>
        <w:t>Таблица №29–Тепловая мощность иприросттепловойнагрузкипо сельскомупоселениюБобровкавзонахдействия системтеплоснабжения,Гкал/ч.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10"/>
        <w:gridCol w:w="5811"/>
        <w:gridCol w:w="1277"/>
        <w:gridCol w:w="2042"/>
      </w:tblGrid>
      <w:tr w:rsidR="00853BDA">
        <w:trPr>
          <w:trHeight w:val="61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32"/>
              <w:ind w:left="189" w:right="167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71"/>
              <w:ind w:left="1565"/>
              <w:rPr>
                <w:sz w:val="24"/>
              </w:rPr>
            </w:pPr>
            <w:r>
              <w:rPr>
                <w:sz w:val="24"/>
              </w:rPr>
              <w:t>Наименованиепоказателя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32"/>
              <w:ind w:left="178" w:right="148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32"/>
              <w:ind w:left="519" w:right="125" w:hanging="370"/>
              <w:rPr>
                <w:sz w:val="24"/>
              </w:rPr>
            </w:pPr>
            <w:r>
              <w:rPr>
                <w:sz w:val="24"/>
              </w:rPr>
              <w:t>Период развитиядо2035 г.</w:t>
            </w:r>
          </w:p>
        </w:tc>
      </w:tr>
      <w:tr w:rsidR="00853BDA">
        <w:trPr>
          <w:trHeight w:val="551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38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76" w:lineRule="exact"/>
              <w:ind w:left="105" w:right="1081"/>
              <w:rPr>
                <w:i/>
                <w:sz w:val="24"/>
              </w:rPr>
            </w:pPr>
            <w:r>
              <w:rPr>
                <w:i/>
                <w:sz w:val="24"/>
              </w:rPr>
              <w:t>Приросттепловойнагрузкиперспективногостроительствавсего,вт.ч.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38"/>
              <w:ind w:left="729" w:right="72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3,082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Центральнаякотельнаяп.Октябрьский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5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0,956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Миникотельнаяшколыс.Бобровка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Миникотельнаяадминистрациис.Бобровка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6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1.5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Миникотельнаяд/садас.Бобровка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ПерспективнаяноваяБМК№1с.БобровкаФОК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1.7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ПерспективнаяноваяБМК№2с.БобровкаКДЦ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1.8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ПерспективнаяноваяБМК№3с.БобровкаДОУ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1.9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ПерспективнаяноваяБМК№4п.ФормальныйКДЦ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1.10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ПерспективнаяноваяБМК№5п.ФормальныйДОУ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ИГКс.БобровкаФАП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ИГКп.ФормальныйФАП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Тепловаянагрузкавсего,вт.ч.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1,834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4,916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Центральнаякотельнаяп.Октябрьский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1,181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Миникотельнаяшколыс.Бобровка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Миникотельнаяадминистрациис.Бобровка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Миникотельнаяд/садас.Бобровка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ПерспективнаяноваяБМК№1с.БобровкаФОК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ПерспективнаяноваяБМК№2с.БобровкаКДЦ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2.8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ПерспективнаяноваяБМК№3с.БобровкаДОУ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2.9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ПерспективнаяноваяБМК№4п.ФормальныйКДЦ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277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ПерспективнаяноваяБМК№5п.ФормальныйДОУ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ИГКс.БобровкаФАП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ИГКп.ФормальныйФАП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2"/>
        <w:rPr>
          <w:sz w:val="22"/>
        </w:rPr>
      </w:pP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>Перспективные зоны теплоснабжения существующих котельных и блочно-модульныхисточниковтепловойэнергии,планируемыхкразмещениюнатерриториисельскогопоселенияБобровка, представленынарисунках№16-№ 18.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45386" cy="5193792"/>
            <wp:effectExtent l="0" t="0" r="0" b="0"/>
            <wp:docPr id="5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5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386" cy="519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41" w:line="357" w:lineRule="auto"/>
        <w:ind w:left="542" w:right="473"/>
      </w:pPr>
      <w:r>
        <w:t>Рис.№16–ЗоныдействиясуществующейкотельнойнатерриториипоселкаОктябрьский</w:t>
      </w:r>
    </w:p>
    <w:p w:rsidR="00853BDA" w:rsidRDefault="00853BDA">
      <w:pPr>
        <w:spacing w:line="357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2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20162" cy="7796688"/>
            <wp:effectExtent l="0" t="0" r="0" b="0"/>
            <wp:docPr id="6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6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0162" cy="779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03" w:line="357" w:lineRule="auto"/>
        <w:ind w:left="542" w:right="473"/>
      </w:pPr>
      <w:r>
        <w:t>Рис.№17–Зоныдействиясуществующихминикотельныхиперспективныхблочно-модульныхкотельныхнатерриторииселаБобровка(ориентировочно)</w:t>
      </w:r>
    </w:p>
    <w:p w:rsidR="00853BDA" w:rsidRDefault="00853BDA">
      <w:pPr>
        <w:spacing w:line="357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8894" cy="7947659"/>
            <wp:effectExtent l="0" t="0" r="0" b="0"/>
            <wp:docPr id="6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7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894" cy="794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6"/>
        </w:rPr>
      </w:pPr>
    </w:p>
    <w:p w:rsidR="00853BDA" w:rsidRDefault="0085252C">
      <w:pPr>
        <w:pStyle w:val="a3"/>
        <w:spacing w:before="89" w:line="360" w:lineRule="auto"/>
        <w:ind w:left="542" w:right="473"/>
      </w:pPr>
      <w:r>
        <w:t>Рис.№18-Зоныдействияперспективныхблочно-модульныхкотельныхнатерриториипоселкаФормальный(ориентировочно)</w:t>
      </w:r>
    </w:p>
    <w:p w:rsidR="00853BDA" w:rsidRDefault="00853BDA">
      <w:pPr>
        <w:spacing w:line="360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858"/>
        </w:tabs>
        <w:spacing w:before="74" w:line="360" w:lineRule="auto"/>
        <w:ind w:left="542" w:right="467"/>
      </w:pPr>
      <w:r>
        <w:lastRenderedPageBreak/>
        <w:t>Прогнозыприростовобъемовпореблениятепловойэнергии(мощности)итеплоносителясразделениемповидамтеплопотребленияврасчетныхэлементахтерриториальногоделенияивзонахдействияиндивидуальноготеплоснабжения накаждомэтапе</w:t>
      </w:r>
    </w:p>
    <w:p w:rsidR="00853BDA" w:rsidRDefault="0085252C">
      <w:pPr>
        <w:pStyle w:val="a3"/>
        <w:spacing w:before="2" w:line="360" w:lineRule="auto"/>
        <w:ind w:left="542" w:right="466" w:firstLine="707"/>
        <w:jc w:val="both"/>
      </w:pPr>
      <w:r>
        <w:t>ЗначенияпотребляемойтепловоймощностиИЖСс.п.Бобровкапредставлены втаблице№30.</w:t>
      </w:r>
    </w:p>
    <w:p w:rsidR="00853BDA" w:rsidRDefault="0085252C">
      <w:pPr>
        <w:pStyle w:val="a3"/>
        <w:spacing w:line="360" w:lineRule="auto"/>
        <w:ind w:left="542" w:right="465"/>
        <w:jc w:val="both"/>
      </w:pPr>
      <w:r>
        <w:t>Таблица № 30 – Значения потребляемой тепловой мощности ИЖС с. п. Бобровка,Гкал/ч.</w:t>
      </w:r>
    </w:p>
    <w:tbl>
      <w:tblPr>
        <w:tblStyle w:val="TableNormal"/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5"/>
        <w:gridCol w:w="5317"/>
        <w:gridCol w:w="1407"/>
        <w:gridCol w:w="2138"/>
      </w:tblGrid>
      <w:tr w:rsidR="00853BDA">
        <w:trPr>
          <w:trHeight w:val="885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64"/>
              <w:ind w:left="79" w:right="52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317" w:type="dxa"/>
          </w:tcPr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319"/>
              <w:rPr>
                <w:sz w:val="24"/>
              </w:rPr>
            </w:pPr>
            <w:r>
              <w:rPr>
                <w:sz w:val="24"/>
              </w:rPr>
              <w:t>Наименованиепоказателя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64"/>
              <w:ind w:left="239" w:right="217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25"/>
              <w:ind w:left="189" w:right="183" w:hanging="2"/>
              <w:jc w:val="center"/>
              <w:rPr>
                <w:sz w:val="24"/>
              </w:rPr>
            </w:pPr>
            <w:r>
              <w:rPr>
                <w:sz w:val="24"/>
              </w:rPr>
              <w:t>Расчетный срокстроительства до2035г.</w:t>
            </w:r>
          </w:p>
        </w:tc>
      </w:tr>
      <w:tr w:rsidR="00853BDA">
        <w:trPr>
          <w:trHeight w:val="873"/>
        </w:trPr>
        <w:tc>
          <w:tcPr>
            <w:tcW w:w="485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3"/>
              <w:ind w:left="28" w:right="30"/>
              <w:rPr>
                <w:sz w:val="24"/>
              </w:rPr>
            </w:pPr>
            <w:r>
              <w:rPr>
                <w:sz w:val="24"/>
              </w:rPr>
              <w:t>Прирост тепловой нагрузки индивидуальныхжилыхдомовперспективногостроительствавсего,вт.ч.</w:t>
            </w:r>
          </w:p>
        </w:tc>
        <w:tc>
          <w:tcPr>
            <w:tcW w:w="1407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5,424</w:t>
            </w:r>
          </w:p>
        </w:tc>
      </w:tr>
      <w:tr w:rsidR="00853BDA">
        <w:trPr>
          <w:trHeight w:val="321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"/>
              <w:ind w:left="71" w:right="64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5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площадка№1 (с. Бобровка 13 680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2,736</w:t>
            </w:r>
          </w:p>
        </w:tc>
      </w:tr>
      <w:tr w:rsidR="00853BDA">
        <w:trPr>
          <w:trHeight w:val="323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"/>
              <w:ind w:left="71" w:right="64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5"/>
              <w:ind w:right="14"/>
              <w:jc w:val="right"/>
              <w:rPr>
                <w:sz w:val="24"/>
              </w:rPr>
            </w:pPr>
            <w:r>
              <w:rPr>
                <w:sz w:val="24"/>
              </w:rPr>
              <w:t>площадка№1 (п. Формальный 13 440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2,688</w:t>
            </w:r>
          </w:p>
        </w:tc>
      </w:tr>
      <w:tr w:rsidR="00853BDA">
        <w:trPr>
          <w:trHeight w:val="597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2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3"/>
              <w:ind w:left="28" w:right="916"/>
              <w:rPr>
                <w:sz w:val="24"/>
              </w:rPr>
            </w:pPr>
            <w:r>
              <w:rPr>
                <w:sz w:val="24"/>
              </w:rPr>
              <w:t>Потребляемаятепловаямощностьиндивидуальныхжилыхдомов(64901м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2"/>
              <w:ind w:left="411" w:right="405"/>
              <w:jc w:val="center"/>
              <w:rPr>
                <w:sz w:val="24"/>
              </w:rPr>
            </w:pPr>
            <w:r>
              <w:rPr>
                <w:sz w:val="24"/>
              </w:rPr>
              <w:t>12,98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2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18,404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34"/>
        </w:rPr>
      </w:pPr>
    </w:p>
    <w:p w:rsidR="00853BDA" w:rsidRDefault="0085252C">
      <w:pPr>
        <w:pStyle w:val="a3"/>
        <w:spacing w:line="360" w:lineRule="auto"/>
        <w:ind w:left="542" w:right="467" w:firstLine="707"/>
        <w:jc w:val="both"/>
      </w:pPr>
      <w:r>
        <w:t>ПриросттепловойнагрузкиперспективныхобъектовИЖСсоставляет5,424Гкал/ч.Теплоснабжениесуществующихиндивидуальныхжилыхдомовосуществляется от собственных котлов. Согласно данным генплана перспективнуюнагрузкуИЖСпланируетсяобеспечитьтакжеотиндивидуальныхисточников(вариант3).</w:t>
      </w:r>
    </w:p>
    <w:p w:rsidR="00853BDA" w:rsidRDefault="0085252C">
      <w:pPr>
        <w:pStyle w:val="a3"/>
        <w:spacing w:line="360" w:lineRule="auto"/>
        <w:ind w:left="542" w:right="466" w:firstLine="707"/>
        <w:jc w:val="both"/>
      </w:pPr>
      <w:r>
        <w:t>Перспективныезоныдействияиндивидуальноготеплоснабжениянатерриторияхнаселенныхпунктовс.п.Бобровкапредставленынарисунках№19и</w:t>
      </w:r>
    </w:p>
    <w:p w:rsidR="00853BDA" w:rsidRDefault="0085252C">
      <w:pPr>
        <w:pStyle w:val="a3"/>
        <w:ind w:left="542"/>
        <w:jc w:val="both"/>
      </w:pPr>
      <w:r>
        <w:t>№20.</w:t>
      </w:r>
    </w:p>
    <w:p w:rsidR="00853BDA" w:rsidRDefault="00853BDA">
      <w:pPr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81995" cy="6916864"/>
            <wp:effectExtent l="0" t="0" r="0" b="0"/>
            <wp:docPr id="6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8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995" cy="691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43" w:line="357" w:lineRule="auto"/>
        <w:ind w:left="542" w:right="472"/>
        <w:jc w:val="both"/>
      </w:pPr>
      <w:r>
        <w:t>Рис.№19–Существующиеиперспективныезоныдействияиндивидуальныхисточников тепловой энергии на территориях населенных пунктов с. п. Бобровка(селоБобровка, поселок Октябрьский)</w:t>
      </w:r>
    </w:p>
    <w:p w:rsidR="00853BDA" w:rsidRDefault="00853BDA">
      <w:pPr>
        <w:spacing w:line="357" w:lineRule="auto"/>
        <w:jc w:val="both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8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299442" cy="4715256"/>
            <wp:effectExtent l="0" t="0" r="0" b="0"/>
            <wp:docPr id="6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9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9442" cy="47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1"/>
        <w:rPr>
          <w:sz w:val="8"/>
        </w:rPr>
      </w:pPr>
    </w:p>
    <w:p w:rsidR="00853BDA" w:rsidRDefault="0085252C">
      <w:pPr>
        <w:pStyle w:val="a3"/>
        <w:spacing w:before="88" w:line="360" w:lineRule="auto"/>
        <w:ind w:left="112"/>
      </w:pPr>
      <w:r>
        <w:t>Рис.№20-Существующиеиперспективныезоныдействияиндивидуальныхисточниковтепловойэнергиинатерриторияхнаселенныхпунктов с.п.Бобровка(поселокФормальный,поселок Маховойи поселокМихайловский)</w:t>
      </w:r>
    </w:p>
    <w:p w:rsidR="00853BDA" w:rsidRDefault="00853BDA">
      <w:pPr>
        <w:spacing w:line="360" w:lineRule="auto"/>
        <w:sectPr w:rsidR="00853BDA">
          <w:footerReference w:type="default" r:id="rId85"/>
          <w:pgSz w:w="16850" w:h="11910" w:orient="landscape"/>
          <w:pgMar w:top="1100" w:right="1040" w:bottom="1240" w:left="1020" w:header="0" w:footer="1056" w:gutter="0"/>
          <w:cols w:space="720"/>
        </w:sect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2104"/>
        </w:tabs>
        <w:spacing w:before="74" w:line="360" w:lineRule="auto"/>
        <w:ind w:right="626"/>
      </w:pPr>
      <w:r>
        <w:lastRenderedPageBreak/>
        <w:t>Прогнозыприростовобъемовпотреблениятепловойэнергии(мощности)итеплоносителяобъектами,расположеннымив</w:t>
      </w:r>
      <w:r>
        <w:rPr>
          <w:spacing w:val="-1"/>
        </w:rPr>
        <w:t>производственныхзонах,сучетомвозможныхизменений</w:t>
      </w:r>
      <w:r>
        <w:t>производственныхзони их перепрофилирования, приростов объемов потребления тепловой энергии(мощности)производственнымиобъектами,сразделениемповидамтеплопотребления и по видам теплоносителя(горячая вода и пар), в зонедействия каждого из существующих, или предлагаемых для строительстваисточниковтепловойэнергии,накаждомэтапе.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Приростыпотреблениятепловойэнергииобъектами,расположеннымивпроизводственных зонах с учетом возможных изменений производственных зон иихперепрофилированиявГенеральномпланес.п.Бобровкаотсутствуют.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2041"/>
        </w:tabs>
        <w:spacing w:line="360" w:lineRule="auto"/>
        <w:ind w:right="629" w:firstLine="772"/>
      </w:pPr>
      <w:r>
        <w:t>Перечень объектов теплопотребления, подключенных к тепловымсетямсуществующихсистемтеплоснабжениявпериод,предшествующийактуализацииСхемытеплоснабжения.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Подключениеперспективныхобъектовксуществующейсистеметеплоснабжения, в период предшествующий актуализации Схемы теплоснабженияне происходило и не предусмотрено генпланом с. п. Бобровка на расчетный срокразвития.</w:t>
      </w:r>
    </w:p>
    <w:p w:rsidR="00853BDA" w:rsidRDefault="00853BDA">
      <w:pPr>
        <w:spacing w:line="360" w:lineRule="auto"/>
        <w:jc w:val="both"/>
        <w:sectPr w:rsidR="00853BDA">
          <w:footerReference w:type="default" r:id="rId86"/>
          <w:pgSz w:w="11910" w:h="16850"/>
          <w:pgMar w:top="1060" w:right="220" w:bottom="1240" w:left="880" w:header="0" w:footer="1055" w:gutter="0"/>
          <w:pgNumType w:start="85"/>
          <w:cols w:space="720"/>
        </w:sectPr>
      </w:pPr>
    </w:p>
    <w:p w:rsidR="00853BDA" w:rsidRDefault="0085252C">
      <w:pPr>
        <w:pStyle w:val="210"/>
        <w:ind w:left="2149"/>
      </w:pPr>
      <w:r>
        <w:lastRenderedPageBreak/>
        <w:t>Глава3.Электроннаямодельсистемытеплоснабжения.</w:t>
      </w:r>
    </w:p>
    <w:p w:rsidR="00853BDA" w:rsidRDefault="0085252C">
      <w:pPr>
        <w:pStyle w:val="a3"/>
        <w:spacing w:before="150" w:line="360" w:lineRule="auto"/>
        <w:ind w:left="822" w:right="628" w:firstLine="707"/>
        <w:jc w:val="both"/>
      </w:pPr>
      <w:r>
        <w:t>ВданнойСхемеэлектроннаямодельсистемтеплоснабженияс.п.Бобровканеразрабатывалась.</w:t>
      </w:r>
    </w:p>
    <w:p w:rsidR="00853BDA" w:rsidRDefault="0085252C">
      <w:pPr>
        <w:pStyle w:val="a3"/>
        <w:spacing w:before="1" w:line="360" w:lineRule="auto"/>
        <w:ind w:left="822" w:right="627" w:firstLine="712"/>
        <w:jc w:val="both"/>
      </w:pPr>
      <w:r>
        <w:t>Почисленностинаселенияп.Бобровкаипоселки,входящиевсельскоепоселение Бобровка, относятся к малым населенным пунктам России. Численностьнаселенияс.п. Бобровка на01.01.2022г.составляет3277человек.</w:t>
      </w:r>
    </w:p>
    <w:p w:rsidR="00853BDA" w:rsidRDefault="0085252C">
      <w:pPr>
        <w:pStyle w:val="a3"/>
        <w:spacing w:before="1" w:line="360" w:lineRule="auto"/>
        <w:ind w:left="822" w:right="624" w:firstLine="707"/>
        <w:jc w:val="both"/>
      </w:pPr>
      <w:r>
        <w:t>Согласно Постановлению Правительства Российской Федерации № 1016 от7.10.2014городМосква:«ОвнесенииизмененийвтребованиякСхемамтеплоснабжения»,утвержденныепостановлениемПравительстваРоссийскойФедерации№154от 22.02.2012,установлено,что: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-ПриразработкеСхемтеплоснабженияпоселений,городскихокруговсчисленностьюнаселенияот10тыс.человекдо100тыс.человексоблюдение</w:t>
      </w:r>
      <w:r>
        <w:rPr>
          <w:spacing w:val="-1"/>
        </w:rPr>
        <w:t>требований,указанныхвподпункте</w:t>
      </w:r>
      <w:r>
        <w:t>«в»пункта18ипункте38(«Электроннаямодельсистемытеплоснабженияпоселения,сельскогоокруга»)требованийкСхемамтеплоснабжения,утвержденныхнастоящимпостановлением,неявляетсяобязательным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Разработкаэлектронноймоделисистемытеплоснабженияможетбытьосуществлена по требованию заказчика при следующей актуализации настоящейСхемы.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604" w:right="1069" w:hanging="346"/>
      </w:pPr>
      <w:bookmarkStart w:id="5" w:name="_TOC_250011"/>
      <w:r>
        <w:lastRenderedPageBreak/>
        <w:t>Глава 4. Существующие и перспективные балансы тепловой мощностиисточниковтепловойэнергииитепловойнагрузки</w:t>
      </w:r>
      <w:bookmarkEnd w:id="5"/>
      <w:r>
        <w:t>потребителей.</w:t>
      </w:r>
    </w:p>
    <w:p w:rsidR="00853BDA" w:rsidRDefault="0085252C">
      <w:pPr>
        <w:pStyle w:val="31"/>
        <w:numPr>
          <w:ilvl w:val="1"/>
          <w:numId w:val="21"/>
        </w:numPr>
        <w:tabs>
          <w:tab w:val="left" w:pos="2001"/>
        </w:tabs>
        <w:spacing w:before="1" w:line="360" w:lineRule="auto"/>
        <w:ind w:right="630"/>
      </w:pPr>
      <w:r>
        <w:t>Балансытепловойэнергиииперспективнойтепловойнагрузкивкаждойизвыделенныхзондействияисточниковтепловойэнергиисопределениемрезервов(дефицитов)существующейрасполагаемойтепловоймощностиисточниковтепловойэнергии.</w:t>
      </w:r>
    </w:p>
    <w:p w:rsidR="00853BDA" w:rsidRDefault="0085252C">
      <w:pPr>
        <w:pStyle w:val="a3"/>
        <w:spacing w:before="1" w:line="360" w:lineRule="auto"/>
        <w:ind w:left="822" w:right="627" w:firstLine="707"/>
        <w:jc w:val="both"/>
      </w:pPr>
      <w:r>
        <w:t>Показатели тепловой мощности и тепловой нагрузки существующих системтеплоснабжения сельского поселения Бобровка представлены в таблицах № 31 - №33.</w:t>
      </w:r>
    </w:p>
    <w:p w:rsidR="00853BDA" w:rsidRDefault="0085252C">
      <w:pPr>
        <w:pStyle w:val="a3"/>
        <w:spacing w:line="357" w:lineRule="auto"/>
        <w:ind w:left="822" w:right="632"/>
        <w:jc w:val="both"/>
      </w:pPr>
      <w:r>
        <w:t>Таблица № 31- Балансы тепловой мощности и перспективной тепловой нагрузкиЦентральнойкотельнойпоселкаОктябрьский,Гкал/ч</w:t>
      </w:r>
    </w:p>
    <w:p w:rsidR="00853BDA" w:rsidRDefault="00853BDA">
      <w:pPr>
        <w:pStyle w:val="a3"/>
        <w:spacing w:before="8"/>
        <w:rPr>
          <w:sz w:val="17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0"/>
        <w:gridCol w:w="5158"/>
        <w:gridCol w:w="1538"/>
        <w:gridCol w:w="2219"/>
      </w:tblGrid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76" w:lineRule="exact"/>
              <w:ind w:left="162" w:right="134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38"/>
              <w:ind w:left="1811" w:right="179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76" w:lineRule="exact"/>
              <w:ind w:left="307" w:right="280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76" w:lineRule="exact"/>
              <w:ind w:left="121" w:right="93" w:firstLine="208"/>
              <w:rPr>
                <w:sz w:val="24"/>
              </w:rPr>
            </w:pPr>
            <w:r>
              <w:rPr>
                <w:sz w:val="24"/>
              </w:rPr>
              <w:t>Перспективноезначениедо2035г.</w:t>
            </w:r>
          </w:p>
        </w:tc>
      </w:tr>
      <w:tr w:rsidR="00853BDA">
        <w:trPr>
          <w:trHeight w:val="554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0" w:lineRule="atLeast"/>
              <w:ind w:left="108" w:right="293"/>
              <w:rPr>
                <w:sz w:val="24"/>
              </w:rPr>
            </w:pPr>
            <w:r>
              <w:rPr>
                <w:sz w:val="24"/>
              </w:rPr>
              <w:t>Установленная тепловая мощность источникатепловойэнергии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7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7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552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342"/>
              <w:rPr>
                <w:sz w:val="24"/>
              </w:rPr>
            </w:pPr>
            <w:r>
              <w:rPr>
                <w:sz w:val="24"/>
              </w:rPr>
              <w:t>Располагаемая тепловая мощность источникатепловойэнергии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6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6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758"/>
              <w:rPr>
                <w:sz w:val="24"/>
              </w:rPr>
            </w:pPr>
            <w:r>
              <w:rPr>
                <w:sz w:val="24"/>
              </w:rPr>
              <w:t>Затраты на собственные и хозяйственныенужды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5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5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Тепловаямощность неттоисточникат.э.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5" w:lineRule="exact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5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Потеритепловойэнергииприеепередаче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1505"/>
              <w:rPr>
                <w:sz w:val="24"/>
              </w:rPr>
            </w:pPr>
            <w:r>
              <w:rPr>
                <w:sz w:val="24"/>
              </w:rPr>
              <w:t>Тепловая нагрузка подключенныхпотребителей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8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8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853BDA">
        <w:trPr>
          <w:trHeight w:val="553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523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мощностиисточникат.э.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7"/>
              <w:ind w:right="418"/>
              <w:jc w:val="right"/>
              <w:rPr>
                <w:sz w:val="24"/>
              </w:rPr>
            </w:pPr>
            <w:r>
              <w:rPr>
                <w:sz w:val="24"/>
              </w:rPr>
              <w:t>+2,245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7"/>
              <w:ind w:right="758"/>
              <w:jc w:val="right"/>
              <w:rPr>
                <w:sz w:val="24"/>
              </w:rPr>
            </w:pPr>
            <w:r>
              <w:rPr>
                <w:sz w:val="24"/>
              </w:rPr>
              <w:t>+1,261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3"/>
        <w:spacing w:line="360" w:lineRule="auto"/>
        <w:ind w:left="822" w:right="629" w:firstLine="707"/>
        <w:jc w:val="both"/>
      </w:pPr>
      <w:r>
        <w:t>ТепловаянагрузкаподключенныхпотребителейЦентральнойкотельнойпоселка Октябрьский увеличится до конца расчетного периода предположительнона0,956Гкал/час,всвязисостроительствомивозможнымподключениемкисточнику ФАП, реконструкцией ДК, реконструкцией СОШ, согласно генплану.Как видно из таблицы № 31, дефицит располагаемой тепловой мощности до концарасчетного периода не ожидается, на Центральной котельной имеется достаточныйрезерврасполагаемойтепловоймощности.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2"/>
        <w:jc w:val="both"/>
      </w:pPr>
      <w:r>
        <w:lastRenderedPageBreak/>
        <w:t>Таблица № 32 - Балансы тепловой мощности и перспективной тепловой нагрузкиминикотельныхселаБобровкадо2035годаразвития,Гкал/ч</w:t>
      </w: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34"/>
        <w:gridCol w:w="981"/>
        <w:gridCol w:w="1115"/>
        <w:gridCol w:w="1401"/>
        <w:gridCol w:w="1260"/>
        <w:gridCol w:w="1173"/>
        <w:gridCol w:w="1118"/>
      </w:tblGrid>
      <w:tr w:rsidR="00853BDA">
        <w:trPr>
          <w:trHeight w:val="2473"/>
        </w:trPr>
        <w:tc>
          <w:tcPr>
            <w:tcW w:w="243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/>
              <w:ind w:left="810" w:right="189" w:hanging="596"/>
              <w:rPr>
                <w:sz w:val="24"/>
              </w:rPr>
            </w:pPr>
            <w:r>
              <w:rPr>
                <w:sz w:val="24"/>
              </w:rPr>
              <w:t>Источник тепловойэнергии</w:t>
            </w:r>
          </w:p>
        </w:tc>
        <w:tc>
          <w:tcPr>
            <w:tcW w:w="981" w:type="dxa"/>
            <w:textDirection w:val="btLr"/>
          </w:tcPr>
          <w:p w:rsidR="00853BDA" w:rsidRDefault="0085252C">
            <w:pPr>
              <w:pStyle w:val="TableParagraph"/>
              <w:spacing w:before="68" w:line="247" w:lineRule="auto"/>
              <w:ind w:left="129" w:right="128" w:hanging="3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Установленнаятепловая мощностьисточникаТЭ,Гкал/ч</w:t>
            </w:r>
          </w:p>
        </w:tc>
        <w:tc>
          <w:tcPr>
            <w:tcW w:w="1115" w:type="dxa"/>
            <w:textDirection w:val="btLr"/>
          </w:tcPr>
          <w:p w:rsidR="00853BDA" w:rsidRDefault="0085252C">
            <w:pPr>
              <w:pStyle w:val="TableParagraph"/>
              <w:spacing w:before="136" w:line="247" w:lineRule="auto"/>
              <w:ind w:left="162" w:right="161" w:hanging="1"/>
              <w:jc w:val="center"/>
              <w:rPr>
                <w:sz w:val="24"/>
              </w:rPr>
            </w:pPr>
            <w:r>
              <w:rPr>
                <w:sz w:val="24"/>
              </w:rPr>
              <w:t>Располагаемаямощность источникаТЭ,Гкал/ч</w:t>
            </w:r>
          </w:p>
        </w:tc>
        <w:tc>
          <w:tcPr>
            <w:tcW w:w="1401" w:type="dxa"/>
            <w:textDirection w:val="btLr"/>
          </w:tcPr>
          <w:p w:rsidR="00853BDA" w:rsidRDefault="0085252C">
            <w:pPr>
              <w:pStyle w:val="TableParagraph"/>
              <w:spacing w:before="140" w:line="247" w:lineRule="auto"/>
              <w:ind w:left="206" w:right="204" w:hanging="1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тепловоймощностинасобственныенуждыкотельной,Гкал/ч</w:t>
            </w:r>
          </w:p>
        </w:tc>
        <w:tc>
          <w:tcPr>
            <w:tcW w:w="1260" w:type="dxa"/>
            <w:textDirection w:val="btLr"/>
          </w:tcPr>
          <w:p w:rsidR="00853BDA" w:rsidRDefault="0085252C">
            <w:pPr>
              <w:pStyle w:val="TableParagraph"/>
              <w:spacing w:before="210" w:line="247" w:lineRule="auto"/>
              <w:ind w:left="143" w:right="14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нагрузкаподключенныхпотребителей,Гкал/ч</w:t>
            </w:r>
          </w:p>
        </w:tc>
        <w:tc>
          <w:tcPr>
            <w:tcW w:w="1173" w:type="dxa"/>
            <w:textDirection w:val="btLr"/>
          </w:tcPr>
          <w:p w:rsidR="00853BDA" w:rsidRDefault="0085252C">
            <w:pPr>
              <w:pStyle w:val="TableParagraph"/>
              <w:spacing w:before="62" w:line="247" w:lineRule="auto"/>
              <w:ind w:left="124" w:right="123" w:hanging="4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тепловойэнергииприпередачепотепловымсетям,</w:t>
            </w:r>
          </w:p>
          <w:p w:rsidR="00853BDA" w:rsidRDefault="0085252C">
            <w:pPr>
              <w:pStyle w:val="TableParagraph"/>
              <w:spacing w:line="228" w:lineRule="exact"/>
              <w:ind w:left="18" w:right="18"/>
              <w:jc w:val="center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118" w:type="dxa"/>
            <w:textDirection w:val="btLr"/>
          </w:tcPr>
          <w:p w:rsidR="00853BDA" w:rsidRDefault="0085252C">
            <w:pPr>
              <w:pStyle w:val="TableParagraph"/>
              <w:spacing w:before="142" w:line="247" w:lineRule="auto"/>
              <w:ind w:left="21" w:right="18"/>
              <w:jc w:val="center"/>
              <w:rPr>
                <w:sz w:val="24"/>
              </w:rPr>
            </w:pPr>
            <w:r>
              <w:rPr>
                <w:sz w:val="24"/>
              </w:rPr>
              <w:t>Резерв (+) / дефицит (–)тепловой мощности,Гкал/ч</w:t>
            </w:r>
          </w:p>
        </w:tc>
      </w:tr>
      <w:tr w:rsidR="00853BDA">
        <w:trPr>
          <w:trHeight w:val="276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56" w:lineRule="exact"/>
              <w:ind w:left="40" w:right="32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МиникотельнаяСОШ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line="256" w:lineRule="exact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line="256" w:lineRule="exact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line="256" w:lineRule="exact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line="256" w:lineRule="exact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line="256" w:lineRule="exact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line="256" w:lineRule="exact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4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70" w:lineRule="atLeast"/>
              <w:ind w:left="57" w:right="665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before="138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before="138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before="138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before="138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before="138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before="138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76" w:lineRule="exact"/>
              <w:ind w:left="57" w:right="145"/>
              <w:rPr>
                <w:sz w:val="24"/>
              </w:rPr>
            </w:pPr>
            <w:r>
              <w:rPr>
                <w:sz w:val="24"/>
              </w:rPr>
              <w:t>Мини котельная адм-ции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before="135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before="135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before="135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before="135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before="135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before="135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55" w:lineRule="exact"/>
              <w:ind w:left="40" w:right="99"/>
              <w:jc w:val="center"/>
              <w:rPr>
                <w:sz w:val="24"/>
              </w:rPr>
            </w:pPr>
            <w:r>
              <w:rPr>
                <w:sz w:val="24"/>
              </w:rPr>
              <w:t>МиникотельнаяДОУ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line="255" w:lineRule="exact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line="255" w:lineRule="exact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line="255" w:lineRule="exact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line="255" w:lineRule="exact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line="255" w:lineRule="exact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line="255" w:lineRule="exact"/>
              <w:ind w:left="230" w:right="217"/>
              <w:jc w:val="center"/>
              <w:rPr>
                <w:sz w:val="24"/>
              </w:rPr>
            </w:pPr>
            <w:r>
              <w:rPr>
                <w:sz w:val="24"/>
              </w:rPr>
              <w:t>-0,016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822" w:right="629" w:firstLine="707"/>
        <w:jc w:val="right"/>
      </w:pPr>
      <w:r>
        <w:t>Каквидноизтаблица№32балансытепловоймощностииперспективнойтепловойнагрузкиминикотельнойСОШ,миникотельнойбиблиотеки,миникотельнойадминистрацииселаБобровканеизменятсядоконцарасчетногопериода.ТепловаянагрузкаминикотельнойДОУпредположительновозрастетна</w:t>
      </w:r>
    </w:p>
    <w:p w:rsidR="00853BDA" w:rsidRDefault="0085252C">
      <w:pPr>
        <w:pStyle w:val="a3"/>
        <w:spacing w:line="360" w:lineRule="auto"/>
        <w:ind w:left="822" w:right="635"/>
        <w:jc w:val="both"/>
      </w:pPr>
      <w:r>
        <w:t>0,016 Гкал /час в связи с реконструкцией детского сада с увеличением вместимостина20местдо2035года,согласногенплану.До2035годапредлагаетсяреконструкциякотельной сдобавлениемкотлаХопер-25.</w:t>
      </w:r>
    </w:p>
    <w:p w:rsidR="00853BDA" w:rsidRDefault="0085252C">
      <w:pPr>
        <w:pStyle w:val="a3"/>
        <w:spacing w:before="1" w:line="360" w:lineRule="auto"/>
        <w:ind w:left="822" w:right="631"/>
        <w:jc w:val="both"/>
      </w:pPr>
      <w:r>
        <w:t>Таблица № 33 - Балансы тепловой мощности и перспективной тепловой нагрузкиминикотельнойДОУселаБобровка,сучетомпредложеннойреконструкции,Гкал/ч</w:t>
      </w: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0"/>
        <w:gridCol w:w="5158"/>
        <w:gridCol w:w="1538"/>
        <w:gridCol w:w="2219"/>
      </w:tblGrid>
      <w:tr w:rsidR="00853BDA">
        <w:trPr>
          <w:trHeight w:val="552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76" w:lineRule="exact"/>
              <w:ind w:left="162" w:right="134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36"/>
              <w:ind w:left="1811" w:right="179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76" w:lineRule="exact"/>
              <w:ind w:left="307" w:right="280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76" w:lineRule="exact"/>
              <w:ind w:left="121" w:right="93" w:firstLine="208"/>
              <w:rPr>
                <w:sz w:val="24"/>
              </w:rPr>
            </w:pPr>
            <w:r>
              <w:rPr>
                <w:sz w:val="24"/>
              </w:rPr>
              <w:t>Перспективноезначениедо2035г.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Установленнаятепловаямощность и.т.э.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Располагаемаятепловаямощность и.т.э.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758"/>
              <w:rPr>
                <w:sz w:val="24"/>
              </w:rPr>
            </w:pPr>
            <w:r>
              <w:rPr>
                <w:sz w:val="24"/>
              </w:rPr>
              <w:t>Затраты на собственные и хозяйственныенужды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8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8"/>
              <w:ind w:left="881" w:right="86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Тепловаямощность неттоисточникат.э.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5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5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7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Потеритепловойэнергииприеепередаче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" w:line="257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" w:line="257" w:lineRule="exact"/>
              <w:ind w:left="881" w:right="86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Тепловаянагрузкаподкл.потребителей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523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мощностиисточникат.э.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5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5"/>
              <w:ind w:right="758"/>
              <w:jc w:val="right"/>
              <w:rPr>
                <w:sz w:val="24"/>
              </w:rPr>
            </w:pPr>
            <w:r>
              <w:rPr>
                <w:sz w:val="24"/>
              </w:rPr>
              <w:t>+0,012</w:t>
            </w:r>
          </w:p>
        </w:tc>
      </w:tr>
    </w:tbl>
    <w:p w:rsidR="00853BDA" w:rsidRDefault="00853BDA">
      <w:pPr>
        <w:jc w:val="right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29" w:firstLine="707"/>
        <w:jc w:val="both"/>
      </w:pPr>
      <w:r>
        <w:lastRenderedPageBreak/>
        <w:t>Теплоснабжение новых потребителей с. п. Бобровка будет осуществляться отперспективных источников тепловой энергии – котельных блочно-модульного типаиотиндивидуальных источниковтепловойэнергии.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r>
        <w:rPr>
          <w:u w:val="single"/>
        </w:rPr>
        <w:t>Тип, технические параметры индивидуальных источников тепловой энергии(индивидуальныхгазовыхкотлов)выбираютсязастройщикомотдельнодлякаждогообъектанастадиирабочегопроектирования.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Балансы тепловой мощности и перспективной тепловой нагрузки блочно-модульных котельных, планируемых к размещению на территории с. п. Бобровка,представлены втаблице№34.</w:t>
      </w:r>
    </w:p>
    <w:p w:rsidR="00853BDA" w:rsidRDefault="0085252C">
      <w:pPr>
        <w:pStyle w:val="a3"/>
        <w:spacing w:line="360" w:lineRule="auto"/>
        <w:ind w:left="822" w:right="634"/>
        <w:jc w:val="both"/>
      </w:pPr>
      <w:r>
        <w:t>Таблица № 34 - Балансы тепловой мощности и перспективной тепловой нагрузкипланируемыхблочно-модульныхкотельныхдо2035г.</w:t>
      </w: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76"/>
        <w:gridCol w:w="1539"/>
        <w:gridCol w:w="1119"/>
        <w:gridCol w:w="1119"/>
        <w:gridCol w:w="980"/>
        <w:gridCol w:w="1039"/>
        <w:gridCol w:w="1116"/>
      </w:tblGrid>
      <w:tr w:rsidR="00853BDA">
        <w:trPr>
          <w:trHeight w:val="2851"/>
        </w:trPr>
        <w:tc>
          <w:tcPr>
            <w:tcW w:w="257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80" w:right="261" w:hanging="596"/>
              <w:rPr>
                <w:sz w:val="24"/>
              </w:rPr>
            </w:pPr>
            <w:r>
              <w:rPr>
                <w:sz w:val="24"/>
              </w:rPr>
              <w:t>Источник тепловойэнергии</w:t>
            </w:r>
          </w:p>
        </w:tc>
        <w:tc>
          <w:tcPr>
            <w:tcW w:w="1539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30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39" w:right="136" w:hanging="2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 тепловаямощность источника ТЭ,Гкал/ч</w:t>
            </w:r>
          </w:p>
        </w:tc>
        <w:tc>
          <w:tcPr>
            <w:tcW w:w="1119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316" w:right="115" w:hanging="188"/>
              <w:rPr>
                <w:sz w:val="24"/>
              </w:rPr>
            </w:pPr>
            <w:r>
              <w:rPr>
                <w:sz w:val="24"/>
              </w:rPr>
              <w:t>Располагаемая мощностьисточникаТЭ,Гкал/ч</w:t>
            </w:r>
          </w:p>
        </w:tc>
        <w:tc>
          <w:tcPr>
            <w:tcW w:w="1119" w:type="dxa"/>
            <w:textDirection w:val="btLr"/>
          </w:tcPr>
          <w:p w:rsidR="00853BDA" w:rsidRDefault="0085252C">
            <w:pPr>
              <w:pStyle w:val="TableParagraph"/>
              <w:spacing w:before="137" w:line="247" w:lineRule="auto"/>
              <w:ind w:left="74" w:right="72" w:hanging="5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тепловоймощностинасобственныенуждыкотельной,Гкал/ч</w:t>
            </w:r>
          </w:p>
        </w:tc>
        <w:tc>
          <w:tcPr>
            <w:tcW w:w="980" w:type="dxa"/>
            <w:textDirection w:val="btLr"/>
          </w:tcPr>
          <w:p w:rsidR="00853BDA" w:rsidRDefault="0085252C">
            <w:pPr>
              <w:pStyle w:val="TableParagraph"/>
              <w:spacing w:before="67" w:line="247" w:lineRule="auto"/>
              <w:ind w:left="331" w:right="33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нагрузкаподключенныхпотребителей,Гкал/ч</w:t>
            </w:r>
          </w:p>
        </w:tc>
        <w:tc>
          <w:tcPr>
            <w:tcW w:w="1039" w:type="dxa"/>
            <w:textDirection w:val="btLr"/>
          </w:tcPr>
          <w:p w:rsidR="00853BDA" w:rsidRDefault="0085252C">
            <w:pPr>
              <w:pStyle w:val="TableParagraph"/>
              <w:spacing w:before="95" w:line="247" w:lineRule="auto"/>
              <w:ind w:left="59" w:right="60" w:hanging="1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 энергиипри передаче по тепловымсетям,Гкал/ч</w:t>
            </w:r>
          </w:p>
        </w:tc>
        <w:tc>
          <w:tcPr>
            <w:tcW w:w="1116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7" w:right="5" w:firstLine="201"/>
              <w:rPr>
                <w:sz w:val="24"/>
              </w:rPr>
            </w:pPr>
            <w:r>
              <w:rPr>
                <w:sz w:val="24"/>
              </w:rPr>
              <w:t>Резерв (+) / дефицит (–)тепловоймощности,Гкал/ч</w:t>
            </w:r>
          </w:p>
        </w:tc>
      </w:tr>
      <w:tr w:rsidR="00853BDA">
        <w:trPr>
          <w:trHeight w:val="275"/>
        </w:trPr>
        <w:tc>
          <w:tcPr>
            <w:tcW w:w="9488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623" w:right="2617"/>
              <w:jc w:val="center"/>
              <w:rPr>
                <w:sz w:val="24"/>
              </w:rPr>
            </w:pPr>
            <w:r>
              <w:rPr>
                <w:sz w:val="24"/>
              </w:rPr>
              <w:t>вселе Бобровканаплощадке№1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БМК№1ФОК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0,008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+0,091</w:t>
            </w:r>
          </w:p>
        </w:tc>
      </w:tr>
      <w:tr w:rsidR="00853BDA">
        <w:trPr>
          <w:trHeight w:val="277"/>
        </w:trPr>
        <w:tc>
          <w:tcPr>
            <w:tcW w:w="2576" w:type="dxa"/>
          </w:tcPr>
          <w:p w:rsidR="00853BDA" w:rsidRDefault="0085252C">
            <w:pPr>
              <w:pStyle w:val="TableParagraph"/>
              <w:spacing w:before="1" w:line="257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БМК№2КДЦ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before="1" w:line="257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" w:line="257" w:lineRule="exact"/>
              <w:ind w:left="286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" w:line="257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" w:line="257" w:lineRule="exact"/>
              <w:ind w:left="216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before="1" w:line="257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before="1" w:line="257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+0,053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БМК№3ДОУ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+0,043</w:t>
            </w:r>
          </w:p>
        </w:tc>
      </w:tr>
      <w:tr w:rsidR="00853BDA">
        <w:trPr>
          <w:trHeight w:val="275"/>
        </w:trPr>
        <w:tc>
          <w:tcPr>
            <w:tcW w:w="9488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626" w:right="2617"/>
              <w:jc w:val="center"/>
              <w:rPr>
                <w:sz w:val="24"/>
              </w:rPr>
            </w:pPr>
            <w:r>
              <w:rPr>
                <w:sz w:val="24"/>
              </w:rPr>
              <w:t>впоселкеФормальный на площадке№1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БМК№4КДЦ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+0,073</w:t>
            </w:r>
          </w:p>
        </w:tc>
      </w:tr>
      <w:tr w:rsidR="00853BDA">
        <w:trPr>
          <w:trHeight w:val="276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БМК№5ДОУ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+0,074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2"/>
        </w:rPr>
      </w:pPr>
    </w:p>
    <w:p w:rsidR="00853BDA" w:rsidRDefault="0085252C">
      <w:pPr>
        <w:pStyle w:val="31"/>
        <w:numPr>
          <w:ilvl w:val="1"/>
          <w:numId w:val="21"/>
        </w:numPr>
        <w:tabs>
          <w:tab w:val="left" w:pos="2077"/>
        </w:tabs>
        <w:spacing w:line="360" w:lineRule="auto"/>
        <w:ind w:right="628"/>
      </w:pPr>
      <w:r>
        <w:t>Гидравлическийрасчетпередачитеплоносителядлякаждогомагистрального вывода с целью определения возможности (невозможности)обеспечениятепловойэнергиейсуществующихиперспективныхпотребителей, присоединенных к тепловой сети от каждого магистральноговывода.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t xml:space="preserve">Гидравлический расчет передачи теплоносителя для каждого магистральноговывода с целью определения возможности (невозможности) обеспечения </w:t>
      </w:r>
      <w:r>
        <w:lastRenderedPageBreak/>
        <w:t>тепловойэнергиейсуществующихиперспективныхпотребителей,присоединенныхк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29"/>
        <w:jc w:val="both"/>
      </w:pPr>
      <w:r>
        <w:lastRenderedPageBreak/>
        <w:t>тепловой сети от каждого магистрального вывода, не выполнен, так как входит всоставэлектронноймоделисистемытеплоснабжения.РазработкаэлектронноймоделисистемытеплоснабженияможетбытьреализованапотребованиюзаказчикаприследующейактуализациинастоящейСхемы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31"/>
        <w:numPr>
          <w:ilvl w:val="1"/>
          <w:numId w:val="21"/>
        </w:numPr>
        <w:tabs>
          <w:tab w:val="left" w:pos="2185"/>
        </w:tabs>
        <w:spacing w:line="360" w:lineRule="auto"/>
        <w:ind w:right="631"/>
      </w:pPr>
      <w:r>
        <w:t>Выводыорезервах(дефицитах)существующейсистемытеплоснабженияприобеспеченииперспективнойтепловойнагрузкипотребителей.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Значения резервов (дефицитов) существующих систем теплоснабжения приобеспеченииперспективнойтепловойнагрузкипотребителейприведенывп.4.1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2166"/>
      </w:pPr>
      <w:r>
        <w:lastRenderedPageBreak/>
        <w:t>Глава5.Мастер-планразвитиясистемтеплоснабжения.</w:t>
      </w:r>
    </w:p>
    <w:p w:rsidR="00853BDA" w:rsidRDefault="0085252C">
      <w:pPr>
        <w:pStyle w:val="31"/>
        <w:numPr>
          <w:ilvl w:val="1"/>
          <w:numId w:val="20"/>
        </w:numPr>
        <w:tabs>
          <w:tab w:val="left" w:pos="1919"/>
        </w:tabs>
        <w:spacing w:before="150" w:line="360" w:lineRule="auto"/>
        <w:ind w:right="629"/>
      </w:pPr>
      <w:r>
        <w:t>Описание вариантов (не менее двух) перспективного развития системтеплоснабжения(вслучаеихизмененияотносительноранеепринятоговарианта развития систем теплоснабжения в утвержденной в установленномпорядкесхеметеплоснабжения).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Приразработкесценариевразвитиясистемтеплоснабжениясельскогопоселения Бобровка учитывались климатический фактор и техническое состояниесуществующегооборудованиятеплоисточниковитепловыхсетей.</w:t>
      </w:r>
    </w:p>
    <w:p w:rsidR="00853BDA" w:rsidRDefault="0085252C">
      <w:pPr>
        <w:pStyle w:val="a3"/>
        <w:spacing w:line="298" w:lineRule="exact"/>
        <w:ind w:left="1530"/>
        <w:jc w:val="both"/>
      </w:pPr>
      <w:r>
        <w:rPr>
          <w:u w:val="single"/>
        </w:rPr>
        <w:t>Первыйвариантразвития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ПервыйвариантразвитияпредполагаетиспользованиесуществующихисточниковтепловойэнергиидлятеплоснабженияпотребителейсельскогопоселенияБобровка.</w:t>
      </w:r>
    </w:p>
    <w:p w:rsidR="00853BDA" w:rsidRDefault="0085252C">
      <w:pPr>
        <w:pStyle w:val="a3"/>
        <w:spacing w:before="1"/>
        <w:ind w:left="1530"/>
        <w:jc w:val="both"/>
      </w:pPr>
      <w:r>
        <w:rPr>
          <w:u w:val="single"/>
        </w:rPr>
        <w:t>Второйвариантразвития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Второйвариантразвитияпредполагаетстроительствособственныхисточниковтепловойэнергии –котельных блочно-модульного типа.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numPr>
          <w:ilvl w:val="1"/>
          <w:numId w:val="20"/>
        </w:numPr>
        <w:tabs>
          <w:tab w:val="left" w:pos="2181"/>
        </w:tabs>
        <w:spacing w:before="1" w:line="360" w:lineRule="auto"/>
        <w:ind w:right="631"/>
      </w:pPr>
      <w:r>
        <w:t>Технико-экономическоесравнениевариантовперспективногоразвитиясистемтеплоснабжения.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В данной Схеме рассматривается второй вариант перспективного развитиясистемтеплоснабжения.Первыйвариантразвитиясистемтеплоснабжениянецелесообразноиспользоватьдляобъектовадминистративно-общественногоназначения, которые не входят в радиус эффективного теплоснабжения сельскогопоселенияБобровка.Объекты,которыепопадаютврадиусэффективноготеплоснабжения,подключаютксуществующимисточникамтепловойэнергии,еслинанихимеетсязапастепловоймощности.Востальныхслучаяхцелесообразноиспользоватьвторойвариантразвитиясистемтеплоснабжени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0"/>
        </w:numPr>
        <w:tabs>
          <w:tab w:val="left" w:pos="2092"/>
        </w:tabs>
        <w:spacing w:line="360" w:lineRule="auto"/>
        <w:ind w:right="628"/>
      </w:pPr>
      <w:r>
        <w:t>Обоснованиевыбораприоритетноговариантаперспективногоразвитиясистемтеплоснабжения,наосновеанализаценовых(тарифных)последствийдля потребителей.</w:t>
      </w:r>
    </w:p>
    <w:p w:rsidR="00853BDA" w:rsidRDefault="0085252C">
      <w:pPr>
        <w:pStyle w:val="a3"/>
        <w:spacing w:line="360" w:lineRule="auto"/>
        <w:ind w:left="822" w:right="632" w:firstLine="707"/>
        <w:jc w:val="both"/>
      </w:pPr>
      <w:r>
        <w:t xml:space="preserve">В данной Схеме рассматривается второй вариант перспективного </w:t>
      </w:r>
      <w:r>
        <w:lastRenderedPageBreak/>
        <w:t>развитиясистем 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886" w:right="698" w:hanging="1"/>
        <w:jc w:val="center"/>
      </w:pPr>
      <w:bookmarkStart w:id="6" w:name="_TOC_250010"/>
      <w:r>
        <w:lastRenderedPageBreak/>
        <w:t>Глава 6. Существующие и перспективные балансы производительностиводоподготовительных установок и максимального потреблениятеплоносителятеплопотребляющимиустановкамипотребителей,втомчислеваварийных</w:t>
      </w:r>
      <w:bookmarkEnd w:id="6"/>
      <w:r>
        <w:t>режимах.</w:t>
      </w:r>
    </w:p>
    <w:p w:rsidR="00853BDA" w:rsidRDefault="0085252C">
      <w:pPr>
        <w:pStyle w:val="a3"/>
        <w:spacing w:before="2" w:line="360" w:lineRule="auto"/>
        <w:ind w:left="822" w:right="635" w:firstLine="707"/>
        <w:jc w:val="both"/>
      </w:pPr>
      <w:r>
        <w:t>Вкачестветеплоносителяоттеплоисточниковпринятасетеваяводасрасчетнойтемпературой95/70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ind w:left="1530"/>
        <w:jc w:val="both"/>
      </w:pPr>
      <w:r>
        <w:t>НаЦентральнойкотельнойп.ОктябрьскийпроизводитсяХВО.</w:t>
      </w:r>
    </w:p>
    <w:p w:rsidR="00853BDA" w:rsidRDefault="0085252C">
      <w:pPr>
        <w:pStyle w:val="a3"/>
        <w:spacing w:before="150" w:line="360" w:lineRule="auto"/>
        <w:ind w:left="822" w:right="632" w:firstLine="707"/>
        <w:jc w:val="both"/>
      </w:pPr>
      <w:r>
        <w:t>Расчетные показатели балансов теплоносителя в системах теплоснабжениясельскогопоселенияБобровка,включающиерасходысетевойводы,представленывтаблице№35.ВеличинаподпиткиопределенавсоответствиисоСП124.13330.2012</w:t>
      </w:r>
    </w:p>
    <w:p w:rsidR="00853BDA" w:rsidRDefault="0085252C">
      <w:pPr>
        <w:pStyle w:val="a3"/>
        <w:spacing w:line="298" w:lineRule="exact"/>
        <w:ind w:left="822"/>
        <w:jc w:val="both"/>
      </w:pPr>
      <w:r>
        <w:t>«Тепловыесети».</w:t>
      </w:r>
    </w:p>
    <w:p w:rsidR="00853BDA" w:rsidRDefault="0085252C">
      <w:pPr>
        <w:pStyle w:val="a3"/>
        <w:spacing w:before="150" w:line="360" w:lineRule="auto"/>
        <w:ind w:left="822" w:right="631"/>
        <w:jc w:val="both"/>
      </w:pPr>
      <w:r>
        <w:t>Таблица № 35 – Перспективные балансы теплоносителя систем теплоснабжения с.п.Бобровканарасчетныйсрокдо2035г.</w:t>
      </w:r>
    </w:p>
    <w:tbl>
      <w:tblPr>
        <w:tblStyle w:val="TableNormal"/>
        <w:tblW w:w="0" w:type="auto"/>
        <w:tblInd w:w="6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3"/>
        <w:gridCol w:w="991"/>
        <w:gridCol w:w="994"/>
        <w:gridCol w:w="955"/>
        <w:gridCol w:w="991"/>
        <w:gridCol w:w="1133"/>
        <w:gridCol w:w="710"/>
        <w:gridCol w:w="909"/>
      </w:tblGrid>
      <w:tr w:rsidR="00853BDA">
        <w:trPr>
          <w:trHeight w:val="2644"/>
        </w:trPr>
        <w:tc>
          <w:tcPr>
            <w:tcW w:w="300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38"/>
              </w:rPr>
            </w:pPr>
          </w:p>
          <w:p w:rsidR="00853BDA" w:rsidRDefault="0085252C">
            <w:pPr>
              <w:pStyle w:val="TableParagraph"/>
              <w:spacing w:before="1"/>
              <w:ind w:left="657" w:right="633" w:firstLine="343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215" w:line="247" w:lineRule="auto"/>
              <w:ind w:left="1175" w:right="138" w:hanging="1023"/>
              <w:rPr>
                <w:sz w:val="24"/>
              </w:rPr>
            </w:pPr>
            <w:r>
              <w:rPr>
                <w:sz w:val="24"/>
              </w:rPr>
              <w:t>Расход теплоносителя,т/ч</w:t>
            </w:r>
          </w:p>
        </w:tc>
        <w:tc>
          <w:tcPr>
            <w:tcW w:w="994" w:type="dxa"/>
            <w:textDirection w:val="btLr"/>
          </w:tcPr>
          <w:p w:rsidR="00853BDA" w:rsidRDefault="0085252C">
            <w:pPr>
              <w:pStyle w:val="TableParagraph"/>
              <w:spacing w:before="112" w:line="244" w:lineRule="auto"/>
              <w:ind w:left="4" w:right="3" w:hanging="3"/>
              <w:jc w:val="center"/>
              <w:rPr>
                <w:sz w:val="16"/>
              </w:rPr>
            </w:pPr>
            <w:r>
              <w:rPr>
                <w:sz w:val="24"/>
              </w:rPr>
              <w:t>Объем теплоносителя втепловой сети отопления,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3</w:t>
            </w:r>
          </w:p>
        </w:tc>
        <w:tc>
          <w:tcPr>
            <w:tcW w:w="955" w:type="dxa"/>
            <w:textDirection w:val="btLr"/>
          </w:tcPr>
          <w:p w:rsidR="00853BDA" w:rsidRDefault="0085252C">
            <w:pPr>
              <w:pStyle w:val="TableParagraph"/>
              <w:spacing w:before="85" w:line="280" w:lineRule="atLeast"/>
              <w:ind w:left="79" w:right="79" w:hanging="1"/>
              <w:jc w:val="center"/>
              <w:rPr>
                <w:sz w:val="24"/>
              </w:rPr>
            </w:pPr>
            <w:r>
              <w:rPr>
                <w:sz w:val="24"/>
              </w:rPr>
              <w:t>Расход воды дляподпиткитепловойсетиотопление,м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09" w:line="244" w:lineRule="auto"/>
              <w:ind w:left="79" w:right="79" w:hanging="1"/>
              <w:jc w:val="center"/>
              <w:rPr>
                <w:sz w:val="24"/>
              </w:rPr>
            </w:pPr>
            <w:r>
              <w:rPr>
                <w:sz w:val="24"/>
              </w:rPr>
              <w:t>Аварийная величинаподпиткитепловойсетиотопления,м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1133" w:type="dxa"/>
            <w:textDirection w:val="btLr"/>
          </w:tcPr>
          <w:p w:rsidR="00853BDA" w:rsidRDefault="0085252C">
            <w:pPr>
              <w:pStyle w:val="TableParagraph"/>
              <w:spacing w:before="144" w:line="244" w:lineRule="auto"/>
              <w:ind w:left="19" w:right="17"/>
              <w:jc w:val="center"/>
              <w:rPr>
                <w:sz w:val="16"/>
              </w:rPr>
            </w:pPr>
            <w:r>
              <w:rPr>
                <w:sz w:val="24"/>
              </w:rPr>
              <w:t>Годовойрасходводыдляподпитки тепловой сетиотопления,м</w:t>
            </w:r>
            <w:r>
              <w:rPr>
                <w:position w:val="8"/>
                <w:sz w:val="16"/>
              </w:rPr>
              <w:t>3</w:t>
            </w:r>
          </w:p>
        </w:tc>
        <w:tc>
          <w:tcPr>
            <w:tcW w:w="710" w:type="dxa"/>
            <w:textDirection w:val="btLr"/>
          </w:tcPr>
          <w:p w:rsidR="00853BDA" w:rsidRDefault="0085252C">
            <w:pPr>
              <w:pStyle w:val="TableParagraph"/>
              <w:spacing w:before="112"/>
              <w:ind w:left="801" w:right="138" w:hanging="548"/>
              <w:rPr>
                <w:sz w:val="24"/>
              </w:rPr>
            </w:pPr>
            <w:r>
              <w:rPr>
                <w:spacing w:val="-1"/>
                <w:sz w:val="24"/>
              </w:rPr>
              <w:t>Производительность</w:t>
            </w:r>
            <w:r>
              <w:rPr>
                <w:sz w:val="24"/>
              </w:rPr>
              <w:t>ВПУ,м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09" w:type="dxa"/>
            <w:textDirection w:val="btLr"/>
          </w:tcPr>
          <w:p w:rsidR="00853BDA" w:rsidRDefault="0085252C">
            <w:pPr>
              <w:pStyle w:val="TableParagraph"/>
              <w:spacing w:before="86" w:line="280" w:lineRule="atLeast"/>
              <w:ind w:left="268" w:right="270" w:firstLine="1"/>
              <w:jc w:val="center"/>
              <w:rPr>
                <w:sz w:val="24"/>
              </w:rPr>
            </w:pPr>
            <w:r>
              <w:rPr>
                <w:sz w:val="24"/>
              </w:rPr>
              <w:t>Резерв/дефицит</w:t>
            </w:r>
            <w:r>
              <w:rPr>
                <w:spacing w:val="-1"/>
                <w:sz w:val="24"/>
              </w:rPr>
              <w:t>производительности</w:t>
            </w:r>
            <w:r>
              <w:rPr>
                <w:sz w:val="24"/>
              </w:rPr>
              <w:t>ВПУ,м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</w:tr>
      <w:tr w:rsidR="00853BDA">
        <w:trPr>
          <w:trHeight w:val="275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6" w:lineRule="exact"/>
              <w:ind w:left="2632" w:right="2625"/>
              <w:jc w:val="center"/>
              <w:rPr>
                <w:sz w:val="24"/>
              </w:rPr>
            </w:pPr>
            <w:r>
              <w:rPr>
                <w:sz w:val="24"/>
              </w:rPr>
              <w:t>Центральнакотельнаяп.Октябрьский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220"/>
              <w:rPr>
                <w:sz w:val="24"/>
              </w:rPr>
            </w:pPr>
            <w:r>
              <w:rPr>
                <w:sz w:val="24"/>
              </w:rPr>
              <w:t>Центральная котельная п.Бобровка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122,87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187,0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0,935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3,74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173"/>
              <w:rPr>
                <w:sz w:val="24"/>
              </w:rPr>
            </w:pPr>
            <w:r>
              <w:rPr>
                <w:sz w:val="24"/>
              </w:rPr>
              <w:t>2210,88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84" w:right="175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155" w:right="147"/>
              <w:jc w:val="center"/>
              <w:rPr>
                <w:sz w:val="24"/>
              </w:rPr>
            </w:pPr>
            <w:r>
              <w:rPr>
                <w:sz w:val="24"/>
              </w:rPr>
              <w:t>+1,56</w:t>
            </w:r>
          </w:p>
        </w:tc>
      </w:tr>
      <w:tr w:rsidR="00853BDA">
        <w:trPr>
          <w:trHeight w:val="276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6" w:lineRule="exact"/>
              <w:ind w:left="2632" w:right="262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Перспективныеисточникис.Бобровка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новаяБМК№1 ФОК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47,97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8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2,55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8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0,019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0,051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8"/>
              <w:ind w:left="233"/>
              <w:rPr>
                <w:sz w:val="24"/>
              </w:rPr>
            </w:pPr>
            <w:r>
              <w:rPr>
                <w:sz w:val="24"/>
              </w:rPr>
              <w:t>93,177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новаяБМК№2КДЦ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8,393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7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0,62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7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0,012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7"/>
              <w:ind w:left="233"/>
              <w:rPr>
                <w:sz w:val="24"/>
              </w:rPr>
            </w:pPr>
            <w:r>
              <w:rPr>
                <w:sz w:val="24"/>
              </w:rPr>
              <w:t>22,655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7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7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0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новаяБМК№3ДОУ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5,359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7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7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7"/>
              <w:ind w:left="233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7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7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7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7" w:lineRule="exact"/>
              <w:ind w:left="2634" w:right="262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Перспективныеисточникип.Формальный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67" w:right="677" w:hanging="60"/>
              <w:rPr>
                <w:sz w:val="24"/>
              </w:rPr>
            </w:pPr>
            <w:r>
              <w:rPr>
                <w:sz w:val="24"/>
              </w:rPr>
              <w:t>Перспективная новаяБМК№4КДЦ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24,29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1,39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0,010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0,028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33"/>
              <w:rPr>
                <w:sz w:val="24"/>
              </w:rPr>
            </w:pPr>
            <w:r>
              <w:rPr>
                <w:sz w:val="24"/>
              </w:rPr>
              <w:t>50,791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67" w:right="677" w:hanging="60"/>
              <w:rPr>
                <w:sz w:val="24"/>
              </w:rPr>
            </w:pPr>
            <w:r>
              <w:rPr>
                <w:sz w:val="24"/>
              </w:rPr>
              <w:t>Перспективная новаяБМК№5ДОУ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4,03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33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812" w:right="628"/>
        <w:jc w:val="center"/>
      </w:pPr>
      <w:r>
        <w:lastRenderedPageBreak/>
        <w:t>Глава7.Предложенияпостроительству,реконструкции</w:t>
      </w:r>
    </w:p>
    <w:p w:rsidR="00853BDA" w:rsidRDefault="0085252C">
      <w:pPr>
        <w:spacing w:before="150"/>
        <w:ind w:left="1700"/>
        <w:jc w:val="both"/>
        <w:rPr>
          <w:b/>
          <w:sz w:val="26"/>
        </w:rPr>
      </w:pPr>
      <w:r>
        <w:rPr>
          <w:b/>
          <w:sz w:val="26"/>
        </w:rPr>
        <w:t>итехническомуперевооружениюисточниковтепловойэнергии.</w:t>
      </w:r>
    </w:p>
    <w:p w:rsidR="00853BDA" w:rsidRDefault="0085252C">
      <w:pPr>
        <w:pStyle w:val="31"/>
        <w:numPr>
          <w:ilvl w:val="1"/>
          <w:numId w:val="19"/>
        </w:numPr>
        <w:tabs>
          <w:tab w:val="left" w:pos="2413"/>
        </w:tabs>
        <w:spacing w:before="150" w:line="360" w:lineRule="auto"/>
      </w:pPr>
      <w:r>
        <w:t>Определениеусловийорганизациицентрализованноготеплоснабжения, индивидуального теплоснабжения, а также поквартирногоотопления.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Согласногенплану,объектыперспективногостроительстванатерриториис. п. Бобровка планируется обеспечить тепловой энергией от проектируемых новыхтеплоисточников.Длякультбыта–отопительныемодули,встроенныеилипристроенные котельные, с автоматизированным оборудованием, с высоким КПД.В целях экономии тепловой энергии и, как следствие, экономии расхода газа, впроектируемыхзданияхкультбыта,применятьавтоматизированныесистемыотопления,вентиляцииигорячеговодоснабжения.Вавтоматизированныхтепловыхпунктах устанавливать устройства попогодного регулирования. Тепловые сети ототопительныхмодулейдопотребителей,выполнятьвнадземномварианте,сприменением трубвсовременнойтеплоизоляции.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Весь жилой индивидуальный фонд обеспечивается теплом от собственныхтеплоисточников – котлов различной модификации, для нужд отопления и горячеговодоснабжения.СтроительствоисточникацентрализованноготеплоснабженияитепловыхсетейдляИЖСэкономическинецелесообразновсвязиснизкой</w:t>
      </w:r>
      <w:r>
        <w:rPr>
          <w:spacing w:val="-1"/>
        </w:rPr>
        <w:t>плотностьютепловойнагрузки</w:t>
      </w:r>
      <w:r>
        <w:t>инизкихнагрузкахконечныхпотребителей(вариант3).</w:t>
      </w:r>
    </w:p>
    <w:p w:rsidR="00853BDA" w:rsidRDefault="0085252C">
      <w:pPr>
        <w:pStyle w:val="a3"/>
        <w:spacing w:before="2" w:line="360" w:lineRule="auto"/>
        <w:ind w:left="822" w:right="626" w:firstLine="707"/>
        <w:jc w:val="both"/>
      </w:pPr>
      <w:r>
        <w:t>Строительство новых источников тепловой энергии (БМК № 1- БМК № 5)предлагается для теплоснабжения планируемых социально значимых объектах наплощадкахперспективногостроительствавп.Бобровка.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rPr>
          <w:spacing w:val="-1"/>
        </w:rPr>
        <w:t>Описаниеперспективных</w:t>
      </w:r>
      <w:r>
        <w:t>источниковтепловойэнергиивсельскомпоселенииБобровкапредставленовтаблице№36.</w:t>
      </w:r>
    </w:p>
    <w:p w:rsidR="00853BDA" w:rsidRDefault="0085252C">
      <w:pPr>
        <w:pStyle w:val="a3"/>
        <w:ind w:left="822"/>
        <w:jc w:val="both"/>
      </w:pPr>
      <w:r>
        <w:t>Таблица№36–Перспективныеисточникитеплоснабженияс.п.Бобровка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62"/>
        <w:gridCol w:w="1430"/>
        <w:gridCol w:w="2004"/>
        <w:gridCol w:w="1286"/>
        <w:gridCol w:w="2563"/>
      </w:tblGrid>
      <w:tr w:rsidR="00853BDA">
        <w:trPr>
          <w:trHeight w:val="828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5"/>
              <w:ind w:left="189" w:right="160" w:firstLine="340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line="276" w:lineRule="exact"/>
              <w:ind w:left="151" w:right="144" w:hanging="2"/>
              <w:jc w:val="center"/>
              <w:rPr>
                <w:sz w:val="24"/>
              </w:rPr>
            </w:pPr>
            <w:r>
              <w:rPr>
                <w:sz w:val="24"/>
              </w:rPr>
              <w:t>Мощностьисточника,МВт</w:t>
            </w:r>
          </w:p>
        </w:tc>
        <w:tc>
          <w:tcPr>
            <w:tcW w:w="200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line="276" w:lineRule="exact"/>
              <w:ind w:left="77" w:right="68" w:hanging="2"/>
              <w:jc w:val="center"/>
              <w:rPr>
                <w:sz w:val="24"/>
              </w:rPr>
            </w:pPr>
            <w:r>
              <w:rPr>
                <w:sz w:val="24"/>
              </w:rPr>
              <w:t>Срокстроительства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5"/>
              <w:ind w:left="440" w:right="80" w:hanging="339"/>
              <w:rPr>
                <w:sz w:val="24"/>
              </w:rPr>
            </w:pPr>
            <w:r>
              <w:rPr>
                <w:sz w:val="24"/>
              </w:rPr>
              <w:t>Наименованиеобъектатеплоснабжения</w:t>
            </w:r>
          </w:p>
        </w:tc>
      </w:tr>
      <w:tr w:rsidR="00853BDA">
        <w:trPr>
          <w:trHeight w:val="830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8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t>ПерспективнаяноваяБМК№1</w:t>
            </w:r>
          </w:p>
        </w:tc>
        <w:tc>
          <w:tcPr>
            <w:tcW w:w="1430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before="138"/>
              <w:ind w:left="264" w:right="204" w:hanging="32"/>
              <w:rPr>
                <w:sz w:val="24"/>
              </w:rPr>
            </w:pPr>
            <w:r>
              <w:rPr>
                <w:sz w:val="24"/>
              </w:rPr>
              <w:t>с. Бобровка, наплощадке№1</w:t>
            </w:r>
          </w:p>
        </w:tc>
        <w:tc>
          <w:tcPr>
            <w:tcW w:w="1286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8"/>
              <w:ind w:left="896" w:right="231" w:hanging="637"/>
              <w:rPr>
                <w:sz w:val="24"/>
              </w:rPr>
            </w:pPr>
            <w:r>
              <w:rPr>
                <w:sz w:val="24"/>
              </w:rPr>
              <w:t>ФОК со спортзалом1080м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853BDA">
        <w:trPr>
          <w:trHeight w:val="561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0" w:lineRule="atLeast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lastRenderedPageBreak/>
              <w:t>ПерспективнаяноваяБМК№2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43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0,30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0" w:lineRule="atLeast"/>
              <w:ind w:left="264" w:right="204" w:hanging="32"/>
              <w:rPr>
                <w:sz w:val="24"/>
              </w:rPr>
            </w:pPr>
            <w:r>
              <w:rPr>
                <w:sz w:val="24"/>
              </w:rPr>
              <w:t>с. Бобровка, наплощадке№1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43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line="270" w:lineRule="atLeast"/>
              <w:ind w:left="623" w:right="313" w:hanging="293"/>
              <w:rPr>
                <w:sz w:val="24"/>
              </w:rPr>
            </w:pPr>
            <w:r>
              <w:rPr>
                <w:sz w:val="24"/>
              </w:rPr>
              <w:t>КДЦна100местсбиблиотекой</w:t>
            </w:r>
          </w:p>
        </w:tc>
      </w:tr>
    </w:tbl>
    <w:p w:rsidR="00853BDA" w:rsidRDefault="00853BDA">
      <w:pPr>
        <w:spacing w:line="270" w:lineRule="atLeast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062"/>
        <w:gridCol w:w="1430"/>
        <w:gridCol w:w="2004"/>
        <w:gridCol w:w="1286"/>
        <w:gridCol w:w="2563"/>
      </w:tblGrid>
      <w:tr w:rsidR="00853BDA">
        <w:trPr>
          <w:trHeight w:val="830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0"/>
              <w:ind w:left="189" w:right="160" w:firstLine="340"/>
              <w:rPr>
                <w:sz w:val="24"/>
              </w:rPr>
            </w:pPr>
            <w:r>
              <w:rPr>
                <w:sz w:val="24"/>
              </w:rPr>
              <w:lastRenderedPageBreak/>
              <w:t>Источниктеплоснабжения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line="269" w:lineRule="exact"/>
              <w:ind w:left="151" w:firstLine="16"/>
              <w:rPr>
                <w:sz w:val="24"/>
              </w:rPr>
            </w:pPr>
            <w:r>
              <w:rPr>
                <w:sz w:val="24"/>
              </w:rPr>
              <w:t>Мощность</w:t>
            </w:r>
          </w:p>
          <w:p w:rsidR="00853BDA" w:rsidRDefault="0085252C">
            <w:pPr>
              <w:pStyle w:val="TableParagraph"/>
              <w:spacing w:line="270" w:lineRule="atLeast"/>
              <w:ind w:left="472" w:right="129" w:hanging="322"/>
              <w:rPr>
                <w:sz w:val="24"/>
              </w:rPr>
            </w:pPr>
            <w:r>
              <w:rPr>
                <w:sz w:val="24"/>
              </w:rPr>
              <w:t>источника,МВт</w:t>
            </w:r>
          </w:p>
        </w:tc>
        <w:tc>
          <w:tcPr>
            <w:tcW w:w="2004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line="269" w:lineRule="exact"/>
              <w:ind w:left="73" w:right="68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</w:p>
          <w:p w:rsidR="00853BDA" w:rsidRDefault="0085252C">
            <w:pPr>
              <w:pStyle w:val="TableParagraph"/>
              <w:spacing w:line="270" w:lineRule="atLeast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строительства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0"/>
              <w:ind w:left="440" w:right="80" w:hanging="339"/>
              <w:rPr>
                <w:sz w:val="24"/>
              </w:rPr>
            </w:pPr>
            <w:r>
              <w:rPr>
                <w:sz w:val="24"/>
              </w:rPr>
              <w:t>Наименованиеобъектатеплоснабжения</w:t>
            </w:r>
          </w:p>
        </w:tc>
      </w:tr>
      <w:tr w:rsidR="00853BDA">
        <w:trPr>
          <w:trHeight w:val="561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2" w:lineRule="exact"/>
              <w:ind w:left="254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</w:p>
          <w:p w:rsidR="00853BDA" w:rsidRDefault="0085252C">
            <w:pPr>
              <w:pStyle w:val="TableParagraph"/>
              <w:spacing w:line="269" w:lineRule="exact"/>
              <w:ind w:left="220"/>
              <w:rPr>
                <w:sz w:val="24"/>
              </w:rPr>
            </w:pPr>
            <w:r>
              <w:rPr>
                <w:sz w:val="24"/>
              </w:rPr>
              <w:t>новаяБМК№3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2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2" w:lineRule="exact"/>
              <w:ind w:left="233"/>
              <w:rPr>
                <w:sz w:val="24"/>
              </w:rPr>
            </w:pPr>
            <w:r>
              <w:rPr>
                <w:sz w:val="24"/>
              </w:rPr>
              <w:t>с.Бобровка,на</w:t>
            </w:r>
          </w:p>
          <w:p w:rsidR="00853BDA" w:rsidRDefault="0085252C">
            <w:pPr>
              <w:pStyle w:val="TableParagraph"/>
              <w:spacing w:line="269" w:lineRule="exact"/>
              <w:ind w:left="264"/>
              <w:rPr>
                <w:sz w:val="24"/>
              </w:rPr>
            </w:pPr>
            <w:r>
              <w:rPr>
                <w:sz w:val="24"/>
              </w:rPr>
              <w:t>площадке№1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2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2"/>
              <w:ind w:left="112" w:right="102"/>
              <w:jc w:val="center"/>
              <w:rPr>
                <w:sz w:val="24"/>
              </w:rPr>
            </w:pPr>
            <w:r>
              <w:rPr>
                <w:sz w:val="24"/>
              </w:rPr>
              <w:t>ДОУна40мест</w:t>
            </w:r>
          </w:p>
        </w:tc>
      </w:tr>
      <w:tr w:rsidR="00853BDA">
        <w:trPr>
          <w:trHeight w:val="558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2" w:lineRule="exact"/>
              <w:ind w:left="254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</w:p>
          <w:p w:rsidR="00853BDA" w:rsidRDefault="0085252C">
            <w:pPr>
              <w:pStyle w:val="TableParagraph"/>
              <w:spacing w:line="267" w:lineRule="exact"/>
              <w:ind w:left="220"/>
              <w:rPr>
                <w:sz w:val="24"/>
              </w:rPr>
            </w:pPr>
            <w:r>
              <w:rPr>
                <w:sz w:val="24"/>
              </w:rPr>
              <w:t>новаяБМК№4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2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0,65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2" w:lineRule="exact"/>
              <w:ind w:left="42" w:right="37"/>
              <w:jc w:val="center"/>
              <w:rPr>
                <w:sz w:val="24"/>
              </w:rPr>
            </w:pPr>
            <w:r>
              <w:rPr>
                <w:sz w:val="24"/>
              </w:rPr>
              <w:t>п.Формальныйна</w:t>
            </w:r>
          </w:p>
          <w:p w:rsidR="00853BDA" w:rsidRDefault="0085252C">
            <w:pPr>
              <w:pStyle w:val="TableParagraph"/>
              <w:spacing w:line="267" w:lineRule="exact"/>
              <w:ind w:left="42" w:right="35"/>
              <w:jc w:val="center"/>
              <w:rPr>
                <w:sz w:val="24"/>
              </w:rPr>
            </w:pPr>
            <w:r>
              <w:rPr>
                <w:sz w:val="24"/>
              </w:rPr>
              <w:t>площадке№1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2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line="272" w:lineRule="exact"/>
              <w:ind w:left="115" w:right="102"/>
              <w:jc w:val="center"/>
              <w:rPr>
                <w:sz w:val="24"/>
              </w:rPr>
            </w:pPr>
            <w:r>
              <w:rPr>
                <w:sz w:val="24"/>
              </w:rPr>
              <w:t>КДЦна240мест с</w:t>
            </w:r>
          </w:p>
          <w:p w:rsidR="00853BDA" w:rsidRDefault="0085252C">
            <w:pPr>
              <w:pStyle w:val="TableParagraph"/>
              <w:spacing w:line="267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подростковымклубом</w:t>
            </w:r>
          </w:p>
        </w:tc>
      </w:tr>
      <w:tr w:rsidR="00853BDA">
        <w:trPr>
          <w:trHeight w:val="563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6" w:lineRule="exact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t>ПерспективнаяноваяБМК№5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5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6" w:lineRule="exact"/>
              <w:ind w:left="264" w:right="35" w:hanging="204"/>
              <w:rPr>
                <w:sz w:val="24"/>
              </w:rPr>
            </w:pPr>
            <w:r>
              <w:rPr>
                <w:sz w:val="24"/>
              </w:rPr>
              <w:t>п. Формальный наплощадке№1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5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5"/>
              <w:ind w:left="112" w:right="102"/>
              <w:jc w:val="center"/>
              <w:rPr>
                <w:sz w:val="24"/>
              </w:rPr>
            </w:pPr>
            <w:r>
              <w:rPr>
                <w:sz w:val="24"/>
              </w:rPr>
              <w:t>ДОУна30мест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252C">
      <w:pPr>
        <w:spacing w:before="210"/>
        <w:ind w:left="818" w:right="628"/>
        <w:jc w:val="center"/>
        <w:rPr>
          <w:i/>
          <w:sz w:val="26"/>
        </w:rPr>
      </w:pPr>
      <w:r>
        <w:rPr>
          <w:i/>
          <w:sz w:val="26"/>
          <w:u w:val="single"/>
        </w:rPr>
        <w:t>Газоснабжение</w:t>
      </w:r>
    </w:p>
    <w:p w:rsidR="00853BDA" w:rsidRDefault="0085252C">
      <w:pPr>
        <w:pStyle w:val="110"/>
        <w:spacing w:before="149"/>
        <w:ind w:left="1523" w:right="628"/>
        <w:jc w:val="center"/>
      </w:pPr>
      <w:r>
        <w:t>Снабжениеприроднымисжиженнымгазомпотребителейвсельском</w:t>
      </w:r>
    </w:p>
    <w:p w:rsidR="00853BDA" w:rsidRDefault="0085252C">
      <w:pPr>
        <w:pStyle w:val="a3"/>
        <w:spacing w:before="164"/>
        <w:ind w:left="822"/>
        <w:jc w:val="both"/>
      </w:pPr>
      <w:r>
        <w:t>поселенииБобровкамуниципальногорайонаКинельскийосуществляетООО</w:t>
      </w:r>
    </w:p>
    <w:p w:rsidR="00853BDA" w:rsidRDefault="0085252C">
      <w:pPr>
        <w:pStyle w:val="a3"/>
        <w:spacing w:before="148"/>
        <w:ind w:left="822"/>
        <w:jc w:val="both"/>
      </w:pPr>
      <w:r>
        <w:t>«Средневолжскаягазоваякомпания»,филиал«Кинельгоргаз».</w:t>
      </w:r>
    </w:p>
    <w:p w:rsidR="00853BDA" w:rsidRDefault="0085252C">
      <w:pPr>
        <w:pStyle w:val="a3"/>
        <w:spacing w:before="150" w:line="360" w:lineRule="auto"/>
        <w:ind w:left="822" w:right="635" w:firstLine="707"/>
        <w:jc w:val="both"/>
      </w:pPr>
      <w:r>
        <w:t>ЦентрализованнымгазоснабжениемвсельскомпоселенииБобровкаобеспеченывсенаселенныепункты.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ГазоснабжениенаселенныхпунктовсельскогопоселенияБобровкаосуществляется от ГРС-16 с. Бобровка. В границах населенных пунктов сельскогопоселениягазоснабжениеосуществляетсяотГРПиШГРП.</w:t>
      </w:r>
    </w:p>
    <w:p w:rsidR="00853BDA" w:rsidRDefault="0085252C">
      <w:pPr>
        <w:pStyle w:val="a3"/>
        <w:spacing w:before="2" w:line="360" w:lineRule="auto"/>
        <w:ind w:left="822" w:right="631" w:firstLine="707"/>
        <w:jc w:val="both"/>
      </w:pPr>
      <w:r>
        <w:t>По газопроводу высокого давления газ поступает в ГРП населенных пунктов,где давление снижается до среднего и низкого. По газопроводу среднего давлениягаз поступает в ШГРП, где давление снижается до низкого. В качестве регулятороввГРПиШГРПиспользуютсяРДГК–1-50иРДНК–400.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rPr>
          <w:spacing w:val="-1"/>
        </w:rPr>
        <w:t>Для</w:t>
      </w:r>
      <w:r>
        <w:t>централизованногогазоснабжениянаселенныхпунктовприроднымгазомиспользуются стальные и полиэтиленовые газопроводы с подземным и наземнымвидамипрокладки.</w:t>
      </w:r>
    </w:p>
    <w:p w:rsidR="00853BDA" w:rsidRDefault="0085252C">
      <w:pPr>
        <w:pStyle w:val="a3"/>
        <w:ind w:left="1530"/>
        <w:jc w:val="both"/>
      </w:pPr>
      <w:r>
        <w:t>Вжилыхдомахустановленысчетчикиучетарасходагаза.</w:t>
      </w:r>
    </w:p>
    <w:p w:rsidR="00853BDA" w:rsidRDefault="0085252C">
      <w:pPr>
        <w:pStyle w:val="a3"/>
        <w:spacing w:before="148" w:line="360" w:lineRule="auto"/>
        <w:ind w:left="822" w:right="633" w:firstLine="707"/>
        <w:jc w:val="both"/>
      </w:pPr>
      <w:r>
        <w:t>Используется газ на хозяйственно-бытовые нужды и в качестве топлива длятеплоисточников.</w:t>
      </w:r>
    </w:p>
    <w:p w:rsidR="00853BDA" w:rsidRDefault="0085252C">
      <w:pPr>
        <w:ind w:left="3745"/>
        <w:jc w:val="both"/>
        <w:rPr>
          <w:i/>
          <w:sz w:val="26"/>
        </w:rPr>
      </w:pPr>
      <w:r>
        <w:rPr>
          <w:i/>
          <w:sz w:val="26"/>
        </w:rPr>
        <w:t>Надежностьработысистемы</w:t>
      </w:r>
    </w:p>
    <w:p w:rsidR="00853BDA" w:rsidRDefault="0085252C">
      <w:pPr>
        <w:pStyle w:val="a3"/>
        <w:spacing w:before="150" w:line="360" w:lineRule="auto"/>
        <w:ind w:left="822" w:right="631" w:firstLine="707"/>
        <w:jc w:val="both"/>
      </w:pPr>
      <w:r>
        <w:t>Газораспределительнаясистемахарактеризуетсястабильнойработой,аварийныхучастковгазопроводовнет.Ведетсяпостоянноеобслуживаниеиконтрользасостояниемсистемыгазопроводов,сооруженийитехническихустройствнаних.Своевременнопроизводятсяремонтныеработы,перекладываютсяновыесети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220" w:bottom="1240" w:left="880" w:header="0" w:footer="1055" w:gutter="0"/>
          <w:cols w:space="720"/>
        </w:sectPr>
      </w:pPr>
    </w:p>
    <w:p w:rsidR="00853BDA" w:rsidRDefault="0085252C">
      <w:pPr>
        <w:spacing w:before="74"/>
        <w:ind w:left="3481"/>
        <w:jc w:val="both"/>
        <w:rPr>
          <w:i/>
          <w:sz w:val="26"/>
        </w:rPr>
      </w:pPr>
      <w:r>
        <w:rPr>
          <w:i/>
          <w:sz w:val="26"/>
        </w:rPr>
        <w:lastRenderedPageBreak/>
        <w:t>Воздействиенаокружающуюсреду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Газопровод является экологически чистым сооружением, ввод его в действиенеоказываетсущественноговлияниянаокружающуюсреду.</w:t>
      </w:r>
    </w:p>
    <w:p w:rsidR="00853BDA" w:rsidRDefault="0085252C">
      <w:pPr>
        <w:spacing w:before="1"/>
        <w:ind w:left="3546"/>
        <w:jc w:val="both"/>
        <w:rPr>
          <w:i/>
          <w:sz w:val="26"/>
        </w:rPr>
      </w:pPr>
      <w:r>
        <w:rPr>
          <w:i/>
          <w:sz w:val="26"/>
        </w:rPr>
        <w:t>Развитиесистемыгазоснабжения</w:t>
      </w:r>
    </w:p>
    <w:p w:rsidR="00853BDA" w:rsidRDefault="0085252C">
      <w:pPr>
        <w:pStyle w:val="a3"/>
        <w:spacing w:before="149" w:line="360" w:lineRule="auto"/>
        <w:ind w:left="822" w:right="631" w:firstLine="707"/>
        <w:jc w:val="both"/>
      </w:pPr>
      <w:r>
        <w:t>Существующаязастройка, расположенная в непосредственной близости отсуществующих сетей газоснабжения, может быть подключена к ним на условияхвладельцасетей.</w:t>
      </w:r>
    </w:p>
    <w:p w:rsidR="00853BDA" w:rsidRDefault="0085252C">
      <w:pPr>
        <w:pStyle w:val="a3"/>
        <w:spacing w:before="2" w:line="360" w:lineRule="auto"/>
        <w:ind w:left="822" w:right="636" w:firstLine="707"/>
        <w:jc w:val="both"/>
      </w:pPr>
      <w:r>
        <w:t>Прокладкупроектируемыхгазопроводоввыполнятьподземнойизполиэтиленовых труб,илинадземнойизстальныхтрубнаопорах.</w:t>
      </w:r>
    </w:p>
    <w:p w:rsidR="00853BDA" w:rsidRDefault="0085252C">
      <w:pPr>
        <w:pStyle w:val="a3"/>
        <w:spacing w:line="298" w:lineRule="exact"/>
        <w:ind w:left="1530"/>
        <w:jc w:val="both"/>
      </w:pPr>
      <w:r>
        <w:t>Увсехпотребителейустановитьприборыучетарасходагаза.</w:t>
      </w:r>
    </w:p>
    <w:p w:rsidR="00853BDA" w:rsidRDefault="0085252C">
      <w:pPr>
        <w:pStyle w:val="a3"/>
        <w:spacing w:before="149" w:line="360" w:lineRule="auto"/>
        <w:ind w:left="822" w:right="633" w:firstLine="707"/>
        <w:jc w:val="both"/>
      </w:pPr>
      <w:r>
        <w:t>РасчетноепотреблениесетевогоприродногогазавыполненовсоответствиисРегиональныминормативами Самарскойобласти(вдействующейредакции).</w:t>
      </w:r>
    </w:p>
    <w:p w:rsidR="00853BDA" w:rsidRDefault="0085252C">
      <w:pPr>
        <w:pStyle w:val="a3"/>
        <w:spacing w:before="1"/>
        <w:ind w:left="1530"/>
        <w:jc w:val="both"/>
      </w:pPr>
      <w:r>
        <w:t>Проектомпринятыследующиесреднесуточныепоказателипотреблениягаза: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50"/>
        <w:rPr>
          <w:sz w:val="26"/>
        </w:rPr>
      </w:pPr>
      <w:r>
        <w:rPr>
          <w:sz w:val="26"/>
        </w:rPr>
        <w:t>наодинпланируемыйкоттедж: 0,5+0,5+12=13м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50"/>
        <w:jc w:val="left"/>
        <w:rPr>
          <w:sz w:val="26"/>
        </w:rPr>
      </w:pPr>
      <w:r>
        <w:rPr>
          <w:sz w:val="26"/>
        </w:rPr>
        <w:t>наоднусуществующуюквартиру: 0,5+0,5+7=8м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47"/>
        <w:jc w:val="left"/>
        <w:rPr>
          <w:sz w:val="26"/>
        </w:rPr>
      </w:pPr>
      <w:r>
        <w:rPr>
          <w:sz w:val="26"/>
        </w:rPr>
        <w:t>наодинсуществующийиндивидуальныйдом:0,5+0,5+9=10м</w:t>
      </w:r>
      <w:r>
        <w:rPr>
          <w:sz w:val="26"/>
          <w:vertAlign w:val="superscript"/>
        </w:rPr>
        <w:t>3</w:t>
      </w:r>
      <w:r>
        <w:rPr>
          <w:sz w:val="26"/>
        </w:rPr>
        <w:t>/сут.</w:t>
      </w:r>
    </w:p>
    <w:p w:rsidR="00853BDA" w:rsidRDefault="0085252C">
      <w:pPr>
        <w:pStyle w:val="a3"/>
        <w:spacing w:before="150" w:line="360" w:lineRule="auto"/>
        <w:ind w:left="822" w:firstLine="707"/>
      </w:pPr>
      <w:r>
        <w:t>Расчетноепотреблениесетевогоприродногогазанапланируемыхплощадкахпредставленовтаблице№37.</w:t>
      </w:r>
    </w:p>
    <w:p w:rsidR="00853BDA" w:rsidRDefault="0085252C">
      <w:pPr>
        <w:pStyle w:val="a3"/>
        <w:spacing w:before="1" w:line="360" w:lineRule="auto"/>
        <w:ind w:left="822"/>
      </w:pPr>
      <w:r>
        <w:t>Таблица№37-Расчетноепотреблениесетевогоприродногогазанапланируемыхплощадках</w:t>
      </w:r>
    </w:p>
    <w:tbl>
      <w:tblPr>
        <w:tblStyle w:val="TableNormal"/>
        <w:tblW w:w="0" w:type="auto"/>
        <w:tblInd w:w="8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48"/>
        <w:gridCol w:w="1844"/>
        <w:gridCol w:w="1983"/>
        <w:gridCol w:w="1985"/>
      </w:tblGrid>
      <w:tr w:rsidR="00853BDA">
        <w:trPr>
          <w:trHeight w:val="1380"/>
        </w:trPr>
        <w:tc>
          <w:tcPr>
            <w:tcW w:w="3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82" w:right="379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Наименованиетерритории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5"/>
              <w:ind w:left="85" w:right="81"/>
              <w:jc w:val="center"/>
              <w:rPr>
                <w:sz w:val="24"/>
              </w:rPr>
            </w:pPr>
            <w:r>
              <w:rPr>
                <w:sz w:val="24"/>
              </w:rPr>
              <w:t>Количествокоттеджей нарасчетныйсрок,ед.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ind w:left="123" w:right="115" w:hanging="4"/>
              <w:jc w:val="center"/>
              <w:rPr>
                <w:sz w:val="24"/>
              </w:rPr>
            </w:pPr>
            <w:r>
              <w:rPr>
                <w:sz w:val="24"/>
              </w:rPr>
              <w:t>Расчетноепотреблениесетевогоприродногогаза,</w:t>
            </w:r>
          </w:p>
          <w:p w:rsidR="00853BDA" w:rsidRDefault="0085252C">
            <w:pPr>
              <w:pStyle w:val="TableParagraph"/>
              <w:spacing w:line="257" w:lineRule="exact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/сут.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ind w:left="123" w:right="117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Расчетноепотреблениесетевогоприродногогаза,</w:t>
            </w:r>
          </w:p>
          <w:p w:rsidR="00853BDA" w:rsidRDefault="0085252C">
            <w:pPr>
              <w:pStyle w:val="TableParagraph"/>
              <w:spacing w:line="257" w:lineRule="exact"/>
              <w:ind w:left="404" w:right="399"/>
              <w:jc w:val="center"/>
              <w:rPr>
                <w:sz w:val="24"/>
              </w:rPr>
            </w:pPr>
            <w:r>
              <w:rPr>
                <w:sz w:val="24"/>
              </w:rPr>
              <w:t>тыс.м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</w:tr>
      <w:tr w:rsidR="00853BDA">
        <w:trPr>
          <w:trHeight w:val="551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76" w:lineRule="exact"/>
              <w:ind w:left="74" w:right="186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село. </w:t>
            </w:r>
            <w:r>
              <w:rPr>
                <w:sz w:val="24"/>
              </w:rPr>
              <w:t>Бобровка,площадка№1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5"/>
              <w:ind w:left="738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before="135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1482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before="135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540,94</w:t>
            </w:r>
          </w:p>
        </w:tc>
      </w:tr>
      <w:tr w:rsidR="00853BDA">
        <w:trPr>
          <w:trHeight w:val="551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76" w:lineRule="exact"/>
              <w:ind w:left="74" w:right="1170"/>
              <w:rPr>
                <w:sz w:val="24"/>
              </w:rPr>
            </w:pPr>
            <w:r>
              <w:rPr>
                <w:sz w:val="24"/>
              </w:rPr>
              <w:t>поселок Формальный,площадка№1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7"/>
              <w:ind w:left="738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before="137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1456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before="137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531,44</w:t>
            </w:r>
          </w:p>
        </w:tc>
      </w:tr>
      <w:tr w:rsidR="00853BDA">
        <w:trPr>
          <w:trHeight w:val="274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55" w:lineRule="exact"/>
              <w:ind w:left="382" w:right="377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line="255" w:lineRule="exact"/>
              <w:ind w:left="738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line="255" w:lineRule="exact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2938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line="255" w:lineRule="exact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1072,38</w:t>
            </w:r>
          </w:p>
        </w:tc>
      </w:tr>
    </w:tbl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3"/>
        <w:spacing w:before="1" w:line="360" w:lineRule="auto"/>
        <w:ind w:left="822" w:right="634" w:firstLine="707"/>
        <w:jc w:val="both"/>
      </w:pPr>
      <w:r>
        <w:t>Расходгазанановыеисточникитепловойэнергии(БМК)до2035года,согласнорасчету,составиториентировочно670,27 тыс.м</w:t>
      </w:r>
      <w:r>
        <w:rPr>
          <w:vertAlign w:val="superscript"/>
        </w:rPr>
        <w:t>3</w:t>
      </w:r>
      <w:r>
        <w:t>,или773,49т у.т.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Годовыерасходыгазанатехнологическиенуждыпромышленныхисельскохозяйственныхпредприятийследуетопределятьподаннымтопливопотребления(сучетомизмененияКПДприпереходенагазовоетопливо)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2"/>
        <w:jc w:val="both"/>
      </w:pPr>
      <w:r>
        <w:lastRenderedPageBreak/>
        <w:t>этих предприятий с перспективой их развития или на основе технологических нормрасходатоплива(теплоты).</w:t>
      </w:r>
    </w:p>
    <w:p w:rsidR="00853BDA" w:rsidRDefault="0085252C">
      <w:pPr>
        <w:pStyle w:val="a3"/>
        <w:spacing w:before="1" w:line="360" w:lineRule="auto"/>
        <w:ind w:left="822" w:right="635" w:firstLine="707"/>
        <w:jc w:val="both"/>
      </w:pPr>
      <w:r>
        <w:t>Годовыерасходыгазанануждыпредприятийторговли,предприятийбытового обслуживания непроизводственного характера и т.п. следует принимать вразмередо5%суммарногорасходатеплоты нажилыедома.</w:t>
      </w:r>
    </w:p>
    <w:p w:rsidR="00853BDA" w:rsidRDefault="0085252C">
      <w:pPr>
        <w:pStyle w:val="a3"/>
        <w:spacing w:before="1" w:line="360" w:lineRule="auto"/>
        <w:ind w:left="822" w:right="633" w:firstLine="707"/>
        <w:jc w:val="both"/>
      </w:pPr>
      <w:r>
        <w:t>Мероприятия, предусмотренные генпланом с. п. Бобровка до 2035 года, всфереразвитиясистемыгазоснабженияпредставленывтаблице№38.</w:t>
      </w:r>
    </w:p>
    <w:p w:rsidR="00853BDA" w:rsidRDefault="0085252C">
      <w:pPr>
        <w:pStyle w:val="a3"/>
        <w:spacing w:before="1" w:line="360" w:lineRule="auto"/>
        <w:ind w:left="822" w:right="635"/>
        <w:jc w:val="both"/>
      </w:pPr>
      <w:r>
        <w:t>Таблица № 38 - Мероприятия, предусмотренные генпланом с. п. Бобровка до 2035года,всфереразвитиясистемыгазоснабжения</w:t>
      </w:r>
    </w:p>
    <w:tbl>
      <w:tblPr>
        <w:tblStyle w:val="TableNormal"/>
        <w:tblW w:w="0" w:type="auto"/>
        <w:tblInd w:w="9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5"/>
        <w:gridCol w:w="732"/>
        <w:gridCol w:w="1868"/>
        <w:gridCol w:w="427"/>
        <w:gridCol w:w="965"/>
        <w:gridCol w:w="566"/>
        <w:gridCol w:w="4534"/>
      </w:tblGrid>
      <w:tr w:rsidR="00853BDA">
        <w:trPr>
          <w:trHeight w:val="2687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6"/>
              <w:ind w:left="110" w:right="81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732" w:type="dxa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190" w:right="176" w:firstLine="461"/>
              <w:rPr>
                <w:sz w:val="24"/>
              </w:rPr>
            </w:pPr>
            <w:r>
              <w:rPr>
                <w:sz w:val="24"/>
              </w:rPr>
              <w:t>Назначение инаименованиеобъекта</w:t>
            </w:r>
          </w:p>
        </w:tc>
        <w:tc>
          <w:tcPr>
            <w:tcW w:w="186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8"/>
              </w:rPr>
            </w:pPr>
          </w:p>
          <w:p w:rsidR="00853BDA" w:rsidRDefault="0085252C">
            <w:pPr>
              <w:pStyle w:val="TableParagraph"/>
              <w:spacing w:before="1"/>
              <w:ind w:left="160" w:right="156"/>
              <w:jc w:val="center"/>
              <w:rPr>
                <w:sz w:val="24"/>
              </w:rPr>
            </w:pPr>
            <w:r>
              <w:rPr>
                <w:sz w:val="24"/>
              </w:rPr>
              <w:t>Местоположен ие</w:t>
            </w:r>
          </w:p>
          <w:p w:rsidR="00853BDA" w:rsidRDefault="0085252C">
            <w:pPr>
              <w:pStyle w:val="TableParagraph"/>
              <w:ind w:left="159" w:right="156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427" w:type="dxa"/>
            <w:textDirection w:val="btLr"/>
          </w:tcPr>
          <w:p w:rsidR="00853BDA" w:rsidRDefault="0085252C">
            <w:pPr>
              <w:pStyle w:val="TableParagraph"/>
              <w:spacing w:before="109"/>
              <w:ind w:left="824"/>
              <w:rPr>
                <w:sz w:val="24"/>
              </w:rPr>
            </w:pPr>
            <w:r>
              <w:rPr>
                <w:sz w:val="24"/>
              </w:rPr>
              <w:t>Видработ</w:t>
            </w:r>
          </w:p>
        </w:tc>
        <w:tc>
          <w:tcPr>
            <w:tcW w:w="965" w:type="dxa"/>
            <w:textDirection w:val="btLr"/>
          </w:tcPr>
          <w:p w:rsidR="00853BDA" w:rsidRDefault="0085252C">
            <w:pPr>
              <w:pStyle w:val="TableParagraph"/>
              <w:spacing w:before="83" w:line="284" w:lineRule="exact"/>
              <w:ind w:left="159" w:right="154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которогопланируетсяразмещениеобъекта,г.</w:t>
            </w:r>
          </w:p>
        </w:tc>
        <w:tc>
          <w:tcPr>
            <w:tcW w:w="566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353"/>
              <w:rPr>
                <w:sz w:val="24"/>
              </w:rPr>
            </w:pPr>
            <w:r>
              <w:rPr>
                <w:sz w:val="24"/>
              </w:rPr>
              <w:t>Протяженность,км</w:t>
            </w:r>
          </w:p>
        </w:tc>
        <w:tc>
          <w:tcPr>
            <w:tcW w:w="453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8"/>
              </w:rPr>
            </w:pPr>
          </w:p>
          <w:p w:rsidR="00853BDA" w:rsidRDefault="0085252C">
            <w:pPr>
              <w:pStyle w:val="TableParagraph"/>
              <w:spacing w:before="1"/>
              <w:ind w:left="307" w:right="300"/>
              <w:jc w:val="center"/>
              <w:rPr>
                <w:sz w:val="24"/>
              </w:rPr>
            </w:pPr>
            <w:r>
              <w:rPr>
                <w:sz w:val="24"/>
              </w:rPr>
              <w:t>Характеристики зон с особымиусловиями использования территорий(ЗСО)</w:t>
            </w:r>
          </w:p>
        </w:tc>
      </w:tr>
      <w:tr w:rsidR="00853BDA">
        <w:trPr>
          <w:trHeight w:val="2207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32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26"/>
              <w:ind w:left="1582"/>
              <w:rPr>
                <w:sz w:val="24"/>
              </w:rPr>
            </w:pPr>
            <w:r>
              <w:rPr>
                <w:sz w:val="24"/>
              </w:rPr>
              <w:t>Сети газопровода</w:t>
            </w:r>
          </w:p>
        </w:tc>
        <w:tc>
          <w:tcPr>
            <w:tcW w:w="1868" w:type="dxa"/>
          </w:tcPr>
          <w:p w:rsidR="00853BDA" w:rsidRDefault="0085252C">
            <w:pPr>
              <w:pStyle w:val="TableParagraph"/>
              <w:ind w:left="136" w:right="130" w:hanging="3"/>
              <w:jc w:val="center"/>
              <w:rPr>
                <w:sz w:val="24"/>
              </w:rPr>
            </w:pPr>
            <w:r>
              <w:rPr>
                <w:sz w:val="24"/>
              </w:rPr>
              <w:t>село Бобровкана площадке №1, наул.</w:t>
            </w:r>
          </w:p>
          <w:p w:rsidR="00853BDA" w:rsidRDefault="0085252C">
            <w:pPr>
              <w:pStyle w:val="TableParagraph"/>
              <w:ind w:left="141" w:right="136" w:hanging="1"/>
              <w:jc w:val="center"/>
              <w:rPr>
                <w:sz w:val="24"/>
              </w:rPr>
            </w:pPr>
            <w:r>
              <w:rPr>
                <w:sz w:val="24"/>
              </w:rPr>
              <w:t>Кирова, на ул.Луговой, на ул.Молодежной,наул.</w:t>
            </w:r>
          </w:p>
          <w:p w:rsidR="00853BDA" w:rsidRDefault="0085252C">
            <w:pPr>
              <w:pStyle w:val="TableParagraph"/>
              <w:spacing w:line="260" w:lineRule="exact"/>
              <w:ind w:left="158" w:right="156"/>
              <w:jc w:val="center"/>
              <w:rPr>
                <w:sz w:val="24"/>
              </w:rPr>
            </w:pPr>
            <w:r>
              <w:rPr>
                <w:sz w:val="24"/>
              </w:rPr>
              <w:t>Богатовской</w:t>
            </w:r>
          </w:p>
        </w:tc>
        <w:tc>
          <w:tcPr>
            <w:tcW w:w="427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09"/>
              <w:ind w:left="1732" w:right="1729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8,3</w:t>
            </w:r>
          </w:p>
        </w:tc>
        <w:tc>
          <w:tcPr>
            <w:tcW w:w="4534" w:type="dxa"/>
            <w:vMerge w:val="restart"/>
          </w:tcPr>
          <w:p w:rsidR="00853BDA" w:rsidRDefault="0085252C">
            <w:pPr>
              <w:pStyle w:val="TableParagraph"/>
              <w:ind w:left="112" w:right="104" w:hanging="1"/>
              <w:jc w:val="center"/>
              <w:rPr>
                <w:sz w:val="24"/>
              </w:rPr>
            </w:pPr>
            <w:r>
              <w:rPr>
                <w:sz w:val="24"/>
              </w:rPr>
              <w:t>В соответствии с Правилами охраныгазораспределительных сетей,утвержденными ПостановлениемПравительства Российской Федерации от20.11.2000 № 878, вдоль трасс наружныхгазопроводов охранные зоныустанавливаются в виде территории,ограниченной условными линиями,проходящими на расстоянии 2 метров скаждойстороныгазопровода;вдольтрассподземныхгазопроводовизполиэтиленовых труб при использованиимедного провода для обозначения трассыгазопровода - в виде территории,ограниченной условными линиями,проходящими на расстоянии 3 метров отгазопроводасо стороны проводаи 2</w:t>
            </w:r>
          </w:p>
          <w:p w:rsidR="00853BDA" w:rsidRDefault="0085252C">
            <w:pPr>
              <w:pStyle w:val="TableParagraph"/>
              <w:spacing w:line="260" w:lineRule="exact"/>
              <w:ind w:left="307" w:right="296"/>
              <w:jc w:val="center"/>
              <w:rPr>
                <w:sz w:val="24"/>
              </w:rPr>
            </w:pPr>
            <w:r>
              <w:rPr>
                <w:sz w:val="24"/>
              </w:rPr>
              <w:t>метров-спротивоположнойстороны</w:t>
            </w:r>
          </w:p>
        </w:tc>
      </w:tr>
      <w:tr w:rsidR="00853BDA">
        <w:trPr>
          <w:trHeight w:val="1380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853BDA" w:rsidRDefault="0085252C">
            <w:pPr>
              <w:pStyle w:val="TableParagraph"/>
              <w:ind w:left="156" w:right="156"/>
              <w:jc w:val="center"/>
              <w:rPr>
                <w:sz w:val="24"/>
              </w:rPr>
            </w:pPr>
            <w:r>
              <w:rPr>
                <w:sz w:val="24"/>
              </w:rPr>
              <w:t>посёлокМоховой вюжной частинаселенного</w:t>
            </w:r>
          </w:p>
          <w:p w:rsidR="00853BDA" w:rsidRDefault="0085252C">
            <w:pPr>
              <w:pStyle w:val="TableParagraph"/>
              <w:spacing w:line="260" w:lineRule="exact"/>
              <w:ind w:left="159" w:right="156"/>
              <w:jc w:val="center"/>
              <w:rPr>
                <w:sz w:val="24"/>
              </w:rPr>
            </w:pPr>
            <w:r>
              <w:rPr>
                <w:sz w:val="24"/>
              </w:rPr>
              <w:t>пункта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45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1360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853BDA" w:rsidRDefault="00853BDA">
            <w:pPr>
              <w:pStyle w:val="TableParagraph"/>
              <w:spacing w:before="9"/>
            </w:pPr>
          </w:p>
          <w:p w:rsidR="00853BDA" w:rsidRDefault="0085252C">
            <w:pPr>
              <w:pStyle w:val="TableParagraph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посёлокФормальный наплощадке№1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8,9</w:t>
            </w:r>
          </w:p>
        </w:tc>
        <w:tc>
          <w:tcPr>
            <w:tcW w:w="45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rPr>
          <w:sz w:val="2"/>
          <w:szCs w:val="2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44"/>
        </w:tabs>
        <w:spacing w:before="74" w:line="360" w:lineRule="auto"/>
        <w:ind w:right="631"/>
      </w:pPr>
      <w:r>
        <w:lastRenderedPageBreak/>
        <w:t>Описаниетекущейситуации,связаннойсранеепринятымивсоответствиисзаконодательствомРоссийскойФедерацииобэлектроэнергетикерешениямиоботнесениигенерирующихобъектовкгенерирующим объектам, мощность которых поставляется в вынужденномрежимевцеляхобеспечениянадежноготеплоснабженияпотребителей.</w:t>
      </w:r>
    </w:p>
    <w:p w:rsidR="00853BDA" w:rsidRDefault="0085252C">
      <w:pPr>
        <w:pStyle w:val="a3"/>
        <w:spacing w:before="2" w:line="360" w:lineRule="auto"/>
        <w:ind w:left="822" w:right="628" w:firstLine="772"/>
        <w:jc w:val="both"/>
      </w:pPr>
      <w:r>
        <w:t>Решения об отнесении генерирующих объектов к генерирующим объектам,мощностькоторыхпоставляетсяввынужденномрежимевцеляхобеспечениянадежноготеплоснабженияпотребителейнатерриториисельскогопоселенияБобровка,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1"/>
        </w:tabs>
        <w:spacing w:line="360" w:lineRule="auto"/>
        <w:ind w:right="629" w:firstLine="772"/>
      </w:pPr>
      <w:r>
        <w:t>Анализнадежностиикачестватеплоснабжениядляслучаевотнесениягенерирующегообъектакобъектам,выводкоторыхизэксплуатацииможет привести к нарушению надежности теплоснабжения (при отнесениитакого генерирующего объекта к объектам, электрическая мощность которыхпоставляетсяввынужденномрежимевцеляхобеспечениянадежноготеплоснабженияпотребителей,всоответствующемгодудолгосрочногоконкурентного отбора мощности на оптовом рынке электрической энергии(мощности) на соответствующий период), в соответствии с методическимиуказаниями поразработкеСхемтеплоснабжения.</w:t>
      </w:r>
    </w:p>
    <w:p w:rsidR="00853BDA" w:rsidRDefault="0085252C">
      <w:pPr>
        <w:pStyle w:val="a3"/>
        <w:spacing w:before="1" w:line="360" w:lineRule="auto"/>
        <w:ind w:left="822" w:right="628" w:firstLine="772"/>
        <w:jc w:val="both"/>
      </w:pPr>
      <w:r>
        <w:t>ДоконцарасчетногопериодавсельскомпоселенииБобровкаслучаевотнесения генерирующего объекта к объектам, вывод которых из эксплуатацииможетпривестикнарушениюнадежноститеплоснабжения,неожидается.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31"/>
        </w:tabs>
        <w:spacing w:line="360" w:lineRule="auto"/>
        <w:ind w:right="634"/>
      </w:pPr>
      <w:r>
        <w:t>Обоснование предлагаемых для строительства источников тепловойэнергии с комбинированной выработкой тепловой и электрической энергии дляобеспеченияперспективныхтепловыхнагрузок.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ВсоответствиисГенеральнымпланомс.п.Бобровка,мерыпопереоборудованиюкотельныхвисточникикомбинированнойвыработкиэлектрическойитепловойэнергиинепредусмотрены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40"/>
        </w:tabs>
        <w:spacing w:before="74" w:line="360" w:lineRule="auto"/>
        <w:ind w:right="628"/>
      </w:pPr>
      <w:r>
        <w:lastRenderedPageBreak/>
        <w:t>Обоснованиепредлагаемыхдляреконструкциидействующихисточниковтепловойэнергиискомбинированнойвыработкойтепловойиэлектрической энергии для обеспечения перспективных приростов тепловыхнагрузок.</w:t>
      </w:r>
    </w:p>
    <w:p w:rsidR="00853BDA" w:rsidRDefault="0085252C">
      <w:pPr>
        <w:pStyle w:val="a3"/>
        <w:spacing w:before="2" w:line="360" w:lineRule="auto"/>
        <w:ind w:left="822" w:right="633" w:firstLine="707"/>
        <w:jc w:val="both"/>
      </w:pPr>
      <w:r>
        <w:t>Источникискомбинированнойвыработкойтепловойиэлектрическойэнергиивс.п.Бобровка 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80"/>
        </w:tabs>
        <w:spacing w:before="1" w:line="360" w:lineRule="auto"/>
      </w:pPr>
      <w:r>
        <w:t>Обоснованиепредлагаемыхдляреконструкциикотельныхдлявыработки электроэнергии в комбинированном цикле на базе существующих иперспективных тепловыхнагрузок.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Реконструкциякотельныхдлявыработкиэлектроэнергиивкомбинированномцикленабазесуществующихиперспективныхтепловыхнагрузокнетребуется.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8"/>
        </w:tabs>
        <w:spacing w:line="360" w:lineRule="auto"/>
      </w:pPr>
      <w:r>
        <w:t>Обоснованиепредлагаемыхдляреконструкциикотельныхсувеличениемзоныихдействияпутемвключениявнеезондействия,существующихисточниковтепловойэнергии.</w:t>
      </w:r>
    </w:p>
    <w:p w:rsidR="00853BDA" w:rsidRDefault="0085252C">
      <w:pPr>
        <w:pStyle w:val="a3"/>
        <w:spacing w:line="360" w:lineRule="auto"/>
        <w:ind w:left="822" w:right="632" w:firstLine="707"/>
        <w:jc w:val="both"/>
      </w:pPr>
      <w:r>
        <w:t>Мероприятия по реконструкции котельных с увеличением зоны их действияпутем включения в нее зон действия, существующих источников тепловой энергиивс.п. Бобровка непланируются.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69"/>
        </w:tabs>
        <w:spacing w:line="360" w:lineRule="auto"/>
        <w:ind w:right="628"/>
      </w:pPr>
      <w:r>
        <w:t>Обоснование предлагаемых для перевода в пиковый режим работы,котельных, по отношению к источникам тепловой энергии с комбинированнойвыработкойтепловойиэлектрическойэнергии.</w:t>
      </w:r>
    </w:p>
    <w:p w:rsidR="00853BDA" w:rsidRDefault="0085252C">
      <w:pPr>
        <w:pStyle w:val="a3"/>
        <w:spacing w:line="360" w:lineRule="auto"/>
        <w:ind w:left="822" w:right="635" w:firstLine="707"/>
        <w:jc w:val="both"/>
      </w:pPr>
      <w:r>
        <w:t>Переводкотельныхвпиковыйрежимнерассматривается.Источникитепловойэнергиискомбинированнойвыработкойтепловойиэлектрическойэнергиивс.п.Бобровка 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14"/>
        </w:tabs>
        <w:spacing w:line="360" w:lineRule="auto"/>
      </w:pPr>
      <w:r>
        <w:t>Обоснованиепредложенийпорасширениюзондействиядействующихисточниковтепловойэнергиискомбинированнойвыработкойтепловойиэлектрическойэнергии.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t>Источникитепловойэнергиискомбинированнойвыработкойтепловойиэлектрическойэнергиивс.п.Бобровка отсутствуют.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11"/>
        </w:tabs>
        <w:spacing w:before="74" w:line="360" w:lineRule="auto"/>
        <w:ind w:right="630"/>
      </w:pPr>
      <w:r>
        <w:lastRenderedPageBreak/>
        <w:t>Обоснование предлагаемыхдлявыводаврезерв и(или) выводаизэксплуатации котельных при передаче тепловых нагрузок на другие источникитепловойэнергии.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Вывод в резерв и (или) вывода из эксплуатации котельных при передачетепловыхнагрузокнадругиеисточникитепловойэнергиивс.п.Бобровканетребуется.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73"/>
        </w:tabs>
        <w:spacing w:before="1" w:line="360" w:lineRule="auto"/>
      </w:pPr>
      <w:r>
        <w:t>Обоснование организации индивидуального теплоснабжения в зонахзастройкисельского округамалоэтажнымижилыми зданиями.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СогласноданнымГенеральногопланас.п.БобровкатеплоснабжениеиндивидуальныхжилыхдомовнатерриториисельскогопоселенияБобровкаобеспечиваетсяотсобственныхиндивидуальныхисточников.Перспективнуюжилую застройку также предлагается осуществить от индивидуальных источниковтепловойэнергии-котловразличноймодификации.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Этообусловленонизкойплотностьютепловойнагрузки,всвязи,счемразвитиецентрализованноготеплоснабжениявзонахзастройкималоэтажнымижилымизданиямиэкономическиневыгодно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85"/>
        </w:tabs>
        <w:spacing w:line="360" w:lineRule="auto"/>
        <w:ind w:right="632"/>
      </w:pPr>
      <w:r>
        <w:t>Обоснование перспективных балансов производства и потреблениятепловоймощностиисточниковтепловойэнергииитеплоносителяиприсоединеннойтепловойнагрузкивкаждойизсистемтеплоснабжения.</w:t>
      </w:r>
    </w:p>
    <w:p w:rsidR="00853BDA" w:rsidRDefault="0085252C">
      <w:pPr>
        <w:pStyle w:val="a3"/>
        <w:spacing w:before="2" w:line="360" w:lineRule="auto"/>
        <w:ind w:left="822" w:right="628" w:firstLine="707"/>
        <w:jc w:val="both"/>
      </w:pPr>
      <w:r>
        <w:t>Перспективные балансы тепловой мощности источников тепловой энергии,присоединеннойтепловойнагрузкиирасходтеплоносителявсистеметеплоснабжениясельскогопоселенияБобровкарассмотреныподробновГлаве4п.</w:t>
      </w:r>
    </w:p>
    <w:p w:rsidR="00853BDA" w:rsidRDefault="0085252C">
      <w:pPr>
        <w:pStyle w:val="a4"/>
        <w:numPr>
          <w:ilvl w:val="1"/>
          <w:numId w:val="17"/>
        </w:numPr>
        <w:tabs>
          <w:tab w:val="left" w:pos="1276"/>
        </w:tabs>
        <w:spacing w:line="298" w:lineRule="exact"/>
        <w:rPr>
          <w:sz w:val="26"/>
        </w:rPr>
      </w:pPr>
      <w:r>
        <w:rPr>
          <w:sz w:val="26"/>
        </w:rPr>
        <w:t>иГлаве6.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317"/>
        </w:tabs>
        <w:spacing w:line="360" w:lineRule="auto"/>
      </w:pPr>
      <w:r>
        <w:t>Анализцелесообразностивводановыхиреконструкциисуществующихисточниковтепловойэнергиисиспользованиемвозобновляемыхисточниковэнергии,атакжеместныхвидовтоплива.</w:t>
      </w:r>
    </w:p>
    <w:p w:rsidR="00853BDA" w:rsidRDefault="0085252C">
      <w:pPr>
        <w:pStyle w:val="a3"/>
        <w:spacing w:line="360" w:lineRule="auto"/>
        <w:ind w:left="822" w:right="635" w:firstLine="707"/>
        <w:jc w:val="both"/>
      </w:pPr>
      <w:r>
        <w:t>Предложенияпостроительствуновыхиреконструкциисуществующихисточниковтепловойэнергиисиспользованиемвозобновляемыхисточниковэнергии,атакжеместныхвидовтопливаотсутствуют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34"/>
        </w:tabs>
        <w:spacing w:before="74" w:line="360" w:lineRule="auto"/>
        <w:ind w:right="628"/>
      </w:pPr>
      <w:r>
        <w:rPr>
          <w:spacing w:val="-1"/>
        </w:rPr>
        <w:lastRenderedPageBreak/>
        <w:t>Обоснованиеорганизациитеплоснабжения</w:t>
      </w:r>
      <w:r>
        <w:t>впроизводственныхзонахнатерриториисельскогопоселения.</w:t>
      </w:r>
    </w:p>
    <w:p w:rsidR="00853BDA" w:rsidRDefault="0085252C">
      <w:pPr>
        <w:pStyle w:val="a3"/>
        <w:spacing w:before="1"/>
        <w:ind w:left="1530"/>
      </w:pPr>
      <w:r>
        <w:t>Изменениеорганизациитеплоснабжениявпроизводственныхзонахс.п.</w:t>
      </w:r>
    </w:p>
    <w:p w:rsidR="00853BDA" w:rsidRDefault="0085252C">
      <w:pPr>
        <w:pStyle w:val="a3"/>
        <w:spacing w:before="150"/>
        <w:ind w:left="822"/>
      </w:pPr>
      <w:r>
        <w:t>Бобровканепланируется.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5"/>
        </w:tabs>
        <w:spacing w:line="360" w:lineRule="auto"/>
        <w:ind w:right="631"/>
      </w:pPr>
      <w:r>
        <w:t>Расчетрадиусовэффективноготеплоснабжения(зоныдействияисточниковтепловойэнергии)вкаждойизсистемтеплоснабжения,позволяющийопределитьусловия,прикоторыхподключениетеплопотребляющих установок к системе теплоснабжения нецелесообразновследствиеувеличения совокупныхрасходоввуказаннойсистеме.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Всоответствиисфедеральнымзаконом«Отеплоснабжении»радиусомэффективноготеплоснабженияназываетсямаксимальноерасстояниеоттеплопотребляющейустановкидоближайшегоисточникатепловойэнергиивсистеметеплоснабжения,припревышениикоторогоподключениетеплопотребляющей установки к данной системе теплоснабжения нецелесообразнопопричинеувеличения совокупныхрасходоввсистеметеплоснабжения.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Для котельной с. п.Бобровка, расширение зоны действия которой, согласноГенеральномуплану,непланируется,радиусомэффективноготеплоснабжениясчитаетсяфактическийрадиусдействия.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spacing w:before="74"/>
        <w:ind w:left="1090"/>
        <w:jc w:val="both"/>
        <w:rPr>
          <w:b/>
          <w:sz w:val="26"/>
        </w:rPr>
      </w:pPr>
      <w:r>
        <w:rPr>
          <w:b/>
          <w:sz w:val="26"/>
        </w:rPr>
        <w:lastRenderedPageBreak/>
        <w:t>Глава8.Предложенияпостроительствуиреконструкциитепловыхсетей.</w:t>
      </w:r>
    </w:p>
    <w:p w:rsidR="00853BDA" w:rsidRDefault="0085252C">
      <w:pPr>
        <w:pStyle w:val="31"/>
        <w:numPr>
          <w:ilvl w:val="1"/>
          <w:numId w:val="16"/>
        </w:numPr>
        <w:tabs>
          <w:tab w:val="left" w:pos="1962"/>
        </w:tabs>
        <w:spacing w:before="150" w:line="360" w:lineRule="auto"/>
        <w:ind w:right="631"/>
      </w:pPr>
      <w:r>
        <w:t>Реконструкция и строительство тепловых сетей, обеспечивающихперераспределение тепловой нагрузки из зон с дефицитом тепловой мощностивзонысизбыткомтепловоймощности(использованиесуществующихрезервов).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НаЦентральнойкотельнойп.Октябрьскийдефициттепловоймощностиотсутствуют.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Реконструкцияистроительствотепловыхсетей,обеспечивающихперераспределение тепловой нагрузки из зон с дефицитом тепловой мощности взоны с избытком тепловой мощности (использование существующих резервов) всельскомпоселенииБобровка,нетребуется,натерриториидействуетодинцентрализованныйисточник тепловойэнергии.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08"/>
        </w:tabs>
        <w:spacing w:line="360" w:lineRule="auto"/>
      </w:pPr>
      <w:r>
        <w:t>Строительствотепловыхсетейдляобеспеченияперспективныхприростовтепловойнагрузкиподжилищную,комплекснуюилипроизводственнуюзастройку вовновьосваиваемыхрайонахсельскогоокруга.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Обеспечить тепловой энергией новых потребителей предлагается от новыхисточников тепловой энергии – котельных блочно-модульного типа, котлов и отиндивидуальныхисточниковтепловойэнергии,следовательно,будетосуществлятьсястроительствоновыхтепловыхсетейвс.п. Бобровка</w:t>
      </w:r>
    </w:p>
    <w:p w:rsidR="00853BDA" w:rsidRDefault="0085252C">
      <w:pPr>
        <w:pStyle w:val="a3"/>
        <w:spacing w:before="1" w:line="360" w:lineRule="auto"/>
        <w:ind w:left="822" w:right="630" w:firstLine="707"/>
        <w:jc w:val="both"/>
      </w:pPr>
      <w:r>
        <w:t>Длятеплоснабженияперспективныхобъектовсоциального,икультурно-бытовогоназначенияпредлагаетсястроительствораспределительныхтепловыхсетейотпланируемыхблочно-модульныхкотельных.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Натерриториис.п.Бобровкадляподключенияперспективныхобъектовстроительства к новым блочно-модульным котельным планируется строительствотепловыхсетейобщейпротяженностьюориентировочно540м(воднотрубномисчислении).Способпрокладки–надземнаяпрокладка.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Характеристикиучастковновыхраспределительныхтепловыхсетейпредставлены втаблице№39.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1"/>
      </w:pPr>
      <w:r>
        <w:lastRenderedPageBreak/>
        <w:t>Таблица№39-Характеристикиучастковновыхраспределительныхтепловыхсетейотпланируемыхблочно-модульныхкотельных.</w:t>
      </w:r>
    </w:p>
    <w:tbl>
      <w:tblPr>
        <w:tblStyle w:val="TableNormal"/>
        <w:tblW w:w="0" w:type="auto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13"/>
        <w:gridCol w:w="1125"/>
        <w:gridCol w:w="1689"/>
        <w:gridCol w:w="1267"/>
        <w:gridCol w:w="2111"/>
      </w:tblGrid>
      <w:tr w:rsidR="00853BDA">
        <w:trPr>
          <w:trHeight w:val="1103"/>
        </w:trPr>
        <w:tc>
          <w:tcPr>
            <w:tcW w:w="311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7" w:right="218" w:hanging="401"/>
              <w:rPr>
                <w:sz w:val="24"/>
              </w:rPr>
            </w:pPr>
            <w:r>
              <w:rPr>
                <w:sz w:val="24"/>
              </w:rPr>
              <w:t>Наименование источникатепловойэнергии</w:t>
            </w:r>
          </w:p>
        </w:tc>
        <w:tc>
          <w:tcPr>
            <w:tcW w:w="112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0" w:right="143" w:firstLine="55"/>
              <w:rPr>
                <w:sz w:val="24"/>
              </w:rPr>
            </w:pPr>
            <w:r>
              <w:rPr>
                <w:sz w:val="24"/>
              </w:rPr>
              <w:t>Номеручастка</w:t>
            </w:r>
          </w:p>
        </w:tc>
        <w:tc>
          <w:tcPr>
            <w:tcW w:w="168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05" w:right="275" w:firstLine="158"/>
              <w:rPr>
                <w:sz w:val="24"/>
              </w:rPr>
            </w:pPr>
            <w:r>
              <w:rPr>
                <w:sz w:val="24"/>
              </w:rPr>
              <w:t>Способпрокладки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before="138"/>
              <w:ind w:left="164" w:right="148" w:firstLine="31"/>
              <w:jc w:val="both"/>
              <w:rPr>
                <w:sz w:val="24"/>
              </w:rPr>
            </w:pPr>
            <w:r>
              <w:rPr>
                <w:sz w:val="24"/>
              </w:rPr>
              <w:t>Диаметртепловойсети,мм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ind w:left="247" w:right="23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Протяженность</w:t>
            </w:r>
            <w:r>
              <w:rPr>
                <w:sz w:val="24"/>
              </w:rPr>
              <w:t>сети</w:t>
            </w:r>
          </w:p>
          <w:p w:rsidR="00853BDA" w:rsidRDefault="0085252C">
            <w:pPr>
              <w:pStyle w:val="TableParagraph"/>
              <w:spacing w:line="270" w:lineRule="atLeast"/>
              <w:ind w:left="252" w:right="234"/>
              <w:jc w:val="center"/>
              <w:rPr>
                <w:sz w:val="24"/>
              </w:rPr>
            </w:pPr>
            <w:r>
              <w:rPr>
                <w:sz w:val="24"/>
              </w:rPr>
              <w:t>(в однотрубномисчислении),м</w:t>
            </w:r>
          </w:p>
        </w:tc>
      </w:tr>
      <w:tr w:rsidR="00853BDA">
        <w:trPr>
          <w:trHeight w:val="277"/>
        </w:trPr>
        <w:tc>
          <w:tcPr>
            <w:tcW w:w="3113" w:type="dxa"/>
            <w:vMerge w:val="restart"/>
          </w:tcPr>
          <w:p w:rsidR="00853BDA" w:rsidRDefault="0085252C">
            <w:pPr>
              <w:pStyle w:val="TableParagraph"/>
              <w:spacing w:before="142"/>
              <w:ind w:left="28"/>
              <w:rPr>
                <w:sz w:val="24"/>
              </w:rPr>
            </w:pPr>
            <w:r>
              <w:rPr>
                <w:sz w:val="24"/>
              </w:rPr>
              <w:t>ПланируемаяБМК№1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before="1" w:line="257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before="1" w:line="257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before="1" w:line="257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159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before="1" w:line="257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Уч-2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920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ПланируемаяБМК№2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ПланируемаяБМК№3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6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ПланируемаяБМК№4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ПланируемаяБМК№5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49"/>
        </w:tabs>
        <w:spacing w:line="360" w:lineRule="auto"/>
        <w:ind w:right="629"/>
      </w:pPr>
      <w:r>
        <w:t>Строительствотепловыхсетей,обеспечивающихусловия,приналичиикоторыхсуществуетвозможностьпоставоктепловойэнергиипотребителям от различных источников тепловой энергии при сохранениинадежности теплоснабжения.</w:t>
      </w:r>
    </w:p>
    <w:p w:rsidR="00853BDA" w:rsidRDefault="0085252C">
      <w:pPr>
        <w:pStyle w:val="a3"/>
        <w:spacing w:before="2" w:line="360" w:lineRule="auto"/>
        <w:ind w:left="822" w:right="634" w:firstLine="707"/>
        <w:jc w:val="both"/>
      </w:pPr>
      <w:r>
        <w:t>Строительствотепловыхсетей,обеспечивающихусловия,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в с.п.Бобровка,нетребуется.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a4"/>
        <w:numPr>
          <w:ilvl w:val="1"/>
          <w:numId w:val="16"/>
        </w:numPr>
        <w:tabs>
          <w:tab w:val="left" w:pos="1945"/>
        </w:tabs>
        <w:spacing w:line="360" w:lineRule="auto"/>
        <w:ind w:right="628"/>
        <w:jc w:val="right"/>
        <w:rPr>
          <w:sz w:val="26"/>
        </w:rPr>
      </w:pPr>
      <w:r>
        <w:rPr>
          <w:b/>
          <w:i/>
          <w:sz w:val="26"/>
        </w:rPr>
        <w:t>Строительствоилиреконструкциятепловыхсетейдляповышенияэффективностифункционированиясистемытеплоснабжения,втомчислезасчетпереводакотельныхвпиковыйрежимработыилиликвидациикотельных.</w:t>
      </w:r>
      <w:r>
        <w:rPr>
          <w:sz w:val="26"/>
        </w:rPr>
        <w:t>Строительствоилиреконструкциятепловыхсетейвс.п.Бобровкадляповышенияэффективностифункционированиясистемытеплоснабжения,засчетпереводакотельныхвпиковыйрежимработыилиликвидациикотельных,не</w:t>
      </w:r>
    </w:p>
    <w:p w:rsidR="00853BDA" w:rsidRDefault="0085252C">
      <w:pPr>
        <w:pStyle w:val="a3"/>
        <w:ind w:left="822"/>
      </w:pPr>
      <w:r>
        <w:t>требуется.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44"/>
        </w:tabs>
        <w:spacing w:before="1" w:line="360" w:lineRule="auto"/>
      </w:pPr>
      <w:r>
        <w:t>Строительствотепловыхсетейдляобеспечениянормативнойнадежноститеплоснабжения.</w:t>
      </w:r>
    </w:p>
    <w:p w:rsidR="00853BDA" w:rsidRDefault="0085252C">
      <w:pPr>
        <w:pStyle w:val="a3"/>
        <w:spacing w:before="1" w:line="357" w:lineRule="auto"/>
        <w:ind w:left="822" w:right="630" w:firstLine="707"/>
        <w:jc w:val="both"/>
      </w:pPr>
      <w:r>
        <w:t>Строительствотепловыхсетейвс.п.Бобровкадляобеспечениянормативнойнадежноститеплоснабжениянетребуется.</w:t>
      </w:r>
    </w:p>
    <w:p w:rsidR="00853BDA" w:rsidRDefault="00853BDA">
      <w:pPr>
        <w:spacing w:line="357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178"/>
        </w:tabs>
        <w:spacing w:before="74" w:line="360" w:lineRule="auto"/>
      </w:pPr>
      <w:r>
        <w:lastRenderedPageBreak/>
        <w:t>Реконструкциятепловыхсетейсувеличениемдиаметратрубопроводовдляобеспеченияперспективныхприростов тепловойнагрузки.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r>
        <w:t>Реконструкция тепловых сетей с увеличением диаметра трубопроводов дляобеспеченияперспективныхприростовтепловойнагрузкивс.п.Бобровканетребуется.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37"/>
        </w:tabs>
        <w:spacing w:line="360" w:lineRule="auto"/>
      </w:pPr>
      <w:r>
        <w:t>Реконструкциятепловыхсетей,подлежащихзаменевсвязисисчерпаниемэксплуатационногоресурса.</w:t>
      </w:r>
    </w:p>
    <w:p w:rsidR="00853BDA" w:rsidRDefault="0085252C">
      <w:pPr>
        <w:pStyle w:val="a3"/>
        <w:spacing w:line="360" w:lineRule="auto"/>
        <w:ind w:left="822" w:right="628" w:firstLine="772"/>
        <w:jc w:val="both"/>
      </w:pPr>
      <w:r>
        <w:t>Реконструкция тепловых сетей, подлежащих замене в связи с исчерпаниемэксплуатационногоресурса,натерриториисельскогопоселенияБобровканетребуется.Тепловыесетивведенывэксплуатациюв1992году.Заменасетейпроизводитсявплановомпорядке.</w:t>
      </w:r>
    </w:p>
    <w:p w:rsidR="00853BDA" w:rsidRDefault="0085252C">
      <w:pPr>
        <w:pStyle w:val="a3"/>
        <w:spacing w:line="360" w:lineRule="auto"/>
        <w:ind w:left="822" w:right="636" w:firstLine="707"/>
        <w:jc w:val="both"/>
      </w:pPr>
      <w:r>
        <w:t>Данные МКП «ЖКХ Бобровский» о готовности т. с. Центральной котельнойвп.Октябрьский котопительномусезону2021-2022 гг.:</w:t>
      </w:r>
    </w:p>
    <w:p w:rsidR="00853BDA" w:rsidRDefault="0085252C">
      <w:pPr>
        <w:pStyle w:val="a3"/>
        <w:ind w:left="1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663911" cy="2551652"/>
            <wp:effectExtent l="0" t="0" r="0" b="0"/>
            <wp:docPr id="6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60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3911" cy="255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4"/>
        <w:rPr>
          <w:sz w:val="37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1919"/>
        </w:tabs>
        <w:ind w:left="1918" w:right="0" w:hanging="389"/>
      </w:pPr>
      <w:r>
        <w:t>Строительствоиреконструкциянасосныхстанций.</w:t>
      </w:r>
    </w:p>
    <w:p w:rsidR="00853BDA" w:rsidRDefault="0085252C">
      <w:pPr>
        <w:pStyle w:val="a3"/>
        <w:spacing w:before="150"/>
        <w:ind w:left="1530"/>
      </w:pPr>
      <w:r>
        <w:t>Строительствонасосныхстанцийнатерриториис.п.Бобровканетребуется.</w:t>
      </w:r>
    </w:p>
    <w:p w:rsidR="00853BDA" w:rsidRDefault="00853BDA">
      <w:p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179" w:right="990" w:firstLine="187"/>
      </w:pPr>
      <w:bookmarkStart w:id="7" w:name="_TOC_250009"/>
      <w:r>
        <w:lastRenderedPageBreak/>
        <w:t>Глава 9. Предложения по переводу открытых систем теплоснабжения(горячеговодоснабжения)взакрытыесистемыгорячего</w:t>
      </w:r>
      <w:bookmarkEnd w:id="7"/>
      <w:r>
        <w:t>водоснабжения.</w:t>
      </w:r>
    </w:p>
    <w:p w:rsidR="00853BDA" w:rsidRDefault="0085252C">
      <w:pPr>
        <w:pStyle w:val="31"/>
        <w:numPr>
          <w:ilvl w:val="1"/>
          <w:numId w:val="15"/>
        </w:numPr>
        <w:tabs>
          <w:tab w:val="left" w:pos="2152"/>
        </w:tabs>
        <w:spacing w:before="1" w:line="360" w:lineRule="auto"/>
        <w:ind w:right="631"/>
      </w:pPr>
      <w:r>
        <w:t>Технико-экономическоеобоснованиепредложенийпотипамприсоединенийтеплопотребляющихустановокпотребителей(илиприсоединенийабонентскихвводов)ктепловымсетям,обеспечивающимперевод потребителей, подключенных к открытой системе теплоснабжения(горячеговодоснабжения),назакрытуюсистемугорячего водоснабжения.</w:t>
      </w:r>
    </w:p>
    <w:p w:rsidR="00853BDA" w:rsidRDefault="0085252C">
      <w:pPr>
        <w:pStyle w:val="a3"/>
        <w:spacing w:before="2" w:line="360" w:lineRule="auto"/>
        <w:ind w:left="822" w:right="628" w:firstLine="707"/>
        <w:jc w:val="both"/>
      </w:pPr>
      <w:r>
        <w:t>ИсточниктепловойэнергиисельскогопоселенияБобровкафункционируетпозакрытой системе теплоснабжения. Присоединения теплопотребляющих установокпотребителейктепловымсетям,обеспечивающимпереводпотребителей,подключенных к открытой системе теплоснабжения (горячего водоснабжения), назакрытуюсистемугорячеговодоснабжения,доконцарасчетногопериоданеожидаются.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14"/>
        </w:tabs>
        <w:spacing w:line="357" w:lineRule="auto"/>
        <w:ind w:right="627"/>
      </w:pPr>
      <w:r>
        <w:t>Выбориобоснованиеметодарегулированияотпускатепловойэнергииотисточниковтепловойэнергии.</w:t>
      </w:r>
    </w:p>
    <w:p w:rsidR="00853BDA" w:rsidRDefault="0085252C">
      <w:pPr>
        <w:pStyle w:val="a3"/>
        <w:spacing w:before="5"/>
        <w:ind w:left="1530"/>
        <w:jc w:val="both"/>
      </w:pPr>
      <w:r>
        <w:t>Существуюттриспособарегулированияотпускатепловойэнергии: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25"/>
        </w:tabs>
        <w:spacing w:before="150" w:line="360" w:lineRule="auto"/>
        <w:ind w:right="631" w:firstLine="707"/>
        <w:rPr>
          <w:sz w:val="26"/>
        </w:rPr>
      </w:pPr>
      <w:r>
        <w:rPr>
          <w:sz w:val="26"/>
        </w:rPr>
        <w:t>качественный, заключающийся в регулировании отпуска теплоты за счетизменениятемпературытеплоносителяприсохранениипостояннымегорасхода;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03"/>
        </w:tabs>
        <w:spacing w:line="360" w:lineRule="auto"/>
        <w:ind w:right="636" w:firstLine="707"/>
        <w:rPr>
          <w:sz w:val="26"/>
        </w:rPr>
      </w:pPr>
      <w:r>
        <w:rPr>
          <w:sz w:val="26"/>
        </w:rPr>
        <w:t>количественный, заключающийся в регулировании отпуска теплоты путемизменениярасходатеплоносителяприпостоянной температуре;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63"/>
        </w:tabs>
        <w:spacing w:before="2" w:line="360" w:lineRule="auto"/>
        <w:ind w:right="631" w:firstLine="707"/>
        <w:rPr>
          <w:sz w:val="26"/>
        </w:rPr>
      </w:pPr>
      <w:r>
        <w:rPr>
          <w:sz w:val="26"/>
        </w:rPr>
        <w:t>качественно-количественный,заключающийсяврегулированииотпускатеплотыпосредствомодновременногоизменениярасходаитемпературытеплоносителя;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ПрименяемыйвнастоящеевремявсистемахтеплоснабжениясельскогопоселенияБобровкакачественныйспособрегулированияотпускатепловойэнергииобеспечивает стабильность гидравлического режима тепловой сети и возможностьподключенияабонентовпонаиболеепростойинедорогойзависимойсхемесэлеватором.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93"/>
        </w:tabs>
        <w:spacing w:before="74" w:line="360" w:lineRule="auto"/>
        <w:ind w:right="634"/>
      </w:pPr>
      <w:r>
        <w:lastRenderedPageBreak/>
        <w:t>Предложенияпореконструкциитепловыхсетейдляобеспеченияпередачитепловойэнергииприпереходеототкрытойсистемытеплоснабжения(горячеговодоснабжения)кзакрытойсистемегорячеговодоснабжения.</w:t>
      </w:r>
    </w:p>
    <w:p w:rsidR="00853BDA" w:rsidRDefault="0085252C">
      <w:pPr>
        <w:pStyle w:val="a3"/>
        <w:spacing w:before="2" w:line="360" w:lineRule="auto"/>
        <w:ind w:left="822" w:right="630" w:firstLine="707"/>
        <w:jc w:val="both"/>
      </w:pPr>
      <w:r>
        <w:t>ОткрытыесистемытеплоснабжениянатерриториисельскогопоселенияБобровка отсутствуют. Реконструкции тепловых сетей для обеспечения передачитепловой энергии при переходе от открытой системы теплоснабжения (горячеговодоснабжения)кзакрытойсистемегорячеговодоснабженияне требуется.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60"/>
        </w:tabs>
        <w:spacing w:line="360" w:lineRule="auto"/>
      </w:pPr>
      <w:r>
        <w:t>Расчет потребности инвестиций для перевода открытой системытеплоснабжения(горячеговодоснабжения)взакрытуюсистемугорячеговодоснабжения.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ОткрытыесистемытеплоснабжениясельскогопоселенияБобровкаотсутствуют.</w:t>
      </w:r>
    </w:p>
    <w:p w:rsidR="00853BDA" w:rsidRDefault="0085252C">
      <w:pPr>
        <w:pStyle w:val="a3"/>
        <w:spacing w:before="1" w:line="357" w:lineRule="auto"/>
        <w:ind w:left="822" w:right="634" w:firstLine="707"/>
        <w:jc w:val="both"/>
      </w:pPr>
      <w:r>
        <w:t>Инвестициидляпереводаоткрытойсистемытеплоснабжения(горячеговодоснабжения)взакрытуюсистемугорячеговодоснабжениянетребуются.</w:t>
      </w:r>
    </w:p>
    <w:p w:rsidR="00853BDA" w:rsidRDefault="00853BDA">
      <w:pPr>
        <w:pStyle w:val="a3"/>
        <w:spacing w:before="4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2171"/>
        </w:tabs>
        <w:spacing w:before="1" w:line="360" w:lineRule="auto"/>
        <w:ind w:right="630"/>
      </w:pPr>
      <w:r>
        <w:t>Оценкацелевыхпоказателейэффективностиикачестватеплоснабжениявоткрытойсистеметеплоснабжения(горячеговодоснабжения)изакрытойсистемегорячеговодоснабжения.</w:t>
      </w:r>
    </w:p>
    <w:p w:rsidR="00853BDA" w:rsidRDefault="0085252C">
      <w:pPr>
        <w:pStyle w:val="a3"/>
        <w:spacing w:before="1"/>
        <w:ind w:left="1530"/>
        <w:jc w:val="both"/>
      </w:pPr>
      <w:r>
        <w:t>Существуютследующиенедостаткиоткрытойсистемытеплоснабжения:</w:t>
      </w:r>
    </w:p>
    <w:p w:rsidR="00853BDA" w:rsidRDefault="0085252C">
      <w:pPr>
        <w:pStyle w:val="a4"/>
        <w:numPr>
          <w:ilvl w:val="0"/>
          <w:numId w:val="14"/>
        </w:numPr>
        <w:tabs>
          <w:tab w:val="left" w:pos="1746"/>
        </w:tabs>
        <w:spacing w:before="150"/>
        <w:ind w:left="1746"/>
        <w:jc w:val="left"/>
        <w:rPr>
          <w:sz w:val="26"/>
        </w:rPr>
      </w:pPr>
      <w:r>
        <w:rPr>
          <w:sz w:val="26"/>
        </w:rPr>
        <w:t>повышенныерасходытепловойэнергиинаотоплениеиГВС;</w:t>
      </w:r>
    </w:p>
    <w:p w:rsidR="00853BDA" w:rsidRDefault="0085252C">
      <w:pPr>
        <w:pStyle w:val="a4"/>
        <w:numPr>
          <w:ilvl w:val="0"/>
          <w:numId w:val="14"/>
        </w:numPr>
        <w:tabs>
          <w:tab w:val="left" w:pos="1814"/>
        </w:tabs>
        <w:spacing w:before="147" w:line="360" w:lineRule="auto"/>
        <w:ind w:right="630" w:firstLine="772"/>
        <w:jc w:val="left"/>
        <w:rPr>
          <w:sz w:val="26"/>
        </w:rPr>
      </w:pPr>
      <w:r>
        <w:rPr>
          <w:sz w:val="26"/>
        </w:rPr>
        <w:t>высокиеудельныерасходытопливаиэлектроэнергиинапроизводствотепловойэнергии;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"/>
        <w:ind w:left="1681" w:hanging="152"/>
        <w:jc w:val="left"/>
        <w:rPr>
          <w:sz w:val="26"/>
        </w:rPr>
      </w:pPr>
      <w:r>
        <w:rPr>
          <w:sz w:val="26"/>
        </w:rPr>
        <w:t>повышенныезатратынаэксплуатациюкотельныхитепловыхсетей;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820"/>
          <w:tab w:val="left" w:pos="1821"/>
          <w:tab w:val="left" w:pos="2278"/>
          <w:tab w:val="left" w:pos="4201"/>
          <w:tab w:val="left" w:pos="5883"/>
          <w:tab w:val="left" w:pos="7905"/>
          <w:tab w:val="left" w:pos="9622"/>
        </w:tabs>
        <w:spacing w:before="150" w:line="360" w:lineRule="auto"/>
        <w:ind w:right="628" w:firstLine="707"/>
        <w:jc w:val="left"/>
        <w:rPr>
          <w:sz w:val="26"/>
        </w:rPr>
      </w:pPr>
      <w:r>
        <w:rPr>
          <w:sz w:val="26"/>
        </w:rPr>
        <w:t>не</w:t>
      </w:r>
      <w:r>
        <w:rPr>
          <w:sz w:val="26"/>
        </w:rPr>
        <w:tab/>
        <w:t>обеспечивается</w:t>
      </w:r>
      <w:r>
        <w:rPr>
          <w:sz w:val="26"/>
        </w:rPr>
        <w:tab/>
        <w:t>качественное</w:t>
      </w:r>
      <w:r>
        <w:rPr>
          <w:sz w:val="26"/>
        </w:rPr>
        <w:tab/>
        <w:t>теплоснабжение</w:t>
      </w:r>
      <w:r>
        <w:rPr>
          <w:sz w:val="26"/>
        </w:rPr>
        <w:tab/>
        <w:t>потребителей</w:t>
      </w:r>
      <w:r>
        <w:rPr>
          <w:sz w:val="26"/>
        </w:rPr>
        <w:tab/>
        <w:t>из-забольшихпотерьтеплаиколичестваповрежденийнатепловыхсетях;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"/>
        <w:ind w:left="1681" w:hanging="152"/>
        <w:jc w:val="left"/>
        <w:rPr>
          <w:sz w:val="26"/>
        </w:rPr>
      </w:pPr>
      <w:r>
        <w:rPr>
          <w:sz w:val="26"/>
        </w:rPr>
        <w:t>повышенныезатратынахимводоподготовку;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50"/>
        <w:ind w:left="1681" w:hanging="152"/>
        <w:jc w:val="left"/>
        <w:rPr>
          <w:sz w:val="26"/>
        </w:rPr>
      </w:pPr>
      <w:r>
        <w:rPr>
          <w:sz w:val="26"/>
        </w:rPr>
        <w:t>принебольшомразбореводаначинаетостыватьвтрубах;</w:t>
      </w:r>
    </w:p>
    <w:p w:rsidR="00853BDA" w:rsidRDefault="0085252C">
      <w:pPr>
        <w:pStyle w:val="a3"/>
        <w:spacing w:before="147" w:line="360" w:lineRule="auto"/>
        <w:ind w:left="822" w:right="631" w:firstLine="707"/>
      </w:pPr>
      <w:r>
        <w:t>Преимуществаоткрытойсистемытеплоснабжения:посколькуиспользуютсясразунесколькотеплоисточников,вслучаеповреждениянатрубопроводесистема</w:t>
      </w:r>
    </w:p>
    <w:p w:rsidR="00853BDA" w:rsidRDefault="00853BDA">
      <w:pPr>
        <w:spacing w:line="360" w:lineRule="auto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1"/>
      </w:pPr>
      <w:r>
        <w:lastRenderedPageBreak/>
        <w:t>проявляет живучесть – полной остановки циркуляции не происходит, потребителейдлительное времяудерживаютназатухающейсхеме.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19"/>
        </w:tabs>
        <w:ind w:left="1918" w:right="0" w:hanging="389"/>
      </w:pPr>
      <w:r>
        <w:t>Предложенияпоисточникаминвестиций.</w:t>
      </w:r>
    </w:p>
    <w:p w:rsidR="00853BDA" w:rsidRDefault="0085252C">
      <w:pPr>
        <w:pStyle w:val="a3"/>
        <w:spacing w:before="150" w:line="360" w:lineRule="auto"/>
        <w:ind w:left="822" w:firstLine="707"/>
      </w:pPr>
      <w:r>
        <w:t>Мероприятияпопереводуоткрытыхсистемтеплоснабжения(горячеговодоснабжения)взакрытыесистемыгорячеговодоснабженияне запланированы.</w:t>
      </w:r>
    </w:p>
    <w:p w:rsidR="00853BDA" w:rsidRDefault="0085252C">
      <w:pPr>
        <w:pStyle w:val="a3"/>
        <w:spacing w:before="1"/>
        <w:ind w:left="1530"/>
      </w:pPr>
      <w:r>
        <w:t>Инвестициидляэтихмероприятийнетребуются.</w:t>
      </w:r>
    </w:p>
    <w:p w:rsidR="00853BDA" w:rsidRDefault="00853BDA">
      <w:p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2720"/>
      </w:pPr>
      <w:bookmarkStart w:id="8" w:name="_TOC_250008"/>
      <w:r>
        <w:lastRenderedPageBreak/>
        <w:t>Глава10.Перспективныетопливные</w:t>
      </w:r>
      <w:bookmarkEnd w:id="8"/>
      <w:r>
        <w:t>балансы.</w:t>
      </w:r>
    </w:p>
    <w:p w:rsidR="00853BDA" w:rsidRDefault="0085252C">
      <w:pPr>
        <w:pStyle w:val="31"/>
        <w:spacing w:before="150" w:line="360" w:lineRule="auto"/>
        <w:ind w:right="625"/>
      </w:pPr>
      <w:r>
        <w:t>10.1 Расчеты, по каждому источнику тепловой энергии, перспективныхмаксимальныхчасовыхигодовыхрасходовосновноговидатоплива,необходимого для обеспечения нормативногофункционирования источниковтепловойэнергиина территориисельскогопоселенияБобровка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bookmarkStart w:id="9" w:name="_bookmark0"/>
      <w:bookmarkEnd w:id="9"/>
      <w:r>
        <w:rPr>
          <w:spacing w:val="-1"/>
        </w:rPr>
        <w:t>Основным</w:t>
      </w:r>
      <w:r>
        <w:t>видомтопливанаЦентральнойкотельнойп.Октябрьскийявляетсяприродныйгаз,резервнымтопливомявляетсядизельноетопливо.</w:t>
      </w:r>
    </w:p>
    <w:p w:rsidR="00853BDA" w:rsidRDefault="0085252C">
      <w:pPr>
        <w:pStyle w:val="a3"/>
        <w:spacing w:before="1" w:line="360" w:lineRule="auto"/>
        <w:ind w:left="822" w:right="636" w:firstLine="707"/>
        <w:jc w:val="both"/>
      </w:pPr>
      <w:r>
        <w:t>Основным видом топлива на мини котельных села Бобровка является газ,резервноетопливонепредусмотренопроектом.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rPr>
          <w:spacing w:val="-1"/>
        </w:rPr>
        <w:t>Перспективные</w:t>
      </w:r>
      <w:r>
        <w:t>топливныебалансыдлякаждогоисточникатепловойэнергии,расположенноговграницахсельскогопоселенияповидамосновноготопливапредставлены втаблице№40.</w:t>
      </w:r>
    </w:p>
    <w:p w:rsidR="00853BDA" w:rsidRDefault="0085252C">
      <w:pPr>
        <w:pStyle w:val="a3"/>
        <w:spacing w:line="360" w:lineRule="auto"/>
        <w:ind w:left="822" w:right="632"/>
        <w:jc w:val="both"/>
      </w:pPr>
      <w:r>
        <w:t>Таблица№40–Перспективныетопливныебалансысистемтеплоснабженияс.п.Бобровканарасчетныйсрокдо2035г.</w:t>
      </w:r>
    </w:p>
    <w:tbl>
      <w:tblPr>
        <w:tblStyle w:val="TableNormal"/>
        <w:tblW w:w="0" w:type="auto"/>
        <w:tblInd w:w="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09"/>
        <w:gridCol w:w="980"/>
        <w:gridCol w:w="1290"/>
        <w:gridCol w:w="992"/>
        <w:gridCol w:w="1371"/>
        <w:gridCol w:w="1134"/>
        <w:gridCol w:w="1505"/>
      </w:tblGrid>
      <w:tr w:rsidR="00853BDA">
        <w:trPr>
          <w:trHeight w:val="2779"/>
        </w:trPr>
        <w:tc>
          <w:tcPr>
            <w:tcW w:w="250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16"/>
              <w:ind w:left="412" w:right="384" w:firstLine="340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  <w:tc>
          <w:tcPr>
            <w:tcW w:w="980" w:type="dxa"/>
            <w:textDirection w:val="btLr"/>
          </w:tcPr>
          <w:p w:rsidR="00853BDA" w:rsidRDefault="0085252C">
            <w:pPr>
              <w:pStyle w:val="TableParagraph"/>
              <w:spacing w:before="107" w:line="280" w:lineRule="atLeast"/>
              <w:ind w:left="326" w:right="327"/>
              <w:jc w:val="center"/>
              <w:rPr>
                <w:sz w:val="24"/>
              </w:rPr>
            </w:pPr>
            <w:r>
              <w:rPr>
                <w:sz w:val="24"/>
              </w:rPr>
              <w:t>Суммарнаятепловаянагрузка котельной,Гкал/ч</w:t>
            </w:r>
          </w:p>
        </w:tc>
        <w:tc>
          <w:tcPr>
            <w:tcW w:w="1290" w:type="dxa"/>
            <w:textDirection w:val="btLr"/>
          </w:tcPr>
          <w:p w:rsidR="00853BDA" w:rsidRDefault="0085252C">
            <w:pPr>
              <w:pStyle w:val="TableParagraph"/>
              <w:spacing w:before="221" w:line="247" w:lineRule="auto"/>
              <w:ind w:left="326" w:right="326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годоваявыработка тепловойэнергии,Гкал</w:t>
            </w:r>
          </w:p>
        </w:tc>
        <w:tc>
          <w:tcPr>
            <w:tcW w:w="992" w:type="dxa"/>
            <w:textDirection w:val="btLr"/>
          </w:tcPr>
          <w:p w:rsidR="00853BDA" w:rsidRDefault="0085252C">
            <w:pPr>
              <w:pStyle w:val="TableParagraph"/>
              <w:spacing w:before="105" w:line="280" w:lineRule="atLeast"/>
              <w:ind w:left="16" w:right="18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часовойрасходусловноготоплива,кгу.т./ч</w:t>
            </w:r>
          </w:p>
        </w:tc>
        <w:tc>
          <w:tcPr>
            <w:tcW w:w="1371" w:type="dxa"/>
            <w:textDirection w:val="btLr"/>
          </w:tcPr>
          <w:p w:rsidR="00853BDA" w:rsidRDefault="0085252C">
            <w:pPr>
              <w:pStyle w:val="TableParagraph"/>
              <w:spacing w:before="118" w:line="247" w:lineRule="auto"/>
              <w:ind w:left="331" w:right="330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расходосновного топлива,кг у.т./Гкал</w:t>
            </w:r>
            <w:r>
              <w:rPr>
                <w:spacing w:val="-1"/>
                <w:sz w:val="24"/>
              </w:rPr>
              <w:t>(средневзвешенный)</w:t>
            </w:r>
          </w:p>
        </w:tc>
        <w:tc>
          <w:tcPr>
            <w:tcW w:w="113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05" w:right="14" w:hanging="84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Расчетныйгодовойрасходосновноготоплива,ту.т.</w:t>
            </w:r>
          </w:p>
        </w:tc>
        <w:tc>
          <w:tcPr>
            <w:tcW w:w="1505" w:type="dxa"/>
            <w:textDirection w:val="btLr"/>
          </w:tcPr>
          <w:p w:rsidR="00853BDA" w:rsidRDefault="0085252C">
            <w:pPr>
              <w:pStyle w:val="TableParagraph"/>
              <w:spacing w:before="107" w:line="244" w:lineRule="auto"/>
              <w:ind w:left="21" w:right="23"/>
              <w:jc w:val="center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Расчетныйгодовойрасходосновноготоплива,тыс.м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природного газа(низшаятеплотасгорания</w:t>
            </w:r>
          </w:p>
          <w:p w:rsidR="00853BDA" w:rsidRDefault="0085252C">
            <w:pPr>
              <w:pStyle w:val="TableParagraph"/>
              <w:spacing w:line="236" w:lineRule="exact"/>
              <w:ind w:left="326" w:right="326"/>
              <w:jc w:val="center"/>
              <w:rPr>
                <w:sz w:val="24"/>
              </w:rPr>
            </w:pPr>
            <w:r>
              <w:rPr>
                <w:sz w:val="24"/>
              </w:rPr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  <w:tr w:rsidR="00853BDA">
        <w:trPr>
          <w:trHeight w:val="275"/>
        </w:trPr>
        <w:tc>
          <w:tcPr>
            <w:tcW w:w="9781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464" w:right="2461"/>
              <w:jc w:val="center"/>
              <w:rPr>
                <w:sz w:val="24"/>
              </w:rPr>
            </w:pPr>
            <w:r>
              <w:rPr>
                <w:sz w:val="24"/>
              </w:rPr>
              <w:t>существующиеисточникит.э.вс.п.Бобровка</w:t>
            </w:r>
          </w:p>
        </w:tc>
      </w:tr>
      <w:tr w:rsidR="00853BDA">
        <w:trPr>
          <w:trHeight w:val="828"/>
        </w:trPr>
        <w:tc>
          <w:tcPr>
            <w:tcW w:w="2509" w:type="dxa"/>
          </w:tcPr>
          <w:p w:rsidR="00853BDA" w:rsidRDefault="0085252C">
            <w:pPr>
              <w:pStyle w:val="TableParagraph"/>
              <w:ind w:left="107" w:right="1057"/>
              <w:rPr>
                <w:sz w:val="24"/>
              </w:rPr>
            </w:pPr>
            <w:r>
              <w:rPr>
                <w:sz w:val="24"/>
              </w:rPr>
              <w:t>Центральнаякотельная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п.Октябрьский</w:t>
            </w:r>
          </w:p>
        </w:tc>
        <w:tc>
          <w:tcPr>
            <w:tcW w:w="980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2,15</w:t>
            </w:r>
          </w:p>
        </w:tc>
        <w:tc>
          <w:tcPr>
            <w:tcW w:w="1290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10117,15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359,36</w:t>
            </w:r>
          </w:p>
        </w:tc>
        <w:tc>
          <w:tcPr>
            <w:tcW w:w="1371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1690,43</w:t>
            </w:r>
          </w:p>
        </w:tc>
        <w:tc>
          <w:tcPr>
            <w:tcW w:w="1505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1464,85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569"/>
              <w:rPr>
                <w:sz w:val="24"/>
              </w:rPr>
            </w:pPr>
            <w:r>
              <w:rPr>
                <w:sz w:val="24"/>
              </w:rPr>
              <w:t>Мини котельнаяСОШс.Бобровка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8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8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21,27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8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8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100,07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8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86,72</w:t>
            </w:r>
          </w:p>
        </w:tc>
      </w:tr>
      <w:tr w:rsidR="00853BDA">
        <w:trPr>
          <w:trHeight w:val="830"/>
        </w:trPr>
        <w:tc>
          <w:tcPr>
            <w:tcW w:w="2509" w:type="dxa"/>
          </w:tcPr>
          <w:p w:rsidR="00853BDA" w:rsidRDefault="0085252C">
            <w:pPr>
              <w:pStyle w:val="TableParagraph"/>
              <w:spacing w:before="1"/>
              <w:ind w:left="107" w:right="690"/>
              <w:rPr>
                <w:sz w:val="24"/>
              </w:rPr>
            </w:pPr>
            <w:r>
              <w:rPr>
                <w:sz w:val="24"/>
              </w:rPr>
              <w:t>Мини котельнаябиблиотеки</w:t>
            </w:r>
          </w:p>
          <w:p w:rsidR="00853BDA" w:rsidRDefault="0085252C">
            <w:pPr>
              <w:pStyle w:val="TableParagraph"/>
              <w:spacing w:line="257" w:lineRule="exact"/>
              <w:ind w:left="167"/>
              <w:rPr>
                <w:sz w:val="24"/>
              </w:rPr>
            </w:pPr>
            <w:r>
              <w:rPr>
                <w:sz w:val="24"/>
              </w:rPr>
              <w:t>с.Бобровка</w:t>
            </w:r>
          </w:p>
        </w:tc>
        <w:tc>
          <w:tcPr>
            <w:tcW w:w="98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9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1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05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70"/>
              <w:rPr>
                <w:sz w:val="24"/>
              </w:rPr>
            </w:pPr>
            <w:r>
              <w:rPr>
                <w:sz w:val="24"/>
              </w:rPr>
              <w:t>Мини котельная адм-циис. 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5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5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5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5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2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23"/>
              <w:rPr>
                <w:sz w:val="24"/>
              </w:rPr>
            </w:pPr>
            <w:r>
              <w:rPr>
                <w:sz w:val="24"/>
              </w:rPr>
              <w:t>Мини котельная ДОУс.Бобровка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5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5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884,35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29,19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5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137,32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5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118,99</w:t>
            </w:r>
          </w:p>
        </w:tc>
      </w:tr>
      <w:tr w:rsidR="00853BDA">
        <w:trPr>
          <w:trHeight w:val="275"/>
        </w:trPr>
        <w:tc>
          <w:tcPr>
            <w:tcW w:w="9781" w:type="dxa"/>
            <w:gridSpan w:val="7"/>
          </w:tcPr>
          <w:p w:rsidR="00853BDA" w:rsidRDefault="0085252C">
            <w:pPr>
              <w:pStyle w:val="TableParagraph"/>
              <w:spacing w:line="255" w:lineRule="exact"/>
              <w:ind w:left="2460" w:right="2461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перспективныеисточникивселеБобровка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83"/>
              <w:rPr>
                <w:sz w:val="24"/>
              </w:rPr>
            </w:pPr>
            <w:r>
              <w:rPr>
                <w:sz w:val="24"/>
              </w:rPr>
              <w:lastRenderedPageBreak/>
              <w:t>Перспективная новаяБМК№1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8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1,199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8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2821,25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186,18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8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8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438,08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8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379,62</w:t>
            </w:r>
          </w:p>
        </w:tc>
      </w:tr>
      <w:tr w:rsidR="00853BDA">
        <w:trPr>
          <w:trHeight w:val="554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83"/>
              <w:rPr>
                <w:sz w:val="24"/>
              </w:rPr>
            </w:pPr>
            <w:r>
              <w:rPr>
                <w:sz w:val="24"/>
              </w:rPr>
              <w:t>Перспективная новаяБМК№2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7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0,205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7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482,36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7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31,83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7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7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74,90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7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64,91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4332FA">
      <w:pPr>
        <w:pStyle w:val="a3"/>
        <w:rPr>
          <w:sz w:val="20"/>
        </w:rPr>
      </w:pPr>
      <w:r w:rsidRPr="004332FA">
        <w:rPr>
          <w:noProof/>
          <w:lang w:eastAsia="ru-RU"/>
        </w:rPr>
        <w:lastRenderedPageBreak/>
        <w:pict>
          <v:shape id="Text Box 30" o:spid="_x0000_s2078" type="#_x0000_t202" style="position:absolute;margin-left:50.7pt;margin-top:309.6pt;width:13.05pt;height:18.75pt;z-index:157393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tJ0sQIAALIFAAAOAAAAZHJzL2Uyb0RvYy54bWysVG1vmzAQ/j5p/8Hyd8pLCAFUMrUhTJO6&#10;F6ndD3DABGtgM9sJVNP++84mpGmrSdM2PliHfb67557Hd/1u7Fp0pFIxwTPsX3kYUV6KivF9hr8+&#10;FE6MkdKEV6QVnGb4kSr8bv32zfXQpzQQjWgrKhEE4Sod+gw3Wvep66qyoR1RV6KnHA5rITui4Vfu&#10;3UqSAaJ3rRt4XuQOQla9FCVVCnbz6RCvbfy6pqX+XNeKatRmGGrTdpV23ZnVXV+TdC9J37DyVAb5&#10;iyo6wjgkPYfKiSboINmrUB0rpVCi1lel6FxR16ykFgOg8b0XaO4b0lOLBZqj+nOb1P8LW346fpGI&#10;VRlOIow46YCjBzpqdCtGtLD9GXqVgtt9D456hH3g2WJV/Z0ovynExaYhfE9vpBRDQ0kF9fmms+7F&#10;VcOISpUJshs+igrykIMWNtBYy840D9qBIDrw9HjmxtRSmpTRcrVYYlTCUbCI/WBpM5B0vtxLpd9T&#10;0SFjZFgC9TY4Od4pbYoh6exicnFRsLa19Lf82QY4TjuQGq6aM1OEZfNH4iXbeBuHThhEWyf08ty5&#10;KTahExX+apkv8s0m93+avH6YNqyqKDdpZmX54Z8xd9L4pImztpRoWWXCmZKU3O82rURHAsou7Hdq&#10;yIWb+7wM2wTA8gKSH4TebZA4RRSvnLAIl06y8mLH85PbJPLCJMyL55DuGKf/DgkNILol8Gjh/Bab&#10;Z7/X2EjaMQ2zo2VdhuOzE0mNAre8stRqwtrJvmiFKf+pFUD3TLTVq5HoJFY97kb7NPyVSW/0uxPV&#10;IyhYClAYyBQGHxhmxWiAIZJh9f1AJMWo/cDhFZiJMxtyNnazQXjZCJhFcHkyN3qaTIdesn0Dkad3&#10;xsUNvJSaWRU/VXF6XzAYLJjTEDOT5/Lfej2N2vUvAAAA//8DAFBLAwQUAAYACAAAACEAi2nlnuEA&#10;AAALAQAADwAAAGRycy9kb3ducmV2LnhtbEyPwU7DMAyG70i8Q2QkbixtWTsoTSfG4IJAggEHbl7r&#10;tRWNU5psDW9PdoLjb3/6/blYet2LA422M6wgnkUgiCtTd9woeH97uLgCYR1yjb1hUvBDFpbl6UmB&#10;eW0mfqXDxjUilLDNUUHr3JBLaauWNNqZGYjDbmdGjS7EsZH1iFMo171MoiiTGjsOF1oc6K6l6muz&#10;1wruVy+P6+dv73fTKu7muE4/Lp8+lTo/87c3IBx59wfDUT+oQxmctmbPtRV9yFE8D6iCLL5OQByJ&#10;ZJGC2IZJmi1AloX8/0P5CwAA//8DAFBLAQItABQABgAIAAAAIQC2gziS/gAAAOEBAAATAAAAAAAA&#10;AAAAAAAAAAAAAABbQ29udGVudF9UeXBlc10ueG1sUEsBAi0AFAAGAAgAAAAhADj9If/WAAAAlAEA&#10;AAsAAAAAAAAAAAAAAAAALwEAAF9yZWxzLy5yZWxzUEsBAi0AFAAGAAgAAAAhACs60nSxAgAAsgUA&#10;AA4AAAAAAAAAAAAAAAAALgIAAGRycy9lMm9Eb2MueG1sUEsBAi0AFAAGAAgAAAAhAItp5Z7hAAAA&#10;CwEAAA8AAAAAAAAAAAAAAAAACwUAAGRycy9kb3ducmV2LnhtbFBLBQYAAAAABAAEAPMAAAAZBgAA&#10;AAA=&#10;" filled="f" stroked="f">
            <v:textbox style="layout-flow:vertical" inset="0,0,0,0">
              <w:txbxContent>
                <w:p w:rsidR="00A35128" w:rsidRDefault="00A35128">
                  <w:pPr>
                    <w:spacing w:line="245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</w:rPr>
                    <w:t>108</w:t>
                  </w:r>
                </w:p>
              </w:txbxContent>
            </v:textbox>
            <w10:wrap anchorx="page" anchory="page"/>
          </v:shape>
        </w:pict>
      </w:r>
    </w:p>
    <w:p w:rsidR="00853BDA" w:rsidRDefault="00853BDA">
      <w:pPr>
        <w:pStyle w:val="a3"/>
        <w:rPr>
          <w:sz w:val="13"/>
        </w:rPr>
      </w:pPr>
    </w:p>
    <w:tbl>
      <w:tblPr>
        <w:tblStyle w:val="TableNormal"/>
        <w:tblW w:w="0" w:type="auto"/>
        <w:tblInd w:w="8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4"/>
        <w:gridCol w:w="562"/>
        <w:gridCol w:w="286"/>
        <w:gridCol w:w="563"/>
        <w:gridCol w:w="2850"/>
      </w:tblGrid>
      <w:tr w:rsidR="00853BDA">
        <w:trPr>
          <w:trHeight w:val="2498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line="270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Перспективнаяновая</w:t>
            </w:r>
          </w:p>
          <w:p w:rsidR="00853BDA" w:rsidRDefault="0085252C">
            <w:pPr>
              <w:pStyle w:val="TableParagraph"/>
              <w:spacing w:line="264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БМК№5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Перспективнаяновая</w:t>
            </w:r>
          </w:p>
          <w:p w:rsidR="00853BDA" w:rsidRDefault="0085252C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БМК№4</w:t>
            </w:r>
          </w:p>
        </w:tc>
        <w:tc>
          <w:tcPr>
            <w:tcW w:w="286" w:type="dxa"/>
            <w:vMerge w:val="restart"/>
            <w:textDirection w:val="tbRl"/>
          </w:tcPr>
          <w:p w:rsidR="00853BDA" w:rsidRDefault="0085252C">
            <w:pPr>
              <w:pStyle w:val="TableParagraph"/>
              <w:spacing w:line="256" w:lineRule="exact"/>
              <w:ind w:left="2301" w:right="230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перспективныеисточникивпоселкеФормальный</w:t>
            </w: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Перспективнаяновая</w:t>
            </w:r>
          </w:p>
          <w:p w:rsidR="00853BDA" w:rsidRDefault="0085252C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БМК№3</w:t>
            </w:r>
          </w:p>
        </w:tc>
        <w:tc>
          <w:tcPr>
            <w:tcW w:w="2850" w:type="dxa"/>
            <w:textDirection w:val="tbRl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2" w:right="693" w:firstLine="645"/>
              <w:rPr>
                <w:sz w:val="24"/>
              </w:rPr>
            </w:pPr>
            <w:r>
              <w:rPr>
                <w:sz w:val="24"/>
              </w:rPr>
              <w:t>Источниктеплоснабжения</w:t>
            </w:r>
          </w:p>
        </w:tc>
      </w:tr>
      <w:tr w:rsidR="00853BDA">
        <w:trPr>
          <w:trHeight w:val="969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13"/>
              <w:rPr>
                <w:sz w:val="24"/>
              </w:rPr>
            </w:pPr>
            <w:r>
              <w:rPr>
                <w:sz w:val="24"/>
              </w:rPr>
              <w:t>0,098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13"/>
              <w:rPr>
                <w:sz w:val="24"/>
              </w:rPr>
            </w:pPr>
            <w:r>
              <w:rPr>
                <w:sz w:val="24"/>
              </w:rPr>
              <w:t>0,486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13"/>
              <w:rPr>
                <w:sz w:val="24"/>
              </w:rPr>
            </w:pPr>
            <w:r>
              <w:rPr>
                <w:sz w:val="24"/>
              </w:rPr>
              <w:t>0,129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203" w:line="247" w:lineRule="auto"/>
              <w:ind w:left="24" w:right="14" w:firstLine="333"/>
              <w:rPr>
                <w:sz w:val="24"/>
              </w:rPr>
            </w:pPr>
            <w:r>
              <w:rPr>
                <w:sz w:val="24"/>
              </w:rPr>
              <w:t>Суммарная тепловаянагрузкакотельной,Гкал/ч</w:t>
            </w:r>
          </w:p>
        </w:tc>
      </w:tr>
      <w:tr w:rsidR="00853BDA">
        <w:trPr>
          <w:trHeight w:val="1279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09"/>
              <w:rPr>
                <w:sz w:val="24"/>
              </w:rPr>
            </w:pPr>
            <w:r>
              <w:rPr>
                <w:sz w:val="24"/>
              </w:rPr>
              <w:t>230,59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49"/>
              <w:rPr>
                <w:sz w:val="24"/>
              </w:rPr>
            </w:pPr>
            <w:r>
              <w:rPr>
                <w:sz w:val="24"/>
              </w:rPr>
              <w:t>1143,56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309"/>
              <w:rPr>
                <w:sz w:val="24"/>
              </w:rPr>
            </w:pPr>
            <w:r>
              <w:rPr>
                <w:sz w:val="24"/>
              </w:rPr>
              <w:t>303,54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217" w:line="247" w:lineRule="auto"/>
              <w:ind w:left="384" w:right="381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годоваявыработка тепловойэнергии,Гкал</w:t>
            </w:r>
          </w:p>
        </w:tc>
      </w:tr>
      <w:tr w:rsidR="00853BDA">
        <w:trPr>
          <w:trHeight w:val="981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20"/>
              <w:rPr>
                <w:sz w:val="24"/>
              </w:rPr>
            </w:pPr>
            <w:r>
              <w:rPr>
                <w:sz w:val="24"/>
              </w:rPr>
              <w:t>15,22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20"/>
              <w:rPr>
                <w:sz w:val="24"/>
              </w:rPr>
            </w:pPr>
            <w:r>
              <w:rPr>
                <w:sz w:val="24"/>
              </w:rPr>
              <w:t>75,46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20"/>
              <w:rPr>
                <w:sz w:val="24"/>
              </w:rPr>
            </w:pPr>
            <w:r>
              <w:rPr>
                <w:sz w:val="24"/>
              </w:rPr>
              <w:t>20,03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07" w:line="247" w:lineRule="auto"/>
              <w:ind w:left="48" w:right="47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часовойрасходусловноготоплива,кгу.т./ч</w:t>
            </w:r>
          </w:p>
        </w:tc>
      </w:tr>
      <w:tr w:rsidR="00853BDA">
        <w:trPr>
          <w:trHeight w:val="1360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90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16" w:line="247" w:lineRule="auto"/>
              <w:ind w:left="362" w:right="358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расходосновного топлива,кг у.т./Гкал(средневзвешенный)</w:t>
            </w:r>
          </w:p>
        </w:tc>
      </w:tr>
      <w:tr w:rsidR="00853BDA">
        <w:trPr>
          <w:trHeight w:val="1123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90"/>
              <w:rPr>
                <w:sz w:val="24"/>
              </w:rPr>
            </w:pPr>
            <w:r>
              <w:rPr>
                <w:sz w:val="24"/>
              </w:rPr>
              <w:t>35,81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30"/>
              <w:rPr>
                <w:sz w:val="24"/>
              </w:rPr>
            </w:pPr>
            <w:r>
              <w:rPr>
                <w:sz w:val="24"/>
              </w:rPr>
              <w:t>177,57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90"/>
              <w:rPr>
                <w:sz w:val="24"/>
              </w:rPr>
            </w:pPr>
            <w:r>
              <w:rPr>
                <w:sz w:val="24"/>
              </w:rPr>
              <w:t>47,13</w:t>
            </w:r>
          </w:p>
        </w:tc>
        <w:tc>
          <w:tcPr>
            <w:tcW w:w="2850" w:type="dxa"/>
          </w:tcPr>
          <w:p w:rsidR="00853BDA" w:rsidRDefault="00853BDA">
            <w:pPr>
              <w:pStyle w:val="TableParagraph"/>
              <w:spacing w:before="6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37" w:right="43" w:hanging="84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Расчетныйгодовойрасходосновноготоплива,ту.т.</w:t>
            </w:r>
          </w:p>
        </w:tc>
      </w:tr>
      <w:tr w:rsidR="00853BDA">
        <w:trPr>
          <w:trHeight w:val="1494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477"/>
              <w:rPr>
                <w:sz w:val="24"/>
              </w:rPr>
            </w:pPr>
            <w:r>
              <w:rPr>
                <w:sz w:val="24"/>
              </w:rPr>
              <w:t>31,03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417"/>
              <w:rPr>
                <w:sz w:val="24"/>
              </w:rPr>
            </w:pPr>
            <w:r>
              <w:rPr>
                <w:sz w:val="24"/>
              </w:rPr>
              <w:t>153,87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477"/>
              <w:rPr>
                <w:sz w:val="24"/>
              </w:rPr>
            </w:pPr>
            <w:r>
              <w:rPr>
                <w:sz w:val="24"/>
              </w:rPr>
              <w:t>40,84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07" w:line="244" w:lineRule="auto"/>
              <w:ind w:left="53" w:right="52"/>
              <w:jc w:val="center"/>
              <w:rPr>
                <w:sz w:val="24"/>
              </w:rPr>
            </w:pPr>
            <w:r>
              <w:rPr>
                <w:sz w:val="24"/>
              </w:rPr>
              <w:t>Расчетныйгодовойрасходосновноготоплива,тыс.м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природного газа(низшаятеплотасгорания</w:t>
            </w:r>
          </w:p>
          <w:p w:rsidR="00853BDA" w:rsidRDefault="0085252C">
            <w:pPr>
              <w:pStyle w:val="TableParagraph"/>
              <w:spacing w:line="237" w:lineRule="exact"/>
              <w:ind w:left="384" w:right="38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</w:tbl>
    <w:p w:rsidR="00853BDA" w:rsidRDefault="00853BDA">
      <w:pPr>
        <w:spacing w:line="237" w:lineRule="exact"/>
        <w:jc w:val="center"/>
        <w:rPr>
          <w:sz w:val="24"/>
        </w:rPr>
        <w:sectPr w:rsidR="00853BDA">
          <w:footerReference w:type="default" r:id="rId88"/>
          <w:pgSz w:w="16850" w:h="11910" w:orient="landscape"/>
          <w:pgMar w:top="1100" w:right="1020" w:bottom="280" w:left="2420" w:header="0" w:footer="0" w:gutter="0"/>
          <w:cols w:space="720"/>
        </w:sectPr>
      </w:pPr>
    </w:p>
    <w:p w:rsidR="00853BDA" w:rsidRDefault="0085252C">
      <w:pPr>
        <w:pStyle w:val="210"/>
        <w:ind w:left="2228"/>
      </w:pPr>
      <w:bookmarkStart w:id="10" w:name="_TOC_250007"/>
      <w:r>
        <w:lastRenderedPageBreak/>
        <w:t>Глава11.Оценканадежности</w:t>
      </w:r>
      <w:bookmarkEnd w:id="10"/>
      <w:r>
        <w:t>теплоснабжения.</w:t>
      </w:r>
    </w:p>
    <w:p w:rsidR="00853BDA" w:rsidRDefault="0085252C">
      <w:pPr>
        <w:pStyle w:val="a3"/>
        <w:spacing w:before="150" w:line="360" w:lineRule="auto"/>
        <w:ind w:left="462" w:right="467" w:firstLine="707"/>
        <w:jc w:val="both"/>
      </w:pPr>
      <w:r>
        <w:t>Для разработки данной главы были использованы Методические указания по</w:t>
      </w:r>
      <w:r>
        <w:rPr>
          <w:spacing w:val="-1"/>
        </w:rPr>
        <w:t>анализупоказателей,используемых</w:t>
      </w:r>
      <w:r>
        <w:t>дляоценкинадежностисистемтеплоснабжения,утвержденныеприказомМинистерстварегиональногоразвитияРоссийскойФедерацииот26.07.2013г.№310.</w:t>
      </w:r>
    </w:p>
    <w:p w:rsidR="00853BDA" w:rsidRDefault="0085252C">
      <w:pPr>
        <w:pStyle w:val="a3"/>
        <w:spacing w:before="1" w:line="360" w:lineRule="auto"/>
        <w:ind w:left="462" w:right="468" w:firstLine="707"/>
        <w:jc w:val="both"/>
      </w:pPr>
      <w:r>
        <w:t>Надежностьтеплоснабженияобеспечиваетсястабильнойработойвсехэлементов системы теплоснабжения, а также внешних, по отношению к системетеплоснабжения,системэлектроснабжения,водоснабжения,топливоснабженияисточниковтепловойэнергии.</w:t>
      </w:r>
    </w:p>
    <w:p w:rsidR="00853BDA" w:rsidRDefault="0085252C">
      <w:pPr>
        <w:pStyle w:val="a3"/>
        <w:spacing w:line="360" w:lineRule="auto"/>
        <w:ind w:left="462" w:right="473" w:firstLine="707"/>
        <w:jc w:val="both"/>
      </w:pPr>
      <w:r>
        <w:t>Дляопределениянадежностисистемкоммунальноготеплоснабженияпокаждойкотельнойипосельскомупоселениювцеломиспользуютсякритерии,характеризующиесостояниеэлектроснабжения,водоснабжения,топливоснабженияисточниковтеплоты,соответствиемощноститеплоисточниковипропускнойспособноститепловыхсетейрасчетнымтепловымнагрузкам,техническоесостояниеи резервированиетепловыхсетей.</w:t>
      </w:r>
    </w:p>
    <w:p w:rsidR="00853BDA" w:rsidRDefault="0085252C">
      <w:pPr>
        <w:pStyle w:val="a3"/>
        <w:ind w:left="1170"/>
        <w:jc w:val="both"/>
      </w:pPr>
      <w:r>
        <w:t>Показательнадежностирассчитываетсяпоформуле:</w:t>
      </w:r>
    </w:p>
    <w:p w:rsidR="00853BDA" w:rsidRDefault="00853BDA">
      <w:pPr>
        <w:jc w:val="both"/>
        <w:sectPr w:rsidR="00853BDA">
          <w:footerReference w:type="default" r:id="rId89"/>
          <w:pgSz w:w="11910" w:h="16850"/>
          <w:pgMar w:top="1060" w:right="380" w:bottom="1240" w:left="1240" w:header="0" w:footer="1055" w:gutter="0"/>
          <w:pgNumType w:start="10"/>
          <w:cols w:space="720"/>
        </w:sectPr>
      </w:pPr>
    </w:p>
    <w:p w:rsidR="00853BDA" w:rsidRDefault="00853BDA">
      <w:pPr>
        <w:pStyle w:val="a3"/>
        <w:rPr>
          <w:sz w:val="32"/>
        </w:rPr>
      </w:pPr>
    </w:p>
    <w:p w:rsidR="00853BDA" w:rsidRDefault="0085252C">
      <w:pPr>
        <w:jc w:val="right"/>
        <w:rPr>
          <w:sz w:val="15"/>
        </w:rPr>
      </w:pPr>
      <w:r>
        <w:rPr>
          <w:w w:val="105"/>
          <w:position w:val="7"/>
          <w:sz w:val="26"/>
        </w:rPr>
        <w:t>К</w:t>
      </w:r>
      <w:r>
        <w:rPr>
          <w:w w:val="105"/>
          <w:sz w:val="15"/>
        </w:rPr>
        <w:t>над</w:t>
      </w:r>
    </w:p>
    <w:p w:rsidR="00853BDA" w:rsidRDefault="0085252C">
      <w:pPr>
        <w:spacing w:before="168" w:line="194" w:lineRule="auto"/>
        <w:ind w:left="66"/>
        <w:rPr>
          <w:sz w:val="15"/>
        </w:rPr>
      </w:pPr>
      <w:r>
        <w:br w:type="column"/>
      </w:r>
      <w:r>
        <w:rPr>
          <w:rFonts w:ascii="Symbol" w:hAnsi="Symbol"/>
          <w:w w:val="105"/>
          <w:position w:val="-19"/>
          <w:sz w:val="26"/>
        </w:rPr>
        <w:lastRenderedPageBreak/>
        <w:t>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э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в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т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б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р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с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отк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нед </w:t>
      </w:r>
      <w:r>
        <w:rPr>
          <w:rFonts w:ascii="Symbol" w:hAnsi="Symbol"/>
          <w:w w:val="105"/>
          <w:sz w:val="26"/>
        </w:rPr>
        <w:t>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>ж</w:t>
      </w:r>
    </w:p>
    <w:p w:rsidR="00853BDA" w:rsidRDefault="004332FA">
      <w:pPr>
        <w:pStyle w:val="a3"/>
        <w:spacing w:line="251" w:lineRule="exact"/>
        <w:ind w:left="330"/>
        <w:jc w:val="center"/>
      </w:pPr>
      <w:r>
        <w:rPr>
          <w:noProof/>
          <w:lang w:eastAsia="ru-RU"/>
        </w:rPr>
        <w:pict>
          <v:line id="Line 29" o:spid="_x0000_s2077" style="position:absolute;left:0;text-align:left;z-index:-22656512;visibility:visible;mso-position-horizontal-relative:page" from="160.05pt,-3.9pt" to="411.35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Uup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LKUaK&#10;dKDRs1AcTRahN71xBYRUamtDdfSkXs2zpt8dUrpqidrzyPHtbCAvCxnJu5SwcQZu2PVfNIMYcvA6&#10;NurU2C5AQgvQKepxvunBTx5ROHzIFtk0A9no4EtIMSQa6/xnrjsUjBJLIB2ByfHZ+UCEFENIuEfp&#10;jZAyyi0V6kv8mE6ymOC0FCw4Q5iz+10lLTqSMDDxi1WB5z7M6oNiEazlhK2vtidCXmy4XKqAB6UA&#10;nat1mYgfi3Sxnq/n+SifzNajPK3r0adNlY9mm+xxWj/UVVVnPwO1LC9awRhXgd0wnVn+d+pf38ll&#10;rm7zeWtD8h499gvIDv9IOmoZ5LsMwk6z89YOGsNAxuDr4wkTf78H+/6Jr34BAAD//wMAUEsDBBQA&#10;BgAIAAAAIQD7LWd+3QAAAAkBAAAPAAAAZHJzL2Rvd25yZXYueG1sTI9NT8MwDIbvSPyHyEjctqRF&#10;YlNpOo2vG0LaYBLHrPHaaolTNdla/j1GHNjR9qPXz1uuJu/EGYfYBdKQzRUIpDrYjhoNnx+vsyWI&#10;mAxZ4wKhhm+MsKqur0pT2DDSBs/b1AgOoVgYDW1KfSFlrFv0Js5Dj8S3Qxi8STwOjbSDGTncO5kr&#10;dS+96Yg/tKbHpxbr4/bkNWxeHo9p3Dnz/JbVmfp632EaM61vb6b1A4iEU/qH4Vef1aFip304kY3C&#10;abjLVcaohtmCKzCwzPMFiP3fQlalvGxQ/QAAAP//AwBQSwECLQAUAAYACAAAACEAtoM4kv4AAADh&#10;AQAAEwAAAAAAAAAAAAAAAAAAAAAAW0NvbnRlbnRfVHlwZXNdLnhtbFBLAQItABQABgAIAAAAIQA4&#10;/SH/1gAAAJQBAAALAAAAAAAAAAAAAAAAAC8BAABfcmVscy8ucmVsc1BLAQItABQABgAIAAAAIQDU&#10;gUupFAIAACoEAAAOAAAAAAAAAAAAAAAAAC4CAABkcnMvZTJvRG9jLnhtbFBLAQItABQABgAIAAAA&#10;IQD7LWd+3QAAAAkBAAAPAAAAAAAAAAAAAAAAAG4EAABkcnMvZG93bnJldi54bWxQSwUGAAAAAAQA&#10;BADzAAAAeAUAAAAA&#10;" strokeweight=".19503mm">
            <w10:wrap anchorx="page"/>
          </v:line>
        </w:pict>
      </w:r>
      <w:r w:rsidR="0085252C">
        <w:rPr>
          <w:w w:val="106"/>
        </w:rPr>
        <w:t>n</w:t>
      </w:r>
    </w:p>
    <w:p w:rsidR="00853BDA" w:rsidRDefault="0085252C">
      <w:pPr>
        <w:pStyle w:val="a3"/>
        <w:rPr>
          <w:sz w:val="28"/>
        </w:rPr>
      </w:pPr>
      <w:r>
        <w:br w:type="column"/>
      </w:r>
    </w:p>
    <w:p w:rsidR="00853BDA" w:rsidRDefault="00853BDA">
      <w:pPr>
        <w:pStyle w:val="a3"/>
        <w:spacing w:before="4"/>
        <w:rPr>
          <w:sz w:val="27"/>
        </w:rPr>
      </w:pPr>
    </w:p>
    <w:p w:rsidR="00853BDA" w:rsidRDefault="0085252C">
      <w:pPr>
        <w:pStyle w:val="a3"/>
        <w:spacing w:before="1"/>
        <w:ind w:left="131"/>
      </w:pPr>
      <w:r>
        <w:t>где:</w:t>
      </w:r>
    </w:p>
    <w:p w:rsidR="00853BDA" w:rsidRDefault="00853BDA">
      <w:pPr>
        <w:sectPr w:rsidR="00853BDA">
          <w:type w:val="continuous"/>
          <w:pgSz w:w="11910" w:h="16850"/>
          <w:pgMar w:top="1060" w:right="380" w:bottom="1240" w:left="1240" w:header="720" w:footer="720" w:gutter="0"/>
          <w:cols w:num="3" w:space="720" w:equalWidth="0">
            <w:col w:w="1632" w:space="40"/>
            <w:col w:w="5273" w:space="39"/>
            <w:col w:w="3306"/>
          </w:cols>
        </w:sectPr>
      </w:pPr>
    </w:p>
    <w:p w:rsidR="00853BDA" w:rsidRDefault="0085252C">
      <w:pPr>
        <w:pStyle w:val="a3"/>
        <w:spacing w:before="152" w:line="360" w:lineRule="auto"/>
        <w:ind w:left="1170" w:right="2892"/>
      </w:pPr>
      <w:r>
        <w:lastRenderedPageBreak/>
        <w:t>Кэ – надежность электроснабжения источника теплоты,Кв–надежностьводоснабженияисточникатеплоты,Кт-надежностьтопливоснабженияисточникатеплоты,</w:t>
      </w:r>
    </w:p>
    <w:p w:rsidR="00853BDA" w:rsidRDefault="0085252C">
      <w:pPr>
        <w:pStyle w:val="a3"/>
        <w:spacing w:line="360" w:lineRule="auto"/>
        <w:ind w:left="462" w:right="472" w:firstLine="707"/>
        <w:jc w:val="both"/>
      </w:pPr>
      <w:r>
        <w:t>Кб–размердефицита(соответствиетепловоймощностиисточниковтеплотыипропускнойспособноститепловыхсетейрасчетнымтепловымнагрузкампотребителей),</w:t>
      </w:r>
    </w:p>
    <w:p w:rsidR="00853BDA" w:rsidRDefault="0085252C">
      <w:pPr>
        <w:pStyle w:val="a3"/>
        <w:spacing w:line="360" w:lineRule="auto"/>
        <w:ind w:left="462" w:right="470" w:firstLine="707"/>
        <w:jc w:val="both"/>
      </w:pPr>
      <w:r>
        <w:t>Кр–коэффициентрезервирования,которыйопределяетсяотношениемрезервируемой на уровне центрального теплового пункта (квартала; микрорайона)расчетной тепловой нагрузки к сумме расчетных тепловых нагрузок подлежащихрезервированиюпотребителей,подключенныхкданномутепловомупункту.</w:t>
      </w:r>
    </w:p>
    <w:p w:rsidR="00853BDA" w:rsidRDefault="0085252C">
      <w:pPr>
        <w:pStyle w:val="a3"/>
        <w:spacing w:line="360" w:lineRule="auto"/>
        <w:ind w:left="462" w:right="477" w:firstLine="707"/>
        <w:jc w:val="both"/>
      </w:pPr>
      <w:r>
        <w:t xml:space="preserve">Кс – коэффициент состояния тепловых сетей, характеризуемый </w:t>
      </w:r>
      <w:r>
        <w:lastRenderedPageBreak/>
        <w:t>наличиемветхих,подлежащихзаменетрубопроводов.</w:t>
      </w:r>
    </w:p>
    <w:p w:rsidR="00853BDA" w:rsidRDefault="0085252C">
      <w:pPr>
        <w:pStyle w:val="a3"/>
        <w:spacing w:line="360" w:lineRule="auto"/>
        <w:ind w:left="1170" w:right="2671"/>
        <w:jc w:val="both"/>
      </w:pPr>
      <w:r>
        <w:t>Котк - показатель интенсивности отказов тепловых сетей.Кнед-показательотносительногонедоотпускатепла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pStyle w:val="a3"/>
        <w:spacing w:before="74"/>
        <w:ind w:left="1170"/>
        <w:jc w:val="both"/>
      </w:pPr>
      <w:r>
        <w:lastRenderedPageBreak/>
        <w:t>Кж-показателькачестватеплоснабжения.</w:t>
      </w:r>
    </w:p>
    <w:p w:rsidR="00853BDA" w:rsidRDefault="0085252C">
      <w:pPr>
        <w:pStyle w:val="a3"/>
        <w:spacing w:before="150"/>
        <w:ind w:left="1170"/>
        <w:jc w:val="both"/>
      </w:pPr>
      <w:r>
        <w:t>n-числопоказателей,учтенныхвчислителе</w:t>
      </w:r>
    </w:p>
    <w:p w:rsidR="00853BDA" w:rsidRDefault="0085252C">
      <w:pPr>
        <w:pStyle w:val="a3"/>
        <w:spacing w:before="150" w:line="360" w:lineRule="auto"/>
        <w:ind w:left="462" w:right="471" w:firstLine="707"/>
        <w:jc w:val="both"/>
      </w:pPr>
      <w:r>
        <w:t>Данныекритериизависят:отналичиярезервногоэлектроснабжения,водоснабжения,топливоснабжения,состояниятепловыхсетей,иопределяютсяиндивидуальнодлякаждойсистемытеплоснабжениявсоответствиис</w:t>
      </w:r>
    </w:p>
    <w:p w:rsidR="00853BDA" w:rsidRDefault="0085252C">
      <w:pPr>
        <w:pStyle w:val="a3"/>
        <w:spacing w:before="1" w:line="360" w:lineRule="auto"/>
        <w:ind w:left="462" w:right="468"/>
        <w:jc w:val="both"/>
      </w:pPr>
      <w:r>
        <w:t>«Организационно-методическимирекомендациямипоподготовкекпроведениюотопительногопериодаиповышениюнадежностисистемкоммунальноготеплоснабжения в городах и населенных пунктах Российской Федерации» МДС 41-6.2000(утв.приказомГосстрояРФ№203от6.09.2000).</w:t>
      </w:r>
    </w:p>
    <w:p w:rsidR="00853BDA" w:rsidRDefault="0085252C">
      <w:pPr>
        <w:pStyle w:val="a3"/>
        <w:spacing w:line="299" w:lineRule="exact"/>
        <w:ind w:left="1170"/>
        <w:jc w:val="both"/>
      </w:pPr>
      <w:r>
        <w:t>Критерииикоэффициентнадежностиприведенывтаблице№41.</w:t>
      </w:r>
    </w:p>
    <w:p w:rsidR="00853BDA" w:rsidRDefault="0085252C">
      <w:pPr>
        <w:pStyle w:val="a3"/>
        <w:spacing w:before="150"/>
        <w:ind w:left="462"/>
        <w:jc w:val="both"/>
      </w:pPr>
      <w:r>
        <w:t>Таблица№41-Критериинадежностисистемтеплоснабжения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77"/>
        <w:gridCol w:w="569"/>
        <w:gridCol w:w="567"/>
        <w:gridCol w:w="709"/>
        <w:gridCol w:w="853"/>
        <w:gridCol w:w="567"/>
        <w:gridCol w:w="709"/>
        <w:gridCol w:w="830"/>
        <w:gridCol w:w="733"/>
        <w:gridCol w:w="699"/>
        <w:gridCol w:w="637"/>
      </w:tblGrid>
      <w:tr w:rsidR="00853BDA">
        <w:trPr>
          <w:trHeight w:val="3559"/>
        </w:trPr>
        <w:tc>
          <w:tcPr>
            <w:tcW w:w="297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179"/>
              <w:rPr>
                <w:sz w:val="24"/>
              </w:rPr>
            </w:pPr>
            <w:r>
              <w:rPr>
                <w:sz w:val="24"/>
              </w:rPr>
              <w:t>Наименованиекотельной</w:t>
            </w:r>
          </w:p>
        </w:tc>
        <w:tc>
          <w:tcPr>
            <w:tcW w:w="569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9"/>
              <w:rPr>
                <w:sz w:val="24"/>
              </w:rPr>
            </w:pPr>
            <w:r>
              <w:rPr>
                <w:sz w:val="24"/>
              </w:rPr>
              <w:t>НадежностьэлектроснабженияКэ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70"/>
              <w:rPr>
                <w:sz w:val="24"/>
              </w:rPr>
            </w:pPr>
            <w:r>
              <w:rPr>
                <w:sz w:val="24"/>
              </w:rPr>
              <w:t>НадежностьводоснабженияКв</w:t>
            </w:r>
          </w:p>
        </w:tc>
        <w:tc>
          <w:tcPr>
            <w:tcW w:w="709" w:type="dxa"/>
            <w:textDirection w:val="btLr"/>
          </w:tcPr>
          <w:p w:rsidR="00853BDA" w:rsidRDefault="0085252C">
            <w:pPr>
              <w:pStyle w:val="TableParagraph"/>
              <w:spacing w:before="104" w:line="280" w:lineRule="atLeast"/>
              <w:ind w:left="1646" w:right="148" w:hanging="1488"/>
              <w:rPr>
                <w:sz w:val="24"/>
              </w:rPr>
            </w:pPr>
            <w:r>
              <w:rPr>
                <w:sz w:val="24"/>
              </w:rPr>
              <w:t>НадежностьтопливоснабженияКт</w:t>
            </w:r>
          </w:p>
        </w:tc>
        <w:tc>
          <w:tcPr>
            <w:tcW w:w="853" w:type="dxa"/>
            <w:textDirection w:val="btLr"/>
          </w:tcPr>
          <w:p w:rsidR="00853BDA" w:rsidRDefault="0085252C">
            <w:pPr>
              <w:pStyle w:val="TableParagraph"/>
              <w:spacing w:before="143" w:line="247" w:lineRule="auto"/>
              <w:ind w:left="1084" w:right="394" w:hanging="684"/>
              <w:rPr>
                <w:sz w:val="24"/>
              </w:rPr>
            </w:pPr>
            <w:r>
              <w:rPr>
                <w:sz w:val="24"/>
              </w:rPr>
              <w:t>Размердефицитатепловоймощности Кб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335"/>
              <w:rPr>
                <w:sz w:val="24"/>
              </w:rPr>
            </w:pPr>
            <w:r>
              <w:rPr>
                <w:sz w:val="24"/>
              </w:rPr>
              <w:t>УровеньрезервированияКр</w:t>
            </w:r>
          </w:p>
        </w:tc>
        <w:tc>
          <w:tcPr>
            <w:tcW w:w="709" w:type="dxa"/>
            <w:textDirection w:val="btLr"/>
          </w:tcPr>
          <w:p w:rsidR="00853BDA" w:rsidRDefault="0085252C">
            <w:pPr>
              <w:pStyle w:val="TableParagraph"/>
              <w:spacing w:before="108" w:line="247" w:lineRule="auto"/>
              <w:ind w:left="1339" w:right="-15" w:hanging="1335"/>
              <w:rPr>
                <w:sz w:val="24"/>
              </w:rPr>
            </w:pPr>
            <w:r>
              <w:rPr>
                <w:sz w:val="24"/>
              </w:rPr>
              <w:t>Коэффициент состояния тепловыхсетейКс</w:t>
            </w:r>
          </w:p>
        </w:tc>
        <w:tc>
          <w:tcPr>
            <w:tcW w:w="830" w:type="dxa"/>
            <w:textDirection w:val="btLr"/>
          </w:tcPr>
          <w:p w:rsidR="00853BDA" w:rsidRDefault="0085252C">
            <w:pPr>
              <w:pStyle w:val="TableParagraph"/>
              <w:spacing w:before="129" w:line="247" w:lineRule="auto"/>
              <w:ind w:left="285" w:right="278" w:firstLine="117"/>
              <w:rPr>
                <w:sz w:val="24"/>
              </w:rPr>
            </w:pPr>
            <w:r>
              <w:rPr>
                <w:sz w:val="24"/>
              </w:rPr>
              <w:t>Показатель интенсивностиотказовтепловыхсетейКотк</w:t>
            </w:r>
          </w:p>
        </w:tc>
        <w:tc>
          <w:tcPr>
            <w:tcW w:w="733" w:type="dxa"/>
            <w:textDirection w:val="btLr"/>
          </w:tcPr>
          <w:p w:rsidR="00853BDA" w:rsidRDefault="0085252C">
            <w:pPr>
              <w:pStyle w:val="TableParagraph"/>
              <w:spacing w:before="106" w:line="247" w:lineRule="auto"/>
              <w:ind w:left="537" w:right="352" w:hanging="176"/>
              <w:rPr>
                <w:sz w:val="24"/>
              </w:rPr>
            </w:pPr>
            <w:r>
              <w:rPr>
                <w:sz w:val="24"/>
              </w:rPr>
              <w:t>ПоказательотносительногонедоотпускатеплаКнед</w:t>
            </w:r>
          </w:p>
        </w:tc>
        <w:tc>
          <w:tcPr>
            <w:tcW w:w="699" w:type="dxa"/>
            <w:textDirection w:val="btLr"/>
          </w:tcPr>
          <w:p w:rsidR="00853BDA" w:rsidRDefault="0085252C">
            <w:pPr>
              <w:pStyle w:val="TableParagraph"/>
              <w:spacing w:before="101" w:line="280" w:lineRule="atLeast"/>
              <w:ind w:left="743" w:right="719" w:hanging="15"/>
              <w:rPr>
                <w:sz w:val="24"/>
              </w:rPr>
            </w:pPr>
            <w:r>
              <w:rPr>
                <w:sz w:val="24"/>
              </w:rPr>
              <w:t>ПоказателькачестватеплоснабженияКж</w:t>
            </w:r>
          </w:p>
        </w:tc>
        <w:tc>
          <w:tcPr>
            <w:tcW w:w="637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41"/>
              <w:rPr>
                <w:sz w:val="24"/>
              </w:rPr>
            </w:pPr>
            <w:r>
              <w:rPr>
                <w:sz w:val="24"/>
                <w:u w:val="single"/>
              </w:rPr>
              <w:t>КоэффициентнадежностиКнад</w:t>
            </w:r>
          </w:p>
        </w:tc>
      </w:tr>
      <w:tr w:rsidR="00853BDA">
        <w:trPr>
          <w:trHeight w:val="553"/>
        </w:trPr>
        <w:tc>
          <w:tcPr>
            <w:tcW w:w="2977" w:type="dxa"/>
          </w:tcPr>
          <w:p w:rsidR="00853BDA" w:rsidRDefault="0085252C">
            <w:pPr>
              <w:pStyle w:val="TableParagraph"/>
              <w:spacing w:line="270" w:lineRule="atLeast"/>
              <w:ind w:left="167" w:right="443" w:hanging="60"/>
              <w:rPr>
                <w:sz w:val="24"/>
              </w:rPr>
            </w:pPr>
            <w:r>
              <w:rPr>
                <w:sz w:val="24"/>
              </w:rPr>
              <w:t>Центральная котельнаяп.Октябрьский</w:t>
            </w:r>
          </w:p>
        </w:tc>
        <w:tc>
          <w:tcPr>
            <w:tcW w:w="569" w:type="dxa"/>
          </w:tcPr>
          <w:p w:rsidR="00853BDA" w:rsidRDefault="0085252C">
            <w:pPr>
              <w:pStyle w:val="TableParagraph"/>
              <w:spacing w:before="138"/>
              <w:ind w:left="131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567" w:type="dxa"/>
          </w:tcPr>
          <w:p w:rsidR="00853BDA" w:rsidRDefault="0085252C">
            <w:pPr>
              <w:pStyle w:val="TableParagraph"/>
              <w:spacing w:before="138"/>
              <w:ind w:left="128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709" w:type="dxa"/>
          </w:tcPr>
          <w:p w:rsidR="00853BDA" w:rsidRDefault="0085252C">
            <w:pPr>
              <w:pStyle w:val="TableParagraph"/>
              <w:spacing w:before="138"/>
              <w:ind w:left="200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8"/>
              <w:ind w:left="166" w:right="16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567" w:type="dxa"/>
          </w:tcPr>
          <w:p w:rsidR="00853BDA" w:rsidRDefault="0085252C">
            <w:pPr>
              <w:pStyle w:val="TableParagraph"/>
              <w:spacing w:before="138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709" w:type="dxa"/>
          </w:tcPr>
          <w:p w:rsidR="00853BDA" w:rsidRDefault="0085252C">
            <w:pPr>
              <w:pStyle w:val="TableParagraph"/>
              <w:spacing w:before="138"/>
              <w:ind w:left="180" w:right="179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830" w:type="dxa"/>
          </w:tcPr>
          <w:p w:rsidR="00853BDA" w:rsidRDefault="0085252C">
            <w:pPr>
              <w:pStyle w:val="TableParagraph"/>
              <w:spacing w:before="138"/>
              <w:ind w:left="239" w:right="240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733" w:type="dxa"/>
          </w:tcPr>
          <w:p w:rsidR="00853BDA" w:rsidRDefault="0085252C">
            <w:pPr>
              <w:pStyle w:val="TableParagraph"/>
              <w:spacing w:before="138"/>
              <w:ind w:left="209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699" w:type="dxa"/>
          </w:tcPr>
          <w:p w:rsidR="00853BDA" w:rsidRDefault="0085252C">
            <w:pPr>
              <w:pStyle w:val="TableParagraph"/>
              <w:spacing w:before="138"/>
              <w:ind w:left="192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637" w:type="dxa"/>
          </w:tcPr>
          <w:p w:rsidR="00853BDA" w:rsidRDefault="0085252C">
            <w:pPr>
              <w:pStyle w:val="TableParagraph"/>
              <w:spacing w:before="138"/>
              <w:ind w:left="100"/>
              <w:rPr>
                <w:sz w:val="24"/>
              </w:rPr>
            </w:pPr>
            <w:r>
              <w:rPr>
                <w:sz w:val="24"/>
                <w:u w:val="single"/>
              </w:rPr>
              <w:t>0,77</w:t>
            </w:r>
          </w:p>
        </w:tc>
      </w:tr>
      <w:tr w:rsidR="00853BDA">
        <w:trPr>
          <w:trHeight w:val="503"/>
        </w:trPr>
        <w:tc>
          <w:tcPr>
            <w:tcW w:w="297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2" w:lineRule="exact"/>
              <w:ind w:left="107" w:right="215"/>
            </w:pPr>
            <w:r>
              <w:t>Мини котельная СОШ с.Бобровкапоул.Кирова -26</w:t>
            </w:r>
          </w:p>
        </w:tc>
        <w:tc>
          <w:tcPr>
            <w:tcW w:w="56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43"/>
            </w:pPr>
            <w:r>
              <w:t>0,8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40"/>
            </w:pPr>
            <w:r>
              <w:t>0,8</w:t>
            </w:r>
          </w:p>
        </w:tc>
        <w:tc>
          <w:tcPr>
            <w:tcW w:w="70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12"/>
            </w:pPr>
            <w:r>
              <w:t>1,0</w:t>
            </w:r>
          </w:p>
        </w:tc>
        <w:tc>
          <w:tcPr>
            <w:tcW w:w="853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jc w:val="center"/>
            </w:pPr>
            <w:r>
              <w:t>-</w:t>
            </w:r>
          </w:p>
        </w:tc>
        <w:tc>
          <w:tcPr>
            <w:tcW w:w="830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21"/>
            </w:pPr>
            <w:r>
              <w:t>1,0</w:t>
            </w:r>
          </w:p>
        </w:tc>
        <w:tc>
          <w:tcPr>
            <w:tcW w:w="69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04"/>
            </w:pPr>
            <w:r>
              <w:t>1,0</w:t>
            </w:r>
          </w:p>
        </w:tc>
        <w:tc>
          <w:tcPr>
            <w:tcW w:w="63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55"/>
        </w:trPr>
        <w:tc>
          <w:tcPr>
            <w:tcW w:w="2977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ind w:left="107" w:right="146"/>
            </w:pPr>
            <w:r>
              <w:t>Мини котельная библиотекис. Бобровка поул.</w:t>
            </w:r>
          </w:p>
          <w:p w:rsidR="00853BDA" w:rsidRDefault="0085252C">
            <w:pPr>
              <w:pStyle w:val="TableParagraph"/>
              <w:spacing w:line="233" w:lineRule="exact"/>
              <w:ind w:left="107"/>
            </w:pPr>
            <w:r>
              <w:t>Кооперативная-69</w:t>
            </w:r>
          </w:p>
        </w:tc>
        <w:tc>
          <w:tcPr>
            <w:tcW w:w="56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57"/>
        </w:trPr>
        <w:tc>
          <w:tcPr>
            <w:tcW w:w="2977" w:type="dxa"/>
          </w:tcPr>
          <w:p w:rsidR="00853BDA" w:rsidRDefault="0085252C">
            <w:pPr>
              <w:pStyle w:val="TableParagraph"/>
              <w:spacing w:line="251" w:lineRule="exact"/>
              <w:ind w:left="107"/>
            </w:pPr>
            <w:r>
              <w:t>Миникотельнаяадм-циис.</w:t>
            </w:r>
          </w:p>
          <w:p w:rsidR="00853BDA" w:rsidRDefault="0085252C">
            <w:pPr>
              <w:pStyle w:val="TableParagraph"/>
              <w:spacing w:line="252" w:lineRule="exact"/>
              <w:ind w:left="107" w:right="444"/>
            </w:pPr>
            <w:r>
              <w:t>Бобровка по ул. Кирова –28а</w:t>
            </w:r>
          </w:p>
        </w:tc>
        <w:tc>
          <w:tcPr>
            <w:tcW w:w="56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60"/>
        </w:trPr>
        <w:tc>
          <w:tcPr>
            <w:tcW w:w="2977" w:type="dxa"/>
          </w:tcPr>
          <w:p w:rsidR="00853BDA" w:rsidRDefault="0085252C">
            <w:pPr>
              <w:pStyle w:val="TableParagraph"/>
              <w:spacing w:before="1"/>
              <w:ind w:left="107" w:right="571"/>
            </w:pPr>
            <w:r>
              <w:t>Мини котельная ДОУ с.Бобровкапо ул.</w:t>
            </w:r>
          </w:p>
          <w:p w:rsidR="00853BDA" w:rsidRDefault="0085252C">
            <w:pPr>
              <w:pStyle w:val="TableParagraph"/>
              <w:spacing w:line="234" w:lineRule="exact"/>
              <w:ind w:left="107"/>
            </w:pPr>
            <w:r>
              <w:t>Кооперативной-61</w:t>
            </w:r>
          </w:p>
        </w:tc>
        <w:tc>
          <w:tcPr>
            <w:tcW w:w="56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ind w:left="1170"/>
        <w:jc w:val="both"/>
      </w:pPr>
      <w:r>
        <w:t>ПоказательнадежностисистемытеплоснабженияЦентральнойкотельнойсп.</w:t>
      </w:r>
    </w:p>
    <w:p w:rsidR="00853BDA" w:rsidRDefault="0085252C">
      <w:pPr>
        <w:pStyle w:val="a3"/>
        <w:spacing w:before="150"/>
        <w:ind w:left="462"/>
        <w:jc w:val="both"/>
      </w:pPr>
      <w:r>
        <w:t>Октябрьский(Кнад)определяетсякак:</w:t>
      </w:r>
    </w:p>
    <w:p w:rsidR="00853BDA" w:rsidRDefault="00853BDA">
      <w:pPr>
        <w:jc w:val="both"/>
        <w:sectPr w:rsidR="00853BDA">
          <w:footerReference w:type="default" r:id="rId90"/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spacing w:before="311"/>
        <w:jc w:val="right"/>
        <w:rPr>
          <w:sz w:val="16"/>
        </w:rPr>
      </w:pPr>
      <w:r>
        <w:rPr>
          <w:w w:val="105"/>
          <w:position w:val="7"/>
          <w:sz w:val="28"/>
        </w:rPr>
        <w:lastRenderedPageBreak/>
        <w:t>К</w:t>
      </w:r>
      <w:r>
        <w:rPr>
          <w:w w:val="105"/>
          <w:sz w:val="16"/>
        </w:rPr>
        <w:t>над</w:t>
      </w:r>
    </w:p>
    <w:p w:rsidR="00853BDA" w:rsidRDefault="0085252C">
      <w:pPr>
        <w:spacing w:before="97" w:line="192" w:lineRule="auto"/>
        <w:ind w:left="62" w:right="2814"/>
        <w:jc w:val="center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position w:val="-20"/>
          <w:sz w:val="28"/>
        </w:rPr>
        <w:lastRenderedPageBreak/>
        <w:t></w:t>
      </w:r>
      <w:r>
        <w:rPr>
          <w:sz w:val="28"/>
        </w:rPr>
        <w:t>К</w:t>
      </w:r>
      <w:r>
        <w:rPr>
          <w:position w:val="-6"/>
          <w:sz w:val="16"/>
        </w:rPr>
        <w:t>э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в</w:t>
      </w:r>
      <w:r>
        <w:rPr>
          <w:rFonts w:ascii="Symbol" w:hAnsi="Symbol"/>
          <w:sz w:val="28"/>
        </w:rPr>
        <w:t></w:t>
      </w:r>
      <w:r>
        <w:rPr>
          <w:spacing w:val="9"/>
          <w:sz w:val="28"/>
        </w:rPr>
        <w:t>К</w:t>
      </w:r>
      <w:r>
        <w:rPr>
          <w:spacing w:val="9"/>
          <w:position w:val="-6"/>
          <w:sz w:val="16"/>
        </w:rPr>
        <w:t>т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б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р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с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отк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>нед</w:t>
      </w:r>
      <w:r>
        <w:rPr>
          <w:rFonts w:ascii="Symbol" w:hAnsi="Symbol"/>
          <w:sz w:val="28"/>
        </w:rPr>
        <w:t></w:t>
      </w:r>
      <w:r>
        <w:rPr>
          <w:sz w:val="28"/>
        </w:rPr>
        <w:t>К</w:t>
      </w:r>
      <w:r>
        <w:rPr>
          <w:position w:val="-6"/>
          <w:sz w:val="16"/>
        </w:rPr>
        <w:t xml:space="preserve">ж  </w:t>
      </w:r>
      <w:r>
        <w:rPr>
          <w:rFonts w:ascii="Symbol" w:hAnsi="Symbol"/>
          <w:position w:val="-20"/>
          <w:sz w:val="28"/>
        </w:rPr>
        <w:t></w:t>
      </w:r>
    </w:p>
    <w:p w:rsidR="00853BDA" w:rsidRDefault="004332FA">
      <w:pPr>
        <w:pStyle w:val="110"/>
        <w:spacing w:line="270" w:lineRule="exact"/>
        <w:ind w:right="2762"/>
        <w:jc w:val="center"/>
      </w:pPr>
      <w:r>
        <w:rPr>
          <w:noProof/>
          <w:lang w:eastAsia="ru-RU"/>
        </w:rPr>
        <w:pict>
          <v:line id="Line 28" o:spid="_x0000_s2076" style="position:absolute;left:0;text-align:left;z-index:-22656000;visibility:visible;mso-position-horizontal-relative:page" from="161.65pt,-4pt" to="423.05pt,-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U/FAIAACo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rMTzHCNF&#10;WtBoKxRHo1noTWdcASErtbOhOnpWr2ar6XeHlF41RB145Ph2MZCXhYzkXUrYOAM37LsvmkEMOXod&#10;G3WubRsgoQXoHPW43PXgZ48oHI7H2Xw6A9lo70tI0Sca6/xnrlsUjBJLIB2ByWnrfCBCij4k3KP0&#10;RkgZ5ZYKdSWePo2zmOC0FCw4Q5izh/1KWnQiYWDiF6sCz2OY1UfFIljDCVvfbE+EvNpwuVQBD0oB&#10;OjfrOhE/5ul8PVvP8kE+mqwHeVpVg0+bVT6YbLLpUzWuVqsq+xmoZXnRCMa4Cuz66czyv1P/9k6u&#10;c3Wfz3sbkvfosV9Atv9H0lHLIN91EPaaXXa21xgGMgbfHk+Y+Mc92I9PfPkLAAD//wMAUEsDBBQA&#10;BgAIAAAAIQDPt2Ee3wAAAAkBAAAPAAAAZHJzL2Rvd25yZXYueG1sTI/LTsMwEEX3SPyDNUjsWueB&#10;ShTiVKjAClBFWwnYubEdR8TjKHbbwNcziAUsZ+bozrnVcnI9O+oxdB4FpPMEmMbGqw5bAbvtw6wA&#10;FqJEJXuPWsCnDrCsz88qWSp/whd93MSWUQiGUgqwMQ4l56Gx2skw94NGuhk/OhlpHFuuRnmicNfz&#10;LEkW3MkO6YOVg15Z3XxsDk6AuY7P9v4uW709rV9N+viO5sugEJcX0+0NsKin+AfDjz6pQ01Oe39A&#10;FVgvIM/ynFABs4I6EVBcLVJg+98Fryv+v0H9DQAA//8DAFBLAQItABQABgAIAAAAIQC2gziS/gAA&#10;AOEBAAATAAAAAAAAAAAAAAAAAAAAAABbQ29udGVudF9UeXBlc10ueG1sUEsBAi0AFAAGAAgAAAAh&#10;ADj9If/WAAAAlAEAAAsAAAAAAAAAAAAAAAAALwEAAF9yZWxzLy5yZWxzUEsBAi0AFAAGAAgAAAAh&#10;AD7PlT8UAgAAKgQAAA4AAAAAAAAAAAAAAAAALgIAAGRycy9lMm9Eb2MueG1sUEsBAi0AFAAGAAgA&#10;AAAhAM+3YR7fAAAACQEAAA8AAAAAAAAAAAAAAAAAbgQAAGRycy9kb3ducmV2LnhtbFBLBQYAAAAA&#10;BAAEAPMAAAB6BQAAAAA=&#10;" strokeweight=".20919mm">
            <w10:wrap anchorx="page"/>
          </v:line>
        </w:pict>
      </w:r>
      <w:r w:rsidR="0085252C">
        <w:rPr>
          <w:w w:val="101"/>
        </w:rPr>
        <w:t>n</w:t>
      </w:r>
    </w:p>
    <w:p w:rsidR="00853BDA" w:rsidRDefault="00853BDA">
      <w:pPr>
        <w:spacing w:line="270" w:lineRule="exact"/>
        <w:jc w:val="center"/>
        <w:sectPr w:rsidR="00853BDA">
          <w:footerReference w:type="default" r:id="rId91"/>
          <w:pgSz w:w="11910" w:h="16850"/>
          <w:pgMar w:top="1040" w:right="380" w:bottom="1240" w:left="1240" w:header="0" w:footer="1055" w:gutter="0"/>
          <w:pgNumType w:start="111"/>
          <w:cols w:num="2" w:space="720" w:equalWidth="0">
            <w:col w:w="1649" w:space="40"/>
            <w:col w:w="8601"/>
          </w:cols>
        </w:sectPr>
      </w:pPr>
    </w:p>
    <w:p w:rsidR="00853BDA" w:rsidRDefault="004332FA">
      <w:pPr>
        <w:spacing w:before="39" w:line="187" w:lineRule="auto"/>
        <w:ind w:left="1213"/>
        <w:rPr>
          <w:sz w:val="28"/>
        </w:rPr>
      </w:pPr>
      <w:r w:rsidRPr="004332FA">
        <w:rPr>
          <w:noProof/>
          <w:lang w:eastAsia="ru-RU"/>
        </w:rPr>
        <w:lastRenderedPageBreak/>
        <w:pict>
          <v:line id="Line 27" o:spid="_x0000_s2075" style="position:absolute;left:0;text-align:left;z-index:-22655488;visibility:visible;mso-position-horizontal-relative:page" from="134.25pt,20pt" to="381.3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kNSFAIAACo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K/BijJEi&#10;LWi0FYqj0VPoTWdcDiGl2tlQHT2rV7PV9LtDSpcNUQceOb5dDORlISN5lxI2zsAN++6LZhBDjl7H&#10;Rp1r2wZIaAE6Rz0udz342SMKh+Ns/DQdTzGivS8heZ9orPOfuW5RMAosgXQEJqet84EIyfuQcI/S&#10;GyFllFsq1BUYkLOY4LQULDhDmLOHfSktOpEwMPGLVYHnMczqo2IRrOGErW+2J0JebbhcqoAHpQCd&#10;m3WdiB+LdLGer+eTwWQ0Ww8maVUNPm3KyWC2yZ6m1bgqyyr7Gahlk7wRjHEV2PXTmU3+Tv3bO7nO&#10;1X0+721I3qPHfgHZ/h9JRy2DfNdB2Gt22dleYxjIGHx7PGHiH/dgPz7x1S8AAAD//wMAUEsDBBQA&#10;BgAIAAAAIQCLyiEs3gAAAAkBAAAPAAAAZHJzL2Rvd25yZXYueG1sTI/BTsMwDIbvSLxDZCRuLF0F&#10;3VSaTmjACRBiIAG3rHGaisapmmwrPD1GHOBo+9Pv769Wk+/FHsfYBVIwn2UgkJpgOmoVvDzfni1B&#10;xKTJ6D4QKvjECKv6+KjSpQkHesL9JrWCQyiWWoFLaSiljI1Dr+MsDEh8s2H0OvE4ttKM+sDhvpd5&#10;lhXS6474g9MDrh02H5udV2AX6cHdXOfrt/vHVzu/eyf7ZUmp05Pp6hJEwin9wfCjz+pQs9M27MhE&#10;0SvIi+UFowrOM+7EwKLICxDb34WsK/m/Qf0NAAD//wMAUEsBAi0AFAAGAAgAAAAhALaDOJL+AAAA&#10;4QEAABMAAAAAAAAAAAAAAAAAAAAAAFtDb250ZW50X1R5cGVzXS54bWxQSwECLQAUAAYACAAAACEA&#10;OP0h/9YAAACUAQAACwAAAAAAAAAAAAAAAAAvAQAAX3JlbHMvLnJlbHNQSwECLQAUAAYACAAAACEA&#10;9KpDUhQCAAAqBAAADgAAAAAAAAAAAAAAAAAuAgAAZHJzL2Uyb0RvYy54bWxQSwECLQAUAAYACAAA&#10;ACEAi8ohLN4AAAAJAQAADwAAAAAAAAAAAAAAAABuBAAAZHJzL2Rvd25yZXYueG1sUEsFBgAAAAAE&#10;AAQA8wAAAHkFAAAAAA==&#10;" strokeweight=".20919mm">
            <w10:wrap anchorx="page"/>
          </v:line>
        </w:pict>
      </w:r>
      <w:r w:rsidR="0085252C">
        <w:rPr>
          <w:rFonts w:ascii="Symbol" w:hAnsi="Symbol"/>
          <w:spacing w:val="-1"/>
          <w:position w:val="-16"/>
          <w:sz w:val="28"/>
        </w:rPr>
        <w:t></w:t>
      </w:r>
      <w:r w:rsidR="0085252C">
        <w:rPr>
          <w:spacing w:val="-1"/>
          <w:sz w:val="28"/>
        </w:rPr>
        <w:t>0,7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0,7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0,7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0,2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0,6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rFonts w:ascii="Symbol" w:hAnsi="Symbol"/>
          <w:position w:val="-16"/>
          <w:sz w:val="28"/>
        </w:rPr>
        <w:t></w:t>
      </w:r>
      <w:r w:rsidR="0085252C">
        <w:rPr>
          <w:position w:val="-16"/>
          <w:sz w:val="28"/>
        </w:rPr>
        <w:t>0,77</w:t>
      </w:r>
    </w:p>
    <w:p w:rsidR="00853BDA" w:rsidRDefault="0085252C">
      <w:pPr>
        <w:pStyle w:val="110"/>
        <w:spacing w:line="273" w:lineRule="exact"/>
        <w:ind w:left="3845"/>
      </w:pPr>
      <w:r>
        <w:rPr>
          <w:w w:val="101"/>
        </w:rPr>
        <w:t>9</w:t>
      </w:r>
    </w:p>
    <w:p w:rsidR="00853BDA" w:rsidRDefault="0085252C">
      <w:pPr>
        <w:pStyle w:val="a3"/>
        <w:spacing w:before="147" w:line="360" w:lineRule="auto"/>
        <w:ind w:left="462" w:firstLine="707"/>
      </w:pPr>
      <w:r>
        <w:t>Общийпоказательнадежностисистемытеплоснабженияс.п.Бобровкаопределяетсякак:</w:t>
      </w:r>
    </w:p>
    <w:p w:rsidR="00853BDA" w:rsidRDefault="00853BDA">
      <w:pPr>
        <w:spacing w:line="360" w:lineRule="auto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spacing w:before="44" w:line="190" w:lineRule="exact"/>
        <w:jc w:val="right"/>
        <w:rPr>
          <w:sz w:val="16"/>
        </w:rPr>
      </w:pPr>
      <w:r>
        <w:rPr>
          <w:spacing w:val="-2"/>
          <w:w w:val="95"/>
          <w:position w:val="-12"/>
          <w:sz w:val="28"/>
        </w:rPr>
        <w:lastRenderedPageBreak/>
        <w:t>Q</w:t>
      </w:r>
      <w:r>
        <w:rPr>
          <w:rFonts w:ascii="Symbol" w:hAnsi="Symbol"/>
          <w:spacing w:val="-2"/>
          <w:w w:val="95"/>
          <w:position w:val="-12"/>
          <w:sz w:val="28"/>
        </w:rPr>
        <w:t></w:t>
      </w:r>
      <w:r>
        <w:rPr>
          <w:spacing w:val="-2"/>
          <w:w w:val="95"/>
          <w:position w:val="-12"/>
          <w:sz w:val="28"/>
        </w:rPr>
        <w:t>К</w:t>
      </w:r>
      <w:r>
        <w:rPr>
          <w:spacing w:val="-2"/>
          <w:w w:val="95"/>
          <w:sz w:val="16"/>
        </w:rPr>
        <w:t>сист1</w:t>
      </w:r>
    </w:p>
    <w:p w:rsidR="00853BDA" w:rsidRDefault="0085252C">
      <w:pPr>
        <w:pStyle w:val="110"/>
        <w:spacing w:before="60" w:line="173" w:lineRule="exact"/>
        <w:ind w:left="294"/>
      </w:pPr>
      <w:r>
        <w:br w:type="column"/>
      </w:r>
      <w:r>
        <w:rPr>
          <w:spacing w:val="-1"/>
          <w:w w:val="95"/>
        </w:rPr>
        <w:lastRenderedPageBreak/>
        <w:t>3,356</w:t>
      </w:r>
      <w:r>
        <w:rPr>
          <w:rFonts w:ascii="Symbol" w:hAnsi="Symbol"/>
          <w:spacing w:val="-1"/>
          <w:w w:val="95"/>
        </w:rPr>
        <w:t></w:t>
      </w:r>
      <w:r>
        <w:rPr>
          <w:spacing w:val="-1"/>
          <w:w w:val="95"/>
        </w:rPr>
        <w:t>0,77</w:t>
      </w:r>
    </w:p>
    <w:p w:rsidR="00853BDA" w:rsidRDefault="00853BDA">
      <w:pPr>
        <w:spacing w:line="173" w:lineRule="exact"/>
        <w:sectPr w:rsidR="00853BDA">
          <w:type w:val="continuous"/>
          <w:pgSz w:w="11910" w:h="16850"/>
          <w:pgMar w:top="1060" w:right="380" w:bottom="1240" w:left="1240" w:header="720" w:footer="720" w:gutter="0"/>
          <w:cols w:num="2" w:space="720" w:equalWidth="0">
            <w:col w:w="2940" w:space="40"/>
            <w:col w:w="7310"/>
          </w:cols>
        </w:sectPr>
      </w:pPr>
    </w:p>
    <w:p w:rsidR="00853BDA" w:rsidRDefault="004332FA">
      <w:pPr>
        <w:spacing w:before="8" w:line="256" w:lineRule="auto"/>
        <w:ind w:left="1400" w:right="-16"/>
        <w:rPr>
          <w:sz w:val="16"/>
        </w:rPr>
      </w:pPr>
      <w:r w:rsidRPr="004332FA">
        <w:rPr>
          <w:noProof/>
          <w:lang w:eastAsia="ru-RU"/>
        </w:rPr>
        <w:lastRenderedPageBreak/>
        <w:pict>
          <v:line id="Line 26" o:spid="_x0000_s2074" style="position:absolute;left:0;text-align:left;z-index:15741440;visibility:visible;mso-position-horizontal-relative:page" from="225.25pt,10.65pt" to="283.7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v9NEwIAACk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zHCNF&#10;etDoWSiO8mnozWBcCSG12thQHT2qV/Os6XeHlK47onY8cnw7GcjLQkbyLiVsnIEbtsMXzSCG7L2O&#10;jTq2tg+Q0AJ0jHqcbnrwo0cUDh+LfJI9YESvroSU1zxjnf/MdY+CUWEJnCMuOTw7H3iQ8hoSrlF6&#10;LaSMakuFBsCeTPKY4LQULDhDmLO7bS0tOpAwL/GLRYHnPszqvWIRrOOErS62J0KebbhcqoAHlQCd&#10;i3UeiB/zdL6arWbFqMinq1GRNs3o07ouRtN19vjQTJq6brKfgVpWlJ1gjKvA7jqcWfF34l+eyXms&#10;buN5a0PyHj32C8he/5F0lDKod56DrWanjb1KDPMYgy9vJwz8/R7s+xe+/AUAAP//AwBQSwMEFAAG&#10;AAgAAAAhAA6VmGzeAAAACQEAAA8AAABkcnMvZG93bnJldi54bWxMj8FOwzAMhu9IvENkJG4s3VgH&#10;Kk0nBvTCBTYQ4pg1pq1InNBkW/f2GHGAo+1Pv7+/XI7Oij0OsfekYDrJQCA13vTUKnh9qS+uQcSk&#10;yWjrCRUcMcKyOj0pdWH8gda436RWcAjFQivoUgqFlLHp0Ok48QGJbx9+cDrxOLTSDPrA4c7KWZYt&#10;pNM98YdOB7zrsPnc7JyC+/rp0R5XX++ufli9hTW2weTPSp2fjbc3IBKO6Q+GH31Wh4qdtn5HJgqr&#10;YJ5nOaMKZtNLEAzki6s5iO3vQlal/N+g+gYAAP//AwBQSwECLQAUAAYACAAAACEAtoM4kv4AAADh&#10;AQAAEwAAAAAAAAAAAAAAAAAAAAAAW0NvbnRlbnRfVHlwZXNdLnhtbFBLAQItABQABgAIAAAAIQA4&#10;/SH/1gAAAJQBAAALAAAAAAAAAAAAAAAAAC8BAABfcmVscy8ucmVsc1BLAQItABQABgAIAAAAIQDK&#10;Sv9NEwIAACkEAAAOAAAAAAAAAAAAAAAAAC4CAABkcnMvZTJvRG9jLnhtbFBLAQItABQABgAIAAAA&#10;IQAOlZhs3gAAAAkBAAAPAAAAAAAAAAAAAAAAAG0EAABkcnMvZG93bnJldi54bWxQSwUGAAAAAAQA&#10;BADzAAAAeAUAAAAA&#10;" strokeweight=".20367mm">
            <w10:wrap anchorx="page"/>
          </v:line>
        </w:pict>
      </w:r>
      <w:r w:rsidRPr="004332FA">
        <w:rPr>
          <w:noProof/>
          <w:lang w:eastAsia="ru-RU"/>
        </w:rPr>
        <w:pict>
          <v:shape id="Text Box 25" o:spid="_x0000_s2073" type="#_x0000_t202" style="position:absolute;left:0;text-align:left;margin-left:122.5pt;margin-top:1.6pt;width:8.95pt;height:15.6pt;z-index:15741952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edgswIAALIFAAAOAAAAZHJzL2Uyb0RvYy54bWysVNuOmzAQfa/Uf7D8zoJTwgJastoNoaq0&#10;vUi7/QAHTLAKNrWdwLbqv3dsQrKXl6otD9bgy5k5M2fm6nrsWnRgSnMpMkwuAoyYKGXFxS7DXx8K&#10;L8ZIGyoq2krBMvzINL5evX1zNfQpW8hGthVTCECEToc+w40xfer7umxYR/WF7JmAw1qqjhr4VTu/&#10;UnQA9K71F0EQ+YNUVa9kybSG3Xw6xCuHX9esNJ/rWjOD2gxDbMatyq1bu/qrK5ruFO0bXh7DoH8R&#10;RUe5AKcnqJwaivaKv4LqeKmklrW5KGXny7rmJXMcgA0JXrC5b2jPHBdIju5PadL/D7b8dPiiEK8y&#10;nBCMBO2gRg9sNOhWjmixtPkZep3CtfseLpoR9qHOjqvu72T5TSMh1w0VO3ajlBwaRiuIj9iX/pOn&#10;E462INvho6zAD90b6YDGWnU2eZAOBOhQp8dTbWwspXVJ3kXREqMSjkgSk4WrnU/T+XGvtHnPZIes&#10;kWEFpXfg9HCnjQ2GpvMV60vIgretK38rnm3AxWkHXMNTe2aDcNX8mQTJJt7EoRcuoo0XBnnu3RTr&#10;0IsKcrnM3+XrdU5+Wb8kTBteVUxYN7OySPhnlTtqfNLESVtatryycDYkrXbbdavQgYKyC/e5lMPJ&#10;+Zr/PAyXBODyghJZhMHtIvGKKL70wiJcesllEHsBSW6TKAiTMC+eU7rjgv07JTSA6JagMUfnHPQL&#10;boH7XnOjaccNzI6WdxmOT5doahW4EZUrraG8newnqbDhn1MB5Z4L7fRqJTqJ1Yzb0bUGiec+2Mrq&#10;ERSsJCgMZAqDD4xGqh8YDTBEMqy/76liGLUfBHSBnTizoWZjOxtUlPA0wwajyVybaTLte8V3DSBP&#10;fSbkDXRKzZ2KbUtNURz7CwaDI3McYnbyPP13t86jdvUbAAD//wMAUEsDBBQABgAIAAAAIQDFqRGO&#10;3QAAAAgBAAAPAAAAZHJzL2Rvd25yZXYueG1sTI/BTsMwEETvSPyDtUjcqEMIEQ1xqgrBCQmRhgNH&#10;J94mVuN1iN02/D3LCY6jGc28KTeLG8UJ52A9KbhdJSCQOm8s9Qo+mpebBxAhajJ69IQKvjHAprq8&#10;KHVh/JlqPO1iL7iEQqEVDDFOhZShG9DpsPITEnt7PzsdWc69NLM+c7kbZZokuXTaEi8MesKnAbvD&#10;7ugUbD+pfrZfb+17va9t06wTes0PSl1fLdtHEBGX+BeGX3xGh4qZWn8kE8SoIM3u+UtUcJeCYD/N&#10;0zWIlnWWgaxK+f9A9QMAAP//AwBQSwECLQAUAAYACAAAACEAtoM4kv4AAADhAQAAEwAAAAAAAAAA&#10;AAAAAAAAAAAAW0NvbnRlbnRfVHlwZXNdLnhtbFBLAQItABQABgAIAAAAIQA4/SH/1gAAAJQBAAAL&#10;AAAAAAAAAAAAAAAAAC8BAABfcmVscy8ucmVsc1BLAQItABQABgAIAAAAIQDAyedgswIAALIFAAAO&#10;AAAAAAAAAAAAAAAAAC4CAABkcnMvZTJvRG9jLnhtbFBLAQItABQABgAIAAAAIQDFqRGO3QAAAAgB&#10;AAAPAAAAAAAAAAAAAAAAAA0FAABkcnMvZG93bnJldi54bWxQSwUGAAAAAAQABADzAAAAFwYAAAAA&#10;" filled="f" stroked="f">
            <v:textbox inset="0,0,0,0">
              <w:txbxContent>
                <w:p w:rsidR="00A35128" w:rsidRDefault="00A35128">
                  <w:pPr>
                    <w:spacing w:line="311" w:lineRule="exact"/>
                    <w:rPr>
                      <w:sz w:val="28"/>
                    </w:rPr>
                  </w:pPr>
                  <w:r>
                    <w:rPr>
                      <w:w w:val="95"/>
                      <w:sz w:val="28"/>
                    </w:rPr>
                    <w:t>К</w:t>
                  </w:r>
                </w:p>
              </w:txbxContent>
            </v:textbox>
            <w10:wrap anchorx="page"/>
          </v:shape>
        </w:pict>
      </w:r>
      <w:r w:rsidR="0085252C">
        <w:rPr>
          <w:spacing w:val="-5"/>
          <w:w w:val="95"/>
          <w:sz w:val="16"/>
        </w:rPr>
        <w:t>сист</w:t>
      </w:r>
      <w:r w:rsidR="0085252C">
        <w:rPr>
          <w:sz w:val="16"/>
        </w:rPr>
        <w:t>над</w:t>
      </w:r>
    </w:p>
    <w:p w:rsidR="00853BDA" w:rsidRDefault="0085252C">
      <w:pPr>
        <w:tabs>
          <w:tab w:val="left" w:pos="897"/>
        </w:tabs>
        <w:spacing w:before="6" w:line="288" w:lineRule="exact"/>
        <w:ind w:left="65"/>
        <w:jc w:val="center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w w:val="95"/>
          <w:position w:val="-12"/>
          <w:sz w:val="28"/>
        </w:rPr>
        <w:lastRenderedPageBreak/>
        <w:t></w:t>
      </w:r>
      <w:r>
        <w:rPr>
          <w:sz w:val="16"/>
          <w:u w:val="single"/>
        </w:rPr>
        <w:t>1</w:t>
      </w:r>
      <w:r>
        <w:rPr>
          <w:sz w:val="16"/>
          <w:u w:val="single"/>
        </w:rPr>
        <w:tab/>
      </w:r>
      <w:r>
        <w:rPr>
          <w:spacing w:val="-4"/>
          <w:w w:val="95"/>
          <w:sz w:val="16"/>
          <w:u w:val="single"/>
        </w:rPr>
        <w:t>над</w:t>
      </w:r>
      <w:r>
        <w:rPr>
          <w:rFonts w:ascii="Symbol" w:hAnsi="Symbol"/>
          <w:spacing w:val="-12"/>
          <w:position w:val="-12"/>
          <w:sz w:val="28"/>
        </w:rPr>
        <w:t></w:t>
      </w:r>
    </w:p>
    <w:p w:rsidR="00853BDA" w:rsidRDefault="0085252C">
      <w:pPr>
        <w:spacing w:line="311" w:lineRule="exact"/>
        <w:ind w:left="43"/>
        <w:jc w:val="center"/>
        <w:rPr>
          <w:sz w:val="16"/>
        </w:rPr>
      </w:pPr>
      <w:r>
        <w:rPr>
          <w:sz w:val="28"/>
        </w:rPr>
        <w:t>Q</w:t>
      </w:r>
      <w:r>
        <w:rPr>
          <w:position w:val="-6"/>
          <w:sz w:val="16"/>
        </w:rPr>
        <w:t>1</w:t>
      </w:r>
    </w:p>
    <w:p w:rsidR="00853BDA" w:rsidRDefault="0085252C">
      <w:pPr>
        <w:pStyle w:val="110"/>
        <w:spacing w:before="240"/>
        <w:ind w:left="325"/>
      </w:pPr>
      <w:r>
        <w:br w:type="column"/>
      </w:r>
      <w:r>
        <w:rPr>
          <w:spacing w:val="-3"/>
          <w:w w:val="95"/>
        </w:rPr>
        <w:lastRenderedPageBreak/>
        <w:t>3,356</w:t>
      </w:r>
    </w:p>
    <w:p w:rsidR="00853BDA" w:rsidRDefault="0085252C">
      <w:pPr>
        <w:spacing w:before="1"/>
        <w:ind w:left="313"/>
        <w:rPr>
          <w:sz w:val="28"/>
        </w:rPr>
      </w:pPr>
      <w:r>
        <w:br w:type="column"/>
      </w:r>
      <w:r>
        <w:rPr>
          <w:rFonts w:ascii="Symbol" w:hAnsi="Symbol"/>
          <w:spacing w:val="-2"/>
          <w:w w:val="95"/>
          <w:sz w:val="28"/>
        </w:rPr>
        <w:lastRenderedPageBreak/>
        <w:t></w:t>
      </w:r>
      <w:r>
        <w:rPr>
          <w:spacing w:val="-1"/>
          <w:w w:val="95"/>
          <w:sz w:val="28"/>
        </w:rPr>
        <w:t>0,77</w:t>
      </w:r>
    </w:p>
    <w:p w:rsidR="00853BDA" w:rsidRDefault="00853BDA">
      <w:pPr>
        <w:rPr>
          <w:sz w:val="28"/>
        </w:rPr>
        <w:sectPr w:rsidR="00853BDA">
          <w:type w:val="continuous"/>
          <w:pgSz w:w="11910" w:h="16850"/>
          <w:pgMar w:top="1060" w:right="380" w:bottom="1240" w:left="1240" w:header="720" w:footer="720" w:gutter="0"/>
          <w:cols w:num="4" w:space="720" w:equalWidth="0">
            <w:col w:w="1667" w:space="40"/>
            <w:col w:w="1496" w:space="39"/>
            <w:col w:w="911" w:space="39"/>
            <w:col w:w="6098"/>
          </w:cols>
        </w:sectPr>
      </w:pPr>
    </w:p>
    <w:p w:rsidR="00853BDA" w:rsidRDefault="0085252C">
      <w:pPr>
        <w:pStyle w:val="a3"/>
        <w:tabs>
          <w:tab w:val="left" w:pos="1654"/>
          <w:tab w:val="left" w:pos="3361"/>
          <w:tab w:val="left" w:pos="3918"/>
          <w:tab w:val="left" w:pos="5585"/>
          <w:tab w:val="left" w:pos="7241"/>
          <w:tab w:val="left" w:pos="8871"/>
        </w:tabs>
        <w:spacing w:before="172" w:line="360" w:lineRule="auto"/>
        <w:ind w:left="462" w:right="475" w:firstLine="707"/>
      </w:pPr>
      <w:r>
        <w:lastRenderedPageBreak/>
        <w:t>В</w:t>
      </w:r>
      <w:r>
        <w:tab/>
        <w:t>зависимости</w:t>
      </w:r>
      <w:r>
        <w:tab/>
        <w:t>от</w:t>
      </w:r>
      <w:r>
        <w:tab/>
        <w:t>полученных</w:t>
      </w:r>
      <w:r>
        <w:tab/>
        <w:t>показателей</w:t>
      </w:r>
      <w:r>
        <w:tab/>
        <w:t>надежности</w:t>
      </w:r>
      <w:r>
        <w:tab/>
      </w:r>
      <w:r>
        <w:rPr>
          <w:spacing w:val="-1"/>
        </w:rPr>
        <w:t>системы</w:t>
      </w:r>
      <w:r>
        <w:t>теплоснабженияс точкизрениянадежностимогутбытьоценены как:</w:t>
      </w:r>
    </w:p>
    <w:p w:rsidR="00853BDA" w:rsidRDefault="0085252C">
      <w:pPr>
        <w:pStyle w:val="a3"/>
        <w:spacing w:line="297" w:lineRule="exact"/>
        <w:ind w:left="1234"/>
      </w:pPr>
      <w:r>
        <w:t>-высоконадежные -более0,9;</w:t>
      </w:r>
    </w:p>
    <w:p w:rsidR="00853BDA" w:rsidRDefault="0085252C">
      <w:pPr>
        <w:pStyle w:val="a3"/>
        <w:spacing w:before="150"/>
        <w:ind w:left="1170"/>
      </w:pPr>
      <w:r>
        <w:t>-надежные -0,75-0,89;</w:t>
      </w:r>
    </w:p>
    <w:p w:rsidR="00853BDA" w:rsidRDefault="0085252C">
      <w:pPr>
        <w:pStyle w:val="a3"/>
        <w:spacing w:before="150"/>
        <w:ind w:left="1170"/>
      </w:pPr>
      <w:r>
        <w:t>-малонадежные-0,5-0,74;</w:t>
      </w:r>
    </w:p>
    <w:p w:rsidR="00853BDA" w:rsidRDefault="0085252C">
      <w:pPr>
        <w:pStyle w:val="a3"/>
        <w:spacing w:before="149"/>
        <w:ind w:left="1170"/>
      </w:pPr>
      <w:r>
        <w:t>-ненадежные-менее 0,5.</w:t>
      </w:r>
    </w:p>
    <w:p w:rsidR="00853BDA" w:rsidRDefault="0085252C">
      <w:pPr>
        <w:pStyle w:val="a3"/>
        <w:spacing w:before="150" w:line="360" w:lineRule="auto"/>
        <w:ind w:left="462" w:firstLine="772"/>
      </w:pPr>
      <w:r>
        <w:t>Показательнадежностисистемтеплоснабженияс.п.Бобровкапредставленвтаблице№42.</w:t>
      </w:r>
    </w:p>
    <w:p w:rsidR="00853BDA" w:rsidRDefault="0085252C">
      <w:pPr>
        <w:pStyle w:val="a3"/>
        <w:spacing w:before="1"/>
        <w:ind w:left="462"/>
      </w:pPr>
      <w:r>
        <w:t>Таблица№42-Надежностьсистемтеплоснабженияс.п.Бобровка</w:t>
      </w:r>
    </w:p>
    <w:p w:rsidR="00853BDA" w:rsidRDefault="00853BDA">
      <w:pPr>
        <w:pStyle w:val="a3"/>
        <w:spacing w:before="7" w:after="1"/>
        <w:rPr>
          <w:sz w:val="12"/>
        </w:rPr>
      </w:pPr>
    </w:p>
    <w:tbl>
      <w:tblPr>
        <w:tblStyle w:val="TableNormal"/>
        <w:tblW w:w="0" w:type="auto"/>
        <w:tblInd w:w="5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564"/>
        <w:gridCol w:w="3956"/>
      </w:tblGrid>
      <w:tr w:rsidR="00853BDA">
        <w:trPr>
          <w:trHeight w:val="278"/>
        </w:trPr>
        <w:tc>
          <w:tcPr>
            <w:tcW w:w="5564" w:type="dxa"/>
          </w:tcPr>
          <w:p w:rsidR="00853BDA" w:rsidRDefault="0085252C">
            <w:pPr>
              <w:pStyle w:val="TableParagraph"/>
              <w:spacing w:before="1" w:line="257" w:lineRule="exact"/>
              <w:ind w:left="1749"/>
              <w:rPr>
                <w:sz w:val="24"/>
              </w:rPr>
            </w:pPr>
            <w:r>
              <w:rPr>
                <w:sz w:val="24"/>
              </w:rPr>
              <w:t>Населенныепункты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" w:line="257" w:lineRule="exact"/>
              <w:ind w:left="463" w:right="456"/>
              <w:jc w:val="center"/>
              <w:rPr>
                <w:sz w:val="24"/>
              </w:rPr>
            </w:pPr>
            <w:r>
              <w:rPr>
                <w:sz w:val="24"/>
              </w:rPr>
              <w:t>Надежностьтеплоснабжения</w:t>
            </w:r>
          </w:p>
        </w:tc>
      </w:tr>
      <w:tr w:rsidR="00853BDA">
        <w:trPr>
          <w:trHeight w:val="551"/>
        </w:trPr>
        <w:tc>
          <w:tcPr>
            <w:tcW w:w="5564" w:type="dxa"/>
          </w:tcPr>
          <w:p w:rsidR="00853BDA" w:rsidRDefault="0085252C">
            <w:pPr>
              <w:pStyle w:val="TableParagraph"/>
              <w:spacing w:line="276" w:lineRule="exact"/>
              <w:ind w:left="1410" w:right="603" w:hanging="317"/>
              <w:rPr>
                <w:sz w:val="24"/>
              </w:rPr>
            </w:pPr>
            <w:r>
              <w:rPr>
                <w:sz w:val="24"/>
              </w:rPr>
              <w:t>с. п.Бобровка в п. Октябрьский(МКП«ЖКХБобровское»)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5"/>
              <w:ind w:left="463" w:right="453"/>
              <w:jc w:val="center"/>
              <w:rPr>
                <w:sz w:val="24"/>
              </w:rPr>
            </w:pPr>
            <w:r>
              <w:rPr>
                <w:sz w:val="24"/>
              </w:rPr>
              <w:t>0,77</w:t>
            </w:r>
          </w:p>
        </w:tc>
      </w:tr>
      <w:tr w:rsidR="00853BDA">
        <w:trPr>
          <w:trHeight w:val="873"/>
        </w:trPr>
        <w:tc>
          <w:tcPr>
            <w:tcW w:w="5564" w:type="dxa"/>
          </w:tcPr>
          <w:p w:rsidR="00853BDA" w:rsidRDefault="0085252C">
            <w:pPr>
              <w:pStyle w:val="TableParagraph"/>
              <w:spacing w:line="242" w:lineRule="auto"/>
              <w:ind w:left="798" w:right="726" w:firstLine="499"/>
              <w:rPr>
                <w:sz w:val="26"/>
              </w:rPr>
            </w:pPr>
            <w:r>
              <w:rPr>
                <w:sz w:val="24"/>
              </w:rPr>
              <w:t>с. п.Бобровка в с. Бобровка(</w:t>
            </w:r>
            <w:r>
              <w:rPr>
                <w:sz w:val="26"/>
              </w:rPr>
              <w:t>МБУ«Управлениеиобслуживание</w:t>
            </w:r>
          </w:p>
          <w:p w:rsidR="00853BDA" w:rsidRDefault="0085252C">
            <w:pPr>
              <w:pStyle w:val="TableParagraph"/>
              <w:spacing w:line="274" w:lineRule="exact"/>
              <w:ind w:left="196"/>
              <w:rPr>
                <w:sz w:val="24"/>
              </w:rPr>
            </w:pPr>
            <w:r>
              <w:rPr>
                <w:sz w:val="26"/>
              </w:rPr>
              <w:t>муниципальногохозяйствам.р.Кинельский</w:t>
            </w:r>
            <w:r>
              <w:rPr>
                <w:sz w:val="24"/>
              </w:rPr>
              <w:t>»)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463" w:right="453"/>
              <w:jc w:val="center"/>
              <w:rPr>
                <w:sz w:val="24"/>
              </w:rPr>
            </w:pPr>
            <w:r>
              <w:rPr>
                <w:sz w:val="24"/>
              </w:rPr>
              <w:t>0,87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7" w:firstLine="707"/>
        <w:jc w:val="both"/>
      </w:pPr>
      <w:r>
        <w:t>Выводы:изприведеннойтаблицы№42,следуетчто,систематеплоснабженияс.п.Бобровкаотносятсякнадежным(Кнадот0,75до0,89)системамтеплоснабжения.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pStyle w:val="210"/>
        <w:spacing w:line="360" w:lineRule="auto"/>
        <w:ind w:left="3393" w:right="975" w:hanging="2430"/>
      </w:pPr>
      <w:bookmarkStart w:id="11" w:name="_TOC_250006"/>
      <w:r>
        <w:lastRenderedPageBreak/>
        <w:t>Глава 12. Обоснование инвестиций в строительство, реконструкцию и</w:t>
      </w:r>
      <w:bookmarkEnd w:id="11"/>
      <w:r>
        <w:t>техническое перевооружение.</w:t>
      </w:r>
    </w:p>
    <w:p w:rsidR="00853BDA" w:rsidRDefault="0085252C">
      <w:pPr>
        <w:pStyle w:val="31"/>
        <w:numPr>
          <w:ilvl w:val="1"/>
          <w:numId w:val="13"/>
        </w:numPr>
        <w:tabs>
          <w:tab w:val="left" w:pos="2027"/>
        </w:tabs>
        <w:spacing w:before="1" w:line="360" w:lineRule="auto"/>
        <w:ind w:right="469"/>
      </w:pPr>
      <w:r>
        <w:t>Оценкафинансовыхпотребностейдляосуществлениястроительства, реконструкции и технического перевооружения источниковтепловойэнергииитепловыхсетей.</w:t>
      </w:r>
    </w:p>
    <w:p w:rsidR="00853BDA" w:rsidRDefault="0085252C">
      <w:pPr>
        <w:pStyle w:val="a3"/>
        <w:spacing w:before="1" w:line="360" w:lineRule="auto"/>
        <w:ind w:left="462" w:right="467" w:firstLine="707"/>
        <w:jc w:val="both"/>
      </w:pPr>
      <w:r>
        <w:t>Финансовые затраты на строительство новых источников тепловой энергиипредставлены в таблице № 43. Оценка финансовых потребностей производилась наосновании Прайс-листов, представленных в приложении 1 и по среднерыночнымценамобъектованалогов.</w:t>
      </w:r>
    </w:p>
    <w:p w:rsidR="00853BDA" w:rsidRDefault="0085252C">
      <w:pPr>
        <w:pStyle w:val="a3"/>
        <w:spacing w:line="360" w:lineRule="auto"/>
        <w:ind w:left="462" w:right="473"/>
        <w:jc w:val="both"/>
      </w:pPr>
      <w:r>
        <w:t>Таблица № 43 – Финансовые потребности на строительство новых котельных всельскомпоселенииБобровка(вариант1 ивариант2).</w:t>
      </w:r>
    </w:p>
    <w:tbl>
      <w:tblPr>
        <w:tblStyle w:val="TableNormal"/>
        <w:tblW w:w="0" w:type="auto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4"/>
        <w:gridCol w:w="6416"/>
        <w:gridCol w:w="2367"/>
      </w:tblGrid>
      <w:tr w:rsidR="00853BDA">
        <w:trPr>
          <w:trHeight w:val="856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left="117" w:right="93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6416" w:type="dxa"/>
          </w:tcPr>
          <w:p w:rsidR="00853BDA" w:rsidRDefault="00853BDA">
            <w:pPr>
              <w:pStyle w:val="TableParagraph"/>
              <w:spacing w:before="4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991" w:right="1983"/>
              <w:jc w:val="center"/>
              <w:rPr>
                <w:sz w:val="24"/>
              </w:rPr>
            </w:pPr>
            <w:r>
              <w:rPr>
                <w:sz w:val="24"/>
              </w:rPr>
              <w:t>Описаниемероприятия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8" w:line="270" w:lineRule="atLeast"/>
              <w:ind w:left="86" w:right="79" w:hanging="2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Ориентировочныйобъем инвестиций до2035г.,млн. руб.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1 блочно-модульного типа вселеБобровкадля ФОК мощностью 1,5 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4"/>
              <w:ind w:left="912"/>
              <w:rPr>
                <w:sz w:val="24"/>
              </w:rPr>
            </w:pPr>
            <w:r>
              <w:rPr>
                <w:sz w:val="24"/>
              </w:rPr>
              <w:t>4,400</w:t>
            </w:r>
          </w:p>
        </w:tc>
      </w:tr>
      <w:tr w:rsidR="00853BDA">
        <w:trPr>
          <w:trHeight w:val="578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5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6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2 блочно-модульного типа вселеБобровкадля КДЦмощностью 0,3 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5"/>
              <w:ind w:left="912"/>
              <w:rPr>
                <w:sz w:val="24"/>
              </w:rPr>
            </w:pPr>
            <w:r>
              <w:rPr>
                <w:sz w:val="24"/>
              </w:rPr>
              <w:t>1,600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3 блочно-модульного типа вселеБобровкадля ДОУмощностью 0,2МВт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7"/>
              <w:ind w:left="912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4 блочно-модульного типа впоселкеФормальныйдляКДЦмощностью0,65МВт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7"/>
              <w:ind w:left="912"/>
              <w:rPr>
                <w:sz w:val="24"/>
              </w:rPr>
            </w:pPr>
            <w:r>
              <w:rPr>
                <w:sz w:val="24"/>
              </w:rPr>
              <w:t>2,800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5 блочно-модульного типа впоселкеФормальныйдля ДОУмощностью 0,2МВт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4"/>
              <w:ind w:left="912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853BDA">
        <w:trPr>
          <w:trHeight w:val="304"/>
        </w:trPr>
        <w:tc>
          <w:tcPr>
            <w:tcW w:w="6980" w:type="dxa"/>
            <w:gridSpan w:val="2"/>
          </w:tcPr>
          <w:p w:rsidR="00853BDA" w:rsidRDefault="0085252C">
            <w:pPr>
              <w:pStyle w:val="TableParagraph"/>
              <w:spacing w:before="27" w:line="257" w:lineRule="exact"/>
              <w:ind w:right="16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ИТОГО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27" w:line="257" w:lineRule="exact"/>
              <w:ind w:left="852"/>
              <w:rPr>
                <w:i/>
                <w:sz w:val="24"/>
              </w:rPr>
            </w:pPr>
            <w:r>
              <w:rPr>
                <w:i/>
                <w:sz w:val="24"/>
              </w:rPr>
              <w:t>11,600</w:t>
            </w:r>
          </w:p>
        </w:tc>
      </w:tr>
    </w:tbl>
    <w:p w:rsidR="00853BDA" w:rsidRDefault="0085252C">
      <w:pPr>
        <w:ind w:left="462" w:right="468"/>
        <w:jc w:val="both"/>
        <w:rPr>
          <w:sz w:val="26"/>
        </w:rPr>
      </w:pPr>
      <w:r>
        <w:rPr>
          <w:sz w:val="24"/>
        </w:rPr>
        <w:t>*Примечание:стоимостьуказанаориентировочно.Конечнаястоимостьработустанавливаетсяпослеобследованиятеплофикационногооборудования,исоставленияпроектно-сметнойдокументации</w:t>
      </w:r>
      <w:r>
        <w:rPr>
          <w:sz w:val="26"/>
        </w:rPr>
        <w:t>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a3"/>
        <w:spacing w:line="360" w:lineRule="auto"/>
        <w:ind w:left="462" w:right="467" w:firstLine="707"/>
        <w:jc w:val="both"/>
      </w:pPr>
      <w:r>
        <w:t>Для строительства новых источников теплоснабжения до 2035 г. в сельскомпоселении Бобровка необходимы капитальные вложения в размере около 11,6 млн.руб.(вариант1ивариант2).</w:t>
      </w:r>
    </w:p>
    <w:p w:rsidR="00853BDA" w:rsidRDefault="0085252C">
      <w:pPr>
        <w:pStyle w:val="a3"/>
        <w:spacing w:before="1" w:line="360" w:lineRule="auto"/>
        <w:ind w:left="462" w:right="472" w:firstLine="707"/>
        <w:jc w:val="both"/>
      </w:pPr>
      <w:r>
        <w:t>В связи с предполагаемым дефицитом тепловой мощности мини котельнойДОУвселеБобровкапослереконструкциидетскогосадасувеличениемвместимостиобъектана20мест,до2035годапредлагаетсяреконструкциякотельнойсустановкойдополнительногокотлаХопер-25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62" w:right="465" w:firstLine="707"/>
        <w:jc w:val="both"/>
      </w:pPr>
      <w:r>
        <w:lastRenderedPageBreak/>
        <w:t>Финансовые затраты на реконструкцию существующего централизованногоисточникатепловойэнергиип.Бобровкапредставленывтаблице№44(вариант4).</w:t>
      </w:r>
    </w:p>
    <w:p w:rsidR="00853BDA" w:rsidRDefault="0085252C">
      <w:pPr>
        <w:pStyle w:val="a3"/>
        <w:spacing w:before="1" w:line="360" w:lineRule="auto"/>
        <w:ind w:left="462" w:right="476"/>
        <w:jc w:val="both"/>
      </w:pPr>
      <w:r>
        <w:rPr>
          <w:w w:val="95"/>
        </w:rPr>
        <w:t>Таблица № 44 - Мероприятия по реконструкции мини котельной детского сада в селе</w:t>
      </w:r>
      <w:r>
        <w:t>Бобровка</w:t>
      </w:r>
    </w:p>
    <w:tbl>
      <w:tblPr>
        <w:tblStyle w:val="TableNormal"/>
        <w:tblW w:w="0" w:type="auto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60"/>
        <w:gridCol w:w="2636"/>
        <w:gridCol w:w="3677"/>
        <w:gridCol w:w="2374"/>
      </w:tblGrid>
      <w:tr w:rsidR="00853BDA">
        <w:trPr>
          <w:trHeight w:val="827"/>
        </w:trPr>
        <w:tc>
          <w:tcPr>
            <w:tcW w:w="66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5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636" w:type="dxa"/>
          </w:tcPr>
          <w:p w:rsidR="00853BDA" w:rsidRDefault="0085252C">
            <w:pPr>
              <w:pStyle w:val="TableParagraph"/>
              <w:spacing w:line="276" w:lineRule="exact"/>
              <w:ind w:left="282" w:right="278" w:firstLine="1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Наименованиеисточника тепловойэнергии</w:t>
            </w:r>
          </w:p>
        </w:tc>
        <w:tc>
          <w:tcPr>
            <w:tcW w:w="367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0"/>
              <w:rPr>
                <w:sz w:val="24"/>
              </w:rPr>
            </w:pPr>
            <w:r>
              <w:rPr>
                <w:sz w:val="24"/>
              </w:rPr>
              <w:t>Видработдо2035года</w:t>
            </w:r>
          </w:p>
        </w:tc>
        <w:tc>
          <w:tcPr>
            <w:tcW w:w="2374" w:type="dxa"/>
          </w:tcPr>
          <w:p w:rsidR="00853BDA" w:rsidRDefault="0085252C">
            <w:pPr>
              <w:pStyle w:val="TableParagraph"/>
              <w:spacing w:line="276" w:lineRule="exact"/>
              <w:ind w:left="211" w:right="203" w:hanging="1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Ориентировочныйобъем инвестиций,тыс.руб.</w:t>
            </w:r>
          </w:p>
        </w:tc>
      </w:tr>
      <w:tr w:rsidR="00853BDA">
        <w:trPr>
          <w:trHeight w:val="828"/>
        </w:trPr>
        <w:tc>
          <w:tcPr>
            <w:tcW w:w="66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36" w:type="dxa"/>
          </w:tcPr>
          <w:p w:rsidR="00853BDA" w:rsidRDefault="0085252C">
            <w:pPr>
              <w:pStyle w:val="TableParagraph"/>
              <w:spacing w:line="275" w:lineRule="exact"/>
              <w:ind w:left="302" w:hanging="113"/>
              <w:rPr>
                <w:sz w:val="24"/>
              </w:rPr>
            </w:pPr>
            <w:r>
              <w:rPr>
                <w:sz w:val="24"/>
              </w:rPr>
              <w:t>МиникотельнаяДОУ</w:t>
            </w:r>
          </w:p>
          <w:p w:rsidR="00853BDA" w:rsidRDefault="0085252C">
            <w:pPr>
              <w:pStyle w:val="TableParagraph"/>
              <w:spacing w:line="270" w:lineRule="atLeast"/>
              <w:ind w:left="362" w:right="299" w:hanging="60"/>
              <w:rPr>
                <w:sz w:val="24"/>
              </w:rPr>
            </w:pPr>
            <w:r>
              <w:rPr>
                <w:sz w:val="24"/>
              </w:rPr>
              <w:t>вс.Бобровкапоул.Кооперативной-61</w:t>
            </w:r>
          </w:p>
        </w:tc>
        <w:tc>
          <w:tcPr>
            <w:tcW w:w="3677" w:type="dxa"/>
          </w:tcPr>
          <w:p w:rsidR="00853BDA" w:rsidRDefault="0085252C">
            <w:pPr>
              <w:pStyle w:val="TableParagraph"/>
              <w:spacing w:line="275" w:lineRule="exact"/>
              <w:ind w:left="381" w:firstLine="96"/>
              <w:rPr>
                <w:sz w:val="24"/>
              </w:rPr>
            </w:pPr>
            <w:r>
              <w:rPr>
                <w:sz w:val="24"/>
              </w:rPr>
              <w:t>Реконструкциякотельной.</w:t>
            </w:r>
          </w:p>
          <w:p w:rsidR="00853BDA" w:rsidRDefault="0085252C">
            <w:pPr>
              <w:pStyle w:val="TableParagraph"/>
              <w:spacing w:line="270" w:lineRule="atLeast"/>
              <w:ind w:left="1038" w:right="359" w:hanging="658"/>
              <w:rPr>
                <w:sz w:val="24"/>
              </w:rPr>
            </w:pPr>
            <w:r>
              <w:rPr>
                <w:sz w:val="24"/>
              </w:rPr>
              <w:t>Установка дополнительногокотлаХопер-25</w:t>
            </w:r>
          </w:p>
        </w:tc>
        <w:tc>
          <w:tcPr>
            <w:tcW w:w="237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837" w:right="827"/>
              <w:jc w:val="center"/>
              <w:rPr>
                <w:sz w:val="24"/>
              </w:rPr>
            </w:pPr>
            <w:r>
              <w:rPr>
                <w:sz w:val="24"/>
              </w:rPr>
              <w:t>181,00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Дляреконструкциисуществующегоисточникатеплоснабжения(МиникотельнойДОУ)вселеБобровканеобходимыкапитальныевложенияориентировочновразмере181,0тыс.руб. (вариант4).</w:t>
      </w:r>
    </w:p>
    <w:p w:rsidR="00853BDA" w:rsidRDefault="0085252C">
      <w:pPr>
        <w:pStyle w:val="a3"/>
        <w:spacing w:before="1" w:line="360" w:lineRule="auto"/>
        <w:ind w:left="462" w:right="473" w:firstLine="707"/>
        <w:jc w:val="both"/>
      </w:pPr>
      <w:r>
        <w:t>Оценкаденежныхзатратнастроительствоновыхтрубопроводовспенополиуретановой изоляцией производилась по укрупненным нормативам ценыстроительстваНЦС81-02-13-2017Сборник№13.Наружныетепловыесети.(Таблица13-06-002).</w:t>
      </w:r>
    </w:p>
    <w:p w:rsidR="00853BDA" w:rsidRDefault="0085252C">
      <w:pPr>
        <w:pStyle w:val="a3"/>
        <w:spacing w:line="360" w:lineRule="auto"/>
        <w:ind w:left="462" w:right="471" w:firstLine="707"/>
        <w:jc w:val="both"/>
      </w:pPr>
      <w:r>
        <w:t>Финансовые затраты на строительство новых тепловых сетей представлены втаблице№45(вариант1ивариант2).</w:t>
      </w:r>
    </w:p>
    <w:p w:rsidR="00853BDA" w:rsidRDefault="0085252C">
      <w:pPr>
        <w:pStyle w:val="a3"/>
        <w:spacing w:line="360" w:lineRule="auto"/>
        <w:ind w:left="462" w:right="468"/>
        <w:jc w:val="both"/>
      </w:pPr>
      <w:r>
        <w:t>Таблица№45–ФинансовыепотребностинастроительствоновыхтепловыхсетейвсельскомпоселенииБобровка(вариант1 ивариант2).</w:t>
      </w:r>
    </w:p>
    <w:tbl>
      <w:tblPr>
        <w:tblStyle w:val="TableNormal"/>
        <w:tblW w:w="0" w:type="auto"/>
        <w:tblInd w:w="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1"/>
        <w:gridCol w:w="1942"/>
        <w:gridCol w:w="4580"/>
        <w:gridCol w:w="2114"/>
      </w:tblGrid>
      <w:tr w:rsidR="00853BDA">
        <w:trPr>
          <w:trHeight w:val="1104"/>
        </w:trPr>
        <w:tc>
          <w:tcPr>
            <w:tcW w:w="641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8" w:right="129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9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436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580" w:type="dxa"/>
          </w:tcPr>
          <w:p w:rsidR="00853BDA" w:rsidRDefault="00853BDA">
            <w:pPr>
              <w:pStyle w:val="TableParagraph"/>
              <w:spacing w:before="9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746" w:right="1739"/>
              <w:jc w:val="center"/>
              <w:rPr>
                <w:sz w:val="24"/>
              </w:rPr>
            </w:pPr>
            <w:r>
              <w:rPr>
                <w:sz w:val="24"/>
              </w:rPr>
              <w:t>Видработ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ind w:left="170" w:right="156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Ориентировочныйобъем</w:t>
            </w:r>
          </w:p>
          <w:p w:rsidR="00853BDA" w:rsidRDefault="0085252C">
            <w:pPr>
              <w:pStyle w:val="TableParagraph"/>
              <w:spacing w:line="270" w:lineRule="atLeast"/>
              <w:ind w:left="189" w:right="180" w:hanging="1"/>
              <w:jc w:val="center"/>
              <w:rPr>
                <w:sz w:val="24"/>
              </w:rPr>
            </w:pPr>
            <w:r>
              <w:rPr>
                <w:sz w:val="24"/>
              </w:rPr>
              <w:t>инвестиций до2035г.,тыс.руб.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ПланируемаяБМК № 1 в селеБобровка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spacing w:line="276" w:lineRule="exact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 140 м, а именно: Ø 159 – 100м; Ø 133 –40м в однотрубном исчислении,надземный тип прокладки(Пенополиуретановаяизоляция)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1640,0</w:t>
            </w:r>
          </w:p>
        </w:tc>
      </w:tr>
      <w:tr w:rsidR="00853BDA">
        <w:trPr>
          <w:trHeight w:val="1380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ПланируемаяБМК № 2 в селеБобровка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 100 м, а именно: Ø 89 – 100 м воднотрубномисчислении,надземныйтиппрокладки(Пенополиуретановая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791,0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tbl>
      <w:tblPr>
        <w:tblStyle w:val="TableNormal"/>
        <w:tblW w:w="0" w:type="auto"/>
        <w:tblInd w:w="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1"/>
        <w:gridCol w:w="1942"/>
        <w:gridCol w:w="4580"/>
        <w:gridCol w:w="2114"/>
      </w:tblGrid>
      <w:tr w:rsidR="00853BDA">
        <w:trPr>
          <w:trHeight w:val="1106"/>
        </w:trPr>
        <w:tc>
          <w:tcPr>
            <w:tcW w:w="641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8" w:right="129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4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436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580" w:type="dxa"/>
          </w:tcPr>
          <w:p w:rsidR="00853BDA" w:rsidRDefault="00853BDA">
            <w:pPr>
              <w:pStyle w:val="TableParagraph"/>
              <w:spacing w:before="4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746" w:right="1739"/>
              <w:jc w:val="center"/>
              <w:rPr>
                <w:sz w:val="24"/>
              </w:rPr>
            </w:pPr>
            <w:r>
              <w:rPr>
                <w:sz w:val="24"/>
              </w:rPr>
              <w:t>Видработ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ind w:left="170" w:right="156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Ориентировочныйобъем</w:t>
            </w:r>
          </w:p>
          <w:p w:rsidR="00853BDA" w:rsidRDefault="0085252C">
            <w:pPr>
              <w:pStyle w:val="TableParagraph"/>
              <w:spacing w:line="270" w:lineRule="atLeast"/>
              <w:ind w:left="189" w:right="180" w:hanging="1"/>
              <w:jc w:val="center"/>
              <w:rPr>
                <w:sz w:val="24"/>
              </w:rPr>
            </w:pPr>
            <w:r>
              <w:rPr>
                <w:sz w:val="24"/>
              </w:rPr>
              <w:t>инвестиций до2035г.,тыс.руб.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ПланируемаяБМК № 3 в селеБобровка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 100 м, а именно: Ø 76 – 100 м воднотрубномисчислении,надземныйтиппрокладки 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  <w:tr w:rsidR="00853BDA">
        <w:trPr>
          <w:trHeight w:val="1380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 w:right="260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ПланируемаяБМК № 4 в п.Формальный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 100 м, а именно: Ø 133 – 100 м воднотрубномисчислении,надземныйтиппрокладки(Пенополиуретановая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1003,0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 w:right="260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ПланируемаяБМК № 5 в п.Формальный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 100 м, а именно: Ø 76 – 100 м воднотрубномисчислении,надземныйтиппрокладки(Пенополиуретановая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  <w:tr w:rsidR="00853BDA">
        <w:trPr>
          <w:trHeight w:val="275"/>
        </w:trPr>
        <w:tc>
          <w:tcPr>
            <w:tcW w:w="7163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ИТОГО540м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spacing w:line="256" w:lineRule="exact"/>
              <w:ind w:left="163" w:right="156"/>
              <w:jc w:val="center"/>
              <w:rPr>
                <w:sz w:val="24"/>
              </w:rPr>
            </w:pPr>
            <w:r>
              <w:rPr>
                <w:sz w:val="24"/>
              </w:rPr>
              <w:t>4 944,0</w:t>
            </w:r>
          </w:p>
        </w:tc>
      </w:tr>
    </w:tbl>
    <w:p w:rsidR="00853BDA" w:rsidRDefault="0085252C">
      <w:pPr>
        <w:spacing w:line="242" w:lineRule="auto"/>
        <w:ind w:left="462" w:right="468"/>
        <w:jc w:val="both"/>
        <w:rPr>
          <w:sz w:val="26"/>
        </w:rPr>
      </w:pPr>
      <w:r>
        <w:rPr>
          <w:sz w:val="24"/>
        </w:rPr>
        <w:t>*Примечание:стоимостьуказанаориентировочно.Конечнаястоимостьработустанавливаетсяпослеобследованиятеплофикационногооборудования,исоставленияпроектно-сметнойдокументации</w:t>
      </w:r>
      <w:r>
        <w:rPr>
          <w:sz w:val="26"/>
        </w:rPr>
        <w:t>.</w:t>
      </w:r>
    </w:p>
    <w:p w:rsidR="00853BDA" w:rsidRDefault="00853BDA">
      <w:pPr>
        <w:pStyle w:val="a3"/>
        <w:spacing w:before="10"/>
        <w:rPr>
          <w:sz w:val="37"/>
        </w:rPr>
      </w:pPr>
    </w:p>
    <w:p w:rsidR="00853BDA" w:rsidRDefault="0085252C">
      <w:pPr>
        <w:pStyle w:val="a3"/>
        <w:spacing w:line="360" w:lineRule="auto"/>
        <w:ind w:left="462" w:right="471" w:firstLine="707"/>
        <w:jc w:val="both"/>
      </w:pPr>
      <w:r>
        <w:t>Длястроительствановыхтепловыхсетейобщейпротяженностьюориентировочно540м(воднотрубномисчислении)необходимыкапитальныевложенияв размереоколо 4,944млн.руб.(вариант1ивариант2).</w:t>
      </w: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РеконструкциясуществующихтепловыхсетейвсельскомпоселенииБобровкадоконцарасчетногопериоданетребуется.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3"/>
        </w:numPr>
        <w:tabs>
          <w:tab w:val="left" w:pos="1902"/>
        </w:tabs>
        <w:spacing w:line="360" w:lineRule="auto"/>
        <w:ind w:right="474"/>
      </w:pPr>
      <w:r>
        <w:t>Предложенияпоисточникаминвестиций,обеспечивающихфинансовые потребности.</w:t>
      </w:r>
    </w:p>
    <w:p w:rsidR="00853BDA" w:rsidRDefault="0085252C">
      <w:pPr>
        <w:pStyle w:val="a3"/>
        <w:spacing w:before="1" w:line="360" w:lineRule="auto"/>
        <w:ind w:left="462" w:right="465" w:firstLine="707"/>
        <w:jc w:val="both"/>
      </w:pPr>
      <w:r>
        <w:t>Финансирование мероприятий по реконструкции существующих источниковтепловойэнергииможетосуществлятьсяприналичиисобственныхсредствутеплоснабжающейорганизации.</w:t>
      </w:r>
    </w:p>
    <w:p w:rsidR="00853BDA" w:rsidRDefault="0085252C">
      <w:pPr>
        <w:pStyle w:val="a3"/>
        <w:spacing w:line="360" w:lineRule="auto"/>
        <w:ind w:left="462" w:right="473" w:firstLine="707"/>
        <w:jc w:val="both"/>
      </w:pPr>
      <w:r>
        <w:t>Всоответствиисдействующимзаконодательствомипосогласованиюсорганами регулирования в тариф теплоснабжающей и теплосетевой организацииможетвключатьсяинвестиционнаясоставляющая,необходимаядляреализацииинвестиционныхпроектовразвития системытеплоснабжения.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62" w:right="471" w:firstLine="707"/>
        <w:jc w:val="both"/>
      </w:pPr>
      <w:r>
        <w:lastRenderedPageBreak/>
        <w:t>Финансированиестроительствановыхкотельныхитепловыхсетейдлятеплоснабженияперспективныхобщественныхзданийвозможноизбюджетовразличного уровня,привхождениивсоответствующиепрограммы.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3"/>
        </w:numPr>
        <w:tabs>
          <w:tab w:val="left" w:pos="1766"/>
        </w:tabs>
        <w:spacing w:before="1" w:line="360" w:lineRule="auto"/>
        <w:ind w:right="467"/>
      </w:pPr>
      <w:r>
        <w:t>Расчетэффективностиинвестицийиценовыхпоследствийдляпотребителейприреализациимероприятийпостроительству,реконструкцииитехническомуперевооружениюсистемтеплоснабжения.</w:t>
      </w:r>
    </w:p>
    <w:p w:rsidR="00853BDA" w:rsidRDefault="0085252C">
      <w:pPr>
        <w:pStyle w:val="a3"/>
        <w:spacing w:before="1" w:line="360" w:lineRule="auto"/>
        <w:ind w:left="462" w:right="466" w:firstLine="707"/>
        <w:jc w:val="both"/>
      </w:pPr>
      <w:r>
        <w:t>Согласно утвержденному генплану, Схема теплоснабжения с. п. Бобровкаразработанасучетом перспективногоразвитиядо2033года.</w:t>
      </w: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Расчетинвестицийпроизведеннасрок14лет(до2035г.).Ставкадисконтирования принята 7,75 %. Прогнозные индекс - дефляторы представлены втаблице№46.</w:t>
      </w:r>
    </w:p>
    <w:p w:rsidR="00853BDA" w:rsidRDefault="0085252C">
      <w:pPr>
        <w:pStyle w:val="a3"/>
        <w:ind w:left="462"/>
        <w:jc w:val="both"/>
      </w:pPr>
      <w:r>
        <w:t>Таблица№46–Прогнозныеиндекс–дефляторы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824"/>
        <w:gridCol w:w="567"/>
        <w:gridCol w:w="620"/>
        <w:gridCol w:w="507"/>
        <w:gridCol w:w="584"/>
        <w:gridCol w:w="572"/>
        <w:gridCol w:w="573"/>
        <w:gridCol w:w="575"/>
        <w:gridCol w:w="553"/>
        <w:gridCol w:w="555"/>
        <w:gridCol w:w="555"/>
      </w:tblGrid>
      <w:tr w:rsidR="00853BDA">
        <w:trPr>
          <w:trHeight w:val="823"/>
        </w:trPr>
        <w:tc>
          <w:tcPr>
            <w:tcW w:w="3824" w:type="dxa"/>
          </w:tcPr>
          <w:p w:rsidR="00853BDA" w:rsidRDefault="00853BDA">
            <w:pPr>
              <w:pStyle w:val="TableParagraph"/>
              <w:spacing w:before="8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Наименованиеиндекса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2022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2023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2024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2025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2026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2027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2028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2030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2031</w:t>
            </w:r>
          </w:p>
        </w:tc>
      </w:tr>
      <w:tr w:rsidR="00853BDA">
        <w:trPr>
          <w:trHeight w:val="827"/>
        </w:trPr>
        <w:tc>
          <w:tcPr>
            <w:tcW w:w="3824" w:type="dxa"/>
          </w:tcPr>
          <w:p w:rsidR="00853BDA" w:rsidRDefault="0085252C">
            <w:pPr>
              <w:pStyle w:val="TableParagraph"/>
              <w:spacing w:line="276" w:lineRule="exact"/>
              <w:ind w:left="107" w:right="215"/>
              <w:rPr>
                <w:sz w:val="24"/>
              </w:rPr>
            </w:pPr>
            <w:r>
              <w:rPr>
                <w:sz w:val="24"/>
              </w:rPr>
              <w:t>Индекс потребительских цен (дляопределения расходов на оплатутрудаисоциальныевыплаты),%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43"/>
              <w:rPr>
                <w:sz w:val="24"/>
              </w:rPr>
            </w:pPr>
            <w:r>
              <w:rPr>
                <w:sz w:val="24"/>
              </w:rPr>
              <w:t>104,3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  <w:tr w:rsidR="00853BDA">
        <w:trPr>
          <w:trHeight w:val="693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07"/>
              <w:ind w:left="107"/>
              <w:rPr>
                <w:sz w:val="24"/>
              </w:rPr>
            </w:pPr>
            <w:r>
              <w:rPr>
                <w:sz w:val="24"/>
              </w:rPr>
              <w:t>Индексценнаприродныйгаз,%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6"/>
              <w:rPr>
                <w:sz w:val="24"/>
              </w:rPr>
            </w:pPr>
            <w:r>
              <w:rPr>
                <w:sz w:val="24"/>
              </w:rPr>
              <w:t>105,0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  <w:tr w:rsidR="00853BDA">
        <w:trPr>
          <w:trHeight w:val="1380"/>
        </w:trPr>
        <w:tc>
          <w:tcPr>
            <w:tcW w:w="3824" w:type="dxa"/>
          </w:tcPr>
          <w:p w:rsidR="00853BDA" w:rsidRDefault="0085252C">
            <w:pPr>
              <w:pStyle w:val="TableParagraph"/>
              <w:spacing w:line="276" w:lineRule="exact"/>
              <w:ind w:left="107" w:right="113"/>
              <w:rPr>
                <w:sz w:val="24"/>
              </w:rPr>
            </w:pPr>
            <w:r>
              <w:rPr>
                <w:sz w:val="24"/>
              </w:rPr>
              <w:t>Индекс цен на электрическуюэнергию (регулируемых тарифов ирыночных цен, для всех категорийпотребителей, исключаянаселение),%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420"/>
              <w:rPr>
                <w:sz w:val="24"/>
              </w:rPr>
            </w:pPr>
            <w:r>
              <w:rPr>
                <w:sz w:val="24"/>
              </w:rPr>
              <w:t>103,8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</w:tr>
      <w:tr w:rsidR="00853BDA">
        <w:trPr>
          <w:trHeight w:val="726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24"/>
              <w:ind w:left="107"/>
              <w:rPr>
                <w:sz w:val="24"/>
              </w:rPr>
            </w:pPr>
            <w:r>
              <w:rPr>
                <w:sz w:val="24"/>
              </w:rPr>
              <w:t>Тепловаяэнергия,%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</w:tr>
      <w:tr w:rsidR="00853BDA">
        <w:trPr>
          <w:trHeight w:val="690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05"/>
              <w:ind w:left="107"/>
              <w:rPr>
                <w:sz w:val="24"/>
              </w:rPr>
            </w:pPr>
            <w:r>
              <w:rPr>
                <w:sz w:val="24"/>
              </w:rPr>
              <w:t>Водоснабжение,водоотведение,%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</w:tr>
      <w:tr w:rsidR="00853BDA">
        <w:trPr>
          <w:trHeight w:val="702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75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Индекс-дефляторвстроительстве,</w:t>
            </w:r>
          </w:p>
          <w:p w:rsidR="00853BDA" w:rsidRDefault="0085252C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81"/>
              <w:rPr>
                <w:sz w:val="24"/>
              </w:rPr>
            </w:pPr>
            <w:r>
              <w:rPr>
                <w:sz w:val="24"/>
              </w:rPr>
              <w:t>104,3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81"/>
              <w:rPr>
                <w:sz w:val="24"/>
              </w:rPr>
            </w:pPr>
            <w:r>
              <w:rPr>
                <w:sz w:val="24"/>
              </w:rPr>
              <w:t>104,2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Ценовыепоследствиядляпотребителейприреализациистроительстваисточников тепловой энергии и тепловых сетей в сельском поселении Бобровкапредставлены вглаве14,таблица№48.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210"/>
        <w:ind w:left="894"/>
        <w:jc w:val="left"/>
      </w:pPr>
      <w:bookmarkStart w:id="12" w:name="_TOC_250005"/>
      <w:r>
        <w:lastRenderedPageBreak/>
        <w:t>Глава13.Индикаторыразвитиясистемтеплоснабженияс.п.</w:t>
      </w:r>
      <w:bookmarkEnd w:id="12"/>
      <w:r>
        <w:t>Бобровка</w:t>
      </w:r>
    </w:p>
    <w:p w:rsidR="00853BDA" w:rsidRDefault="0085252C">
      <w:pPr>
        <w:pStyle w:val="a3"/>
        <w:spacing w:before="150" w:line="360" w:lineRule="auto"/>
        <w:ind w:left="462" w:firstLine="772"/>
      </w:pPr>
      <w:r>
        <w:t>ИндикаторыразвитиясистемтеплоснабжениясельскогопоселенияБобровкапредставлены втаблице№47.</w:t>
      </w:r>
    </w:p>
    <w:p w:rsidR="00853BDA" w:rsidRDefault="0085252C">
      <w:pPr>
        <w:pStyle w:val="a3"/>
        <w:spacing w:before="1" w:line="360" w:lineRule="auto"/>
        <w:ind w:left="462"/>
      </w:pPr>
      <w:r>
        <w:t>Таблица№47-ИндикаторыразвитиясистемтеплоснабжениясельскогопоселенияБобровка</w:t>
      </w:r>
    </w:p>
    <w:tbl>
      <w:tblPr>
        <w:tblStyle w:val="TableNormal"/>
        <w:tblW w:w="0" w:type="auto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"/>
        <w:gridCol w:w="4563"/>
        <w:gridCol w:w="1519"/>
        <w:gridCol w:w="1285"/>
        <w:gridCol w:w="1888"/>
      </w:tblGrid>
      <w:tr w:rsidR="00853BDA">
        <w:trPr>
          <w:trHeight w:val="827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5"/>
              <w:ind w:left="107" w:right="79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456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01" w:right="1690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Ед.изм.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5"/>
              <w:ind w:left="175" w:right="159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6" w:lineRule="exact"/>
              <w:ind w:left="158" w:right="157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Перспективноезначение до2035г.</w:t>
            </w:r>
          </w:p>
        </w:tc>
      </w:tr>
      <w:tr w:rsidR="00853BDA">
        <w:trPr>
          <w:trHeight w:val="1130"/>
        </w:trPr>
        <w:tc>
          <w:tcPr>
            <w:tcW w:w="540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3"/>
              <w:ind w:left="107" w:right="326"/>
              <w:rPr>
                <w:sz w:val="24"/>
              </w:rPr>
            </w:pPr>
            <w:r>
              <w:rPr>
                <w:sz w:val="24"/>
              </w:rPr>
              <w:t>Количество прекращений подачитепловойэнергии,теплоносителя в</w:t>
            </w:r>
          </w:p>
          <w:p w:rsidR="00853BDA" w:rsidRDefault="0085252C">
            <w:pPr>
              <w:pStyle w:val="TableParagraph"/>
              <w:spacing w:line="274" w:lineRule="exact"/>
              <w:ind w:left="107" w:right="326"/>
              <w:rPr>
                <w:sz w:val="24"/>
              </w:rPr>
            </w:pPr>
            <w:r>
              <w:rPr>
                <w:sz w:val="24"/>
              </w:rPr>
              <w:t>результатетехнологическихнарушенийнатепловыхсетях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left="125" w:right="115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right="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righ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540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325"/>
              <w:rPr>
                <w:sz w:val="24"/>
              </w:rPr>
            </w:pPr>
            <w:r>
              <w:rPr>
                <w:sz w:val="24"/>
              </w:rPr>
              <w:t>Количество прекращений подачитепловой энергии, теплоносителя врезультатетехнологическихнарушенийнаисточниках тепловойэнергии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25" w:right="115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right="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righ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540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107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наединицутепловойэнергии,отпускаемойсколлекторов источников тепловойэнергии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кгу. т./Гкал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Отношениевеличинытехнологическихпотерьтепловойэнергии,теплоносителякматериальнойхарактеристикетепловой сети:</w:t>
            </w:r>
          </w:p>
        </w:tc>
      </w:tr>
      <w:tr w:rsidR="00853BDA">
        <w:trPr>
          <w:trHeight w:val="550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2029"/>
              <w:rPr>
                <w:sz w:val="24"/>
              </w:rPr>
            </w:pPr>
            <w:r>
              <w:rPr>
                <w:sz w:val="24"/>
              </w:rPr>
              <w:t>Центральная котельнаяпоселкаОктябрьский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7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7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0,0369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7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0,5677</w:t>
            </w:r>
          </w:p>
        </w:tc>
      </w:tr>
      <w:tr w:rsidR="00853BDA">
        <w:trPr>
          <w:trHeight w:val="30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МиникотельнаяСОШс.Бобровка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2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2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2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Миникотельнаяадм-циис.Бобровка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МиникотельнаяДОУс.Бобровка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Коэффициентиспользованияустановленнойтепловоймощности:</w:t>
            </w:r>
          </w:p>
        </w:tc>
      </w:tr>
      <w:tr w:rsidR="00853BDA">
        <w:trPr>
          <w:trHeight w:val="552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2029"/>
              <w:rPr>
                <w:sz w:val="24"/>
              </w:rPr>
            </w:pPr>
            <w:r>
              <w:rPr>
                <w:sz w:val="24"/>
              </w:rPr>
              <w:t>Центральная котельнаяпоселкаОктябрьский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8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0,23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8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0,41</w:t>
            </w:r>
          </w:p>
        </w:tc>
      </w:tr>
      <w:tr w:rsidR="00853BDA">
        <w:trPr>
          <w:trHeight w:val="302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3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МиникотельнаяСОШс.Бобровка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5.4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Миникотельнаяадм-циис.Бобровка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МиникотельнаяДОУс. 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line="276" w:lineRule="exact"/>
              <w:ind w:left="117"/>
              <w:rPr>
                <w:sz w:val="24"/>
              </w:rPr>
            </w:pPr>
            <w:r>
              <w:rPr>
                <w:sz w:val="24"/>
              </w:rPr>
              <w:t>Удельнаяматериальнаяхарактеристикатепловыхсетей,приведеннаякрасчетнойтепловойнагрузке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6.1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17" w:right="2019"/>
              <w:rPr>
                <w:sz w:val="24"/>
              </w:rPr>
            </w:pPr>
            <w:r>
              <w:rPr>
                <w:sz w:val="24"/>
              </w:rPr>
              <w:t>Центральная котельнаяпоселкаОктябрьский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7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7"/>
              <w:ind w:left="140" w:right="92"/>
              <w:jc w:val="center"/>
              <w:rPr>
                <w:sz w:val="24"/>
              </w:rPr>
            </w:pPr>
            <w:r>
              <w:rPr>
                <w:sz w:val="24"/>
              </w:rPr>
              <w:t>0,158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7"/>
              <w:ind w:left="158" w:right="109"/>
              <w:jc w:val="center"/>
              <w:rPr>
                <w:sz w:val="24"/>
              </w:rPr>
            </w:pPr>
            <w:r>
              <w:rPr>
                <w:sz w:val="24"/>
              </w:rPr>
              <w:t>11,355</w:t>
            </w:r>
          </w:p>
        </w:tc>
      </w:tr>
      <w:tr w:rsidR="00853BDA">
        <w:trPr>
          <w:trHeight w:val="30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2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МиникотельнаяСОШс.Бобровка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2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2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2" w:line="269" w:lineRule="exact"/>
              <w:ind w:left="158" w:right="110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8" w:right="111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300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6.4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Миникотельнаяадм-циис.Бобровка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8" w:right="111"/>
              <w:jc w:val="center"/>
              <w:rPr>
                <w:sz w:val="24"/>
              </w:rPr>
            </w:pPr>
            <w:r>
              <w:rPr>
                <w:sz w:val="24"/>
              </w:rPr>
              <w:t>нетсетей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МиникотельнаяДОУс.Бобровка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40" w:right="90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8" w:right="10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17" w:right="274"/>
              <w:rPr>
                <w:sz w:val="24"/>
              </w:rPr>
            </w:pPr>
            <w:r>
              <w:rPr>
                <w:sz w:val="24"/>
              </w:rPr>
              <w:t>Доля тепловой энергии, выработанной вкомбинированномрежиме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8"/>
              <w:ind w:left="4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8"/>
              <w:ind w:left="4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/>
        <w:ind w:left="6640"/>
      </w:pPr>
      <w:r>
        <w:lastRenderedPageBreak/>
        <w:t>Продолжениетаблицы№47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6"/>
        <w:gridCol w:w="4772"/>
        <w:gridCol w:w="1428"/>
        <w:gridCol w:w="1419"/>
        <w:gridCol w:w="1776"/>
      </w:tblGrid>
      <w:tr w:rsidR="00853BDA">
        <w:trPr>
          <w:trHeight w:val="827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55" w:right="127" w:firstLine="48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4772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807" w:right="1794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55" w:right="144"/>
              <w:jc w:val="center"/>
              <w:rPr>
                <w:sz w:val="24"/>
              </w:rPr>
            </w:pPr>
            <w:r>
              <w:rPr>
                <w:sz w:val="24"/>
              </w:rPr>
              <w:t>Ед.изм.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247" w:right="221" w:firstLine="62"/>
              <w:rPr>
                <w:sz w:val="24"/>
              </w:rPr>
            </w:pPr>
            <w:r>
              <w:rPr>
                <w:sz w:val="24"/>
              </w:rPr>
              <w:t>Базовоезначение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</w:p>
          <w:p w:rsidR="00853BDA" w:rsidRDefault="0085252C">
            <w:pPr>
              <w:pStyle w:val="TableParagraph"/>
              <w:spacing w:line="274" w:lineRule="exact"/>
              <w:ind w:left="87" w:right="77"/>
              <w:jc w:val="center"/>
              <w:rPr>
                <w:sz w:val="24"/>
              </w:rPr>
            </w:pPr>
            <w:r>
              <w:rPr>
                <w:sz w:val="24"/>
              </w:rPr>
              <w:t>значение до2035г.</w:t>
            </w:r>
          </w:p>
        </w:tc>
      </w:tr>
      <w:tr w:rsidR="00853BDA">
        <w:trPr>
          <w:trHeight w:val="554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0" w:lineRule="atLeast"/>
              <w:ind w:left="107" w:right="551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наотпускэлектрическойэнергии</w:t>
            </w:r>
          </w:p>
        </w:tc>
        <w:tc>
          <w:tcPr>
            <w:tcW w:w="1428" w:type="dxa"/>
          </w:tcPr>
          <w:p w:rsidR="00853BDA" w:rsidRDefault="0085252C">
            <w:pPr>
              <w:pStyle w:val="TableParagraph"/>
              <w:spacing w:before="138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т у. т./ кВт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735"/>
              <w:rPr>
                <w:sz w:val="24"/>
              </w:rPr>
            </w:pPr>
            <w:r>
              <w:rPr>
                <w:sz w:val="24"/>
              </w:rPr>
              <w:t>Коэффициент использования теплотытоплива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5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4"/>
        </w:trPr>
        <w:tc>
          <w:tcPr>
            <w:tcW w:w="636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ind w:left="107" w:right="1053"/>
              <w:rPr>
                <w:sz w:val="24"/>
              </w:rPr>
            </w:pPr>
            <w:r>
              <w:rPr>
                <w:sz w:val="24"/>
              </w:rPr>
              <w:t>Доля отпуска тепловой энергии,осуществляемого потребителям поприборамучета,вобщемобъеме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отпущеннойтепловойэнергии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87" w:right="76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644"/>
              <w:rPr>
                <w:sz w:val="24"/>
              </w:rPr>
            </w:pPr>
            <w:r>
              <w:rPr>
                <w:sz w:val="24"/>
              </w:rPr>
              <w:t>Средневзвешенный срок эксплуатациитепловыхсетей</w:t>
            </w:r>
          </w:p>
        </w:tc>
        <w:tc>
          <w:tcPr>
            <w:tcW w:w="1428" w:type="dxa"/>
          </w:tcPr>
          <w:p w:rsidR="00853BDA" w:rsidRDefault="0085252C">
            <w:pPr>
              <w:pStyle w:val="TableParagraph"/>
              <w:spacing w:before="138"/>
              <w:ind w:left="155" w:right="144"/>
              <w:jc w:val="center"/>
              <w:rPr>
                <w:sz w:val="24"/>
              </w:rPr>
            </w:pPr>
            <w:r>
              <w:rPr>
                <w:sz w:val="24"/>
              </w:rPr>
              <w:t>лет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636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204"/>
              <w:rPr>
                <w:sz w:val="24"/>
              </w:rPr>
            </w:pPr>
            <w:r>
              <w:rPr>
                <w:sz w:val="24"/>
              </w:rPr>
              <w:t>Отношение материальной характеристикитепловых сетей, реконструированных загод,кобщейматериальнойхарактеристикетепловыхсетей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379"/>
        </w:trPr>
        <w:tc>
          <w:tcPr>
            <w:tcW w:w="63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ind w:left="107" w:right="212"/>
              <w:rPr>
                <w:sz w:val="24"/>
              </w:rPr>
            </w:pPr>
            <w:r>
              <w:rPr>
                <w:sz w:val="24"/>
              </w:rPr>
              <w:t>Отношение установленной тепловоймощностиоборудования источниковтепловой энергии, реконструированного загод,к общей установленнойтепловой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мощностиисточниковтепловойэнергии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210"/>
        <w:spacing w:before="88"/>
        <w:ind w:left="4952"/>
        <w:jc w:val="left"/>
      </w:pPr>
      <w:bookmarkStart w:id="13" w:name="_TOC_250004"/>
      <w:r>
        <w:t>Глава14.Ценовые(тарифные)</w:t>
      </w:r>
      <w:bookmarkEnd w:id="13"/>
      <w:r>
        <w:t>последствия.</w:t>
      </w:r>
    </w:p>
    <w:p w:rsidR="00853BDA" w:rsidRDefault="0085252C">
      <w:pPr>
        <w:pStyle w:val="a3"/>
        <w:spacing w:before="150" w:line="357" w:lineRule="auto"/>
        <w:ind w:left="292" w:right="603" w:firstLine="708"/>
      </w:pPr>
      <w:r>
        <w:t>Ценовыепоследствиядляпотребителейприреализациистроительстваисточниковтепловойэнергииитепловыхсетейс.п. Бобровка представлены втаблице№48.</w:t>
      </w:r>
    </w:p>
    <w:p w:rsidR="00853BDA" w:rsidRDefault="0085252C">
      <w:pPr>
        <w:pStyle w:val="a3"/>
        <w:spacing w:before="4" w:line="360" w:lineRule="auto"/>
        <w:ind w:left="292" w:right="603"/>
      </w:pPr>
      <w:r>
        <w:t>Таблица№48–Ценовыепоследствиядляпотребителейприреализациистроительстваисточниковтепловойэнергииитепловыхсетейс.п.Бобровка</w:t>
      </w: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61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8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53"/>
              <w:ind w:left="146" w:right="116" w:firstLine="343"/>
            </w:pPr>
            <w:r>
              <w:t>Ед.измерения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53" w:line="252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52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53" w:line="252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52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53" w:line="252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53" w:line="252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52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044" w:right="109" w:hanging="906"/>
            </w:pPr>
            <w:r>
              <w:t>Полезный отпуск тепловойэнергии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right="177"/>
              <w:jc w:val="right"/>
            </w:pPr>
            <w:r>
              <w:t>тыс. Гкал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125"/>
              <w:ind w:left="130" w:right="119"/>
              <w:jc w:val="center"/>
            </w:pPr>
            <w:r>
              <w:t>5,58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25"/>
              <w:ind w:left="89" w:right="80"/>
              <w:jc w:val="center"/>
            </w:pPr>
            <w:r>
              <w:t>6,95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25"/>
              <w:ind w:left="100" w:right="98"/>
              <w:jc w:val="center"/>
            </w:pPr>
            <w:r>
              <w:t>6,95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25"/>
              <w:ind w:right="200"/>
              <w:jc w:val="right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79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9" w:right="99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100"/>
              <w:jc w:val="center"/>
            </w:pPr>
            <w:r>
              <w:t>6,95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25"/>
              <w:ind w:left="101" w:right="107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6" w:right="102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175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4" w:right="102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2" w:right="102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1" w:right="102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6" w:right="107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69"/>
            </w:pPr>
            <w:r>
              <w:t>6,95</w:t>
            </w:r>
          </w:p>
        </w:tc>
      </w:tr>
      <w:tr w:rsidR="00853BDA">
        <w:trPr>
          <w:trHeight w:val="861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6"/>
              <w:ind w:left="141" w:right="125" w:firstLine="571"/>
            </w:pPr>
            <w:r>
              <w:t>Операционные(подконтрольныерасходы)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2747,55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3285,80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3336,65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3500,14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3671,65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3851,56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4040,29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4238,26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4445,94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4663,79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4892,31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5132,04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5383,51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5647,30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5924,01</w:t>
            </w:r>
          </w:p>
        </w:tc>
      </w:tr>
      <w:tr w:rsidR="00853BDA">
        <w:trPr>
          <w:trHeight w:val="835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64"/>
              <w:ind w:left="1025" w:right="478" w:hanging="519"/>
            </w:pPr>
            <w:r>
              <w:t>Неподконтрольныерасходы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5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5"/>
            </w:pPr>
            <w:r>
              <w:t>840,10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881,26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924,44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969,74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1017,26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1067,10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1119,39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1174,24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1"/>
            </w:pPr>
            <w:r>
              <w:t>1231,78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1292,13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1355,45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1"/>
            </w:pPr>
            <w:r>
              <w:t>1421,87</w:t>
            </w:r>
          </w:p>
        </w:tc>
      </w:tr>
      <w:tr w:rsidR="00853BDA">
        <w:trPr>
          <w:trHeight w:val="760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1" w:lineRule="exact"/>
              <w:ind w:left="511" w:firstLine="132"/>
            </w:pPr>
            <w:r>
              <w:t>Работыиуслуги</w:t>
            </w:r>
          </w:p>
          <w:p w:rsidR="00853BDA" w:rsidRDefault="0085252C">
            <w:pPr>
              <w:pStyle w:val="TableParagraph"/>
              <w:spacing w:line="252" w:lineRule="exact"/>
              <w:ind w:left="569" w:right="484" w:hanging="58"/>
            </w:pPr>
            <w:r>
              <w:t>производственногохарактера,изних: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364,91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364,91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370,55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381,67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393,12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404,91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417,06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429,57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442,46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455,73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469,40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483,48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497,99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512,93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528,32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9"/>
              <w:ind w:left="184" w:right="172"/>
              <w:jc w:val="center"/>
            </w:pPr>
            <w:r>
              <w:t>Расходынаремонт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29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29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29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29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29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69"/>
            </w:pPr>
            <w:r>
              <w:t>0,00</w:t>
            </w:r>
          </w:p>
        </w:tc>
      </w:tr>
      <w:tr w:rsidR="00853BDA">
        <w:trPr>
          <w:trHeight w:val="1010"/>
        </w:trPr>
        <w:tc>
          <w:tcPr>
            <w:tcW w:w="2835" w:type="dxa"/>
          </w:tcPr>
          <w:p w:rsidR="00853BDA" w:rsidRDefault="0085252C">
            <w:pPr>
              <w:pStyle w:val="TableParagraph"/>
              <w:ind w:left="184" w:right="173"/>
              <w:jc w:val="center"/>
            </w:pPr>
            <w:r>
              <w:t>Прочие расходы навыполнение работ и услугпроизводственного</w:t>
            </w:r>
          </w:p>
          <w:p w:rsidR="00853BDA" w:rsidRDefault="0085252C">
            <w:pPr>
              <w:pStyle w:val="TableParagraph"/>
              <w:spacing w:line="233" w:lineRule="exact"/>
              <w:ind w:left="184" w:right="173"/>
              <w:jc w:val="center"/>
            </w:pPr>
            <w:r>
              <w:t>характера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69"/>
            </w:pPr>
            <w:r>
              <w:t>0,00</w:t>
            </w:r>
          </w:p>
        </w:tc>
      </w:tr>
      <w:tr w:rsidR="00853BDA">
        <w:trPr>
          <w:trHeight w:val="990"/>
        </w:trPr>
        <w:tc>
          <w:tcPr>
            <w:tcW w:w="2835" w:type="dxa"/>
          </w:tcPr>
          <w:p w:rsidR="00853BDA" w:rsidRDefault="00853BDA">
            <w:pPr>
              <w:pStyle w:val="TableParagraph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84" w:right="173"/>
              <w:jc w:val="center"/>
            </w:pPr>
            <w:r>
              <w:t>Расходынатопливо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7150,81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0"/>
            </w:pPr>
            <w:r>
              <w:t>7960,74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8121,84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0"/>
            </w:pPr>
            <w:r>
              <w:t>8365,49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8616,45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8874,95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9141,20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9415,43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9697,90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9988,83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10288,50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54"/>
            </w:pPr>
            <w:r>
              <w:t>10597,15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10915,07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11242,52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54"/>
            </w:pPr>
            <w:r>
              <w:t>11579,79</w:t>
            </w:r>
          </w:p>
        </w:tc>
      </w:tr>
    </w:tbl>
    <w:p w:rsidR="00853BDA" w:rsidRDefault="00853BDA">
      <w:pPr>
        <w:sectPr w:rsidR="00853BDA">
          <w:footerReference w:type="default" r:id="rId92"/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702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5"/>
              <w:rPr>
                <w:sz w:val="19"/>
              </w:rPr>
            </w:pPr>
          </w:p>
          <w:p w:rsidR="00853BDA" w:rsidRDefault="0085252C">
            <w:pPr>
              <w:pStyle w:val="TableParagraph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97"/>
              <w:ind w:left="146" w:right="116" w:firstLine="343"/>
            </w:pPr>
            <w:r>
              <w:t>Ед.измерения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97" w:line="252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52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97" w:line="252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52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97" w:line="252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97" w:line="252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52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853BDA">
        <w:trPr>
          <w:trHeight w:val="844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6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184" w:right="171"/>
              <w:jc w:val="center"/>
            </w:pPr>
            <w:r>
              <w:t>Электроэнергия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6"/>
              <w:rPr>
                <w:sz w:val="25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3360,80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3783,56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3997,98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4157,90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4324,22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4497,19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4677,08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4864,16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5058,73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5261,07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5471,52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5690,38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5917,99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6154,71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6400,90</w:t>
            </w:r>
          </w:p>
        </w:tc>
      </w:tr>
      <w:tr w:rsidR="00853BDA">
        <w:trPr>
          <w:trHeight w:val="31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9"/>
              <w:ind w:left="184" w:right="173"/>
              <w:jc w:val="center"/>
            </w:pPr>
            <w:r>
              <w:t>холоднаявода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29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29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29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29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29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69"/>
            </w:pPr>
            <w:r>
              <w:t>0,00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30"/>
              <w:ind w:left="184" w:right="169"/>
              <w:jc w:val="center"/>
            </w:pPr>
            <w:r>
              <w:t>тепловаяэнергия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30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30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30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30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30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30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169"/>
            </w:pPr>
            <w:r>
              <w:t>0,00</w:t>
            </w:r>
          </w:p>
        </w:tc>
      </w:tr>
      <w:tr w:rsidR="00853BDA">
        <w:trPr>
          <w:trHeight w:val="894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9"/>
              <w:rPr>
                <w:sz w:val="27"/>
              </w:rPr>
            </w:pPr>
          </w:p>
          <w:p w:rsidR="00853BDA" w:rsidRDefault="0085252C">
            <w:pPr>
              <w:pStyle w:val="TableParagraph"/>
              <w:ind w:left="184" w:right="172"/>
              <w:jc w:val="center"/>
            </w:pPr>
            <w:r>
              <w:t>Затраты наоплату труда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9"/>
              <w:rPr>
                <w:sz w:val="27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2182,00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2698,91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2740,67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2850,30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2964,31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3082,88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3206,20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3334,44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3467,82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3606,53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3750,79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3900,83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4056,86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4219,13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4387,90</w:t>
            </w:r>
          </w:p>
        </w:tc>
      </w:tr>
      <w:tr w:rsidR="00853BDA">
        <w:trPr>
          <w:trHeight w:val="851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10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83" w:right="173"/>
              <w:jc w:val="center"/>
            </w:pPr>
            <w:r>
              <w:t>ЕСН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0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22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22"/>
            </w:pPr>
            <w:r>
              <w:t>850,53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874,00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898,12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922,91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948,38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974,56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1001,46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1029,10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1057,50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1086,69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1116,68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1147,50</w:t>
            </w: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4" w:right="171"/>
              <w:jc w:val="center"/>
            </w:pPr>
            <w:r>
              <w:t>Амортизация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32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0,00</w:t>
            </w:r>
          </w:p>
        </w:tc>
      </w:tr>
      <w:tr w:rsidR="00853BDA">
        <w:trPr>
          <w:trHeight w:val="25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" w:line="233" w:lineRule="exact"/>
              <w:ind w:left="184" w:right="170"/>
              <w:jc w:val="center"/>
            </w:pPr>
            <w:r>
              <w:t>Прочие затраты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" w:line="233" w:lineRule="exact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1" w:line="233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" w:line="233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" w:line="233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" w:line="233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" w:line="233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169"/>
            </w:pPr>
            <w:r>
              <w:t>0,00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025" w:right="437" w:hanging="563"/>
            </w:pPr>
            <w:r>
              <w:t>Внереализационныерасходы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6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897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10"/>
              <w:rPr>
                <w:sz w:val="27"/>
              </w:rPr>
            </w:pPr>
          </w:p>
          <w:p w:rsidR="00853BDA" w:rsidRDefault="0085252C">
            <w:pPr>
              <w:pStyle w:val="TableParagraph"/>
              <w:ind w:left="184" w:right="173"/>
              <w:jc w:val="center"/>
            </w:pPr>
            <w:r>
              <w:t>Итого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0"/>
              <w:rPr>
                <w:sz w:val="27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13918,13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15845,17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16284,15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16723,82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18116,44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18605,58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19107,93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19623,85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20153,69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20697,84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21256,68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21830,61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4" w:right="173"/>
              <w:jc w:val="center"/>
            </w:pPr>
            <w:r>
              <w:t>Прибыль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32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0,00</w:t>
            </w:r>
          </w:p>
        </w:tc>
      </w:tr>
      <w:tr w:rsidR="00853BDA">
        <w:trPr>
          <w:trHeight w:val="907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73"/>
              <w:ind w:left="184" w:right="172"/>
              <w:jc w:val="center"/>
            </w:pPr>
            <w:r>
              <w:t>Необходимая валоваявыручка без учетамероприятийИП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5"/>
              <w:rPr>
                <w:sz w:val="28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13918,13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15845,17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16284,15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16723,82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18116,44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18605,58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19107,93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19623,85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20153,69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20697,84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21256,68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21830,61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2" w:lineRule="exact"/>
              <w:ind w:left="866" w:right="577" w:hanging="260"/>
            </w:pPr>
            <w:r>
              <w:t>Единовременныеинвестиции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right="206"/>
              <w:jc w:val="right"/>
            </w:pPr>
            <w:r>
              <w:t>тыс.руб.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253"/>
        </w:trPr>
        <w:tc>
          <w:tcPr>
            <w:tcW w:w="5512" w:type="dxa"/>
            <w:gridSpan w:val="4"/>
          </w:tcPr>
          <w:p w:rsidR="00853BDA" w:rsidRDefault="0085252C">
            <w:pPr>
              <w:pStyle w:val="TableParagraph"/>
              <w:spacing w:before="1" w:line="233" w:lineRule="exact"/>
              <w:ind w:left="818"/>
              <w:rPr>
                <w:i/>
              </w:rPr>
            </w:pPr>
            <w:r>
              <w:rPr>
                <w:i/>
              </w:rPr>
              <w:t>Источникфинансированиямероприятий</w:t>
            </w:r>
          </w:p>
        </w:tc>
        <w:tc>
          <w:tcPr>
            <w:tcW w:w="74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227" w:right="148" w:hanging="53"/>
              <w:rPr>
                <w:i/>
              </w:rPr>
            </w:pPr>
            <w:r>
              <w:rPr>
                <w:i/>
              </w:rPr>
              <w:t>Прибыль, не учитываемаявцеляхналогообложения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</w:tbl>
    <w:p w:rsidR="00853BDA" w:rsidRDefault="00853BDA">
      <w:pPr>
        <w:sectPr w:rsidR="00853BDA"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25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52" w:lineRule="exact"/>
              <w:ind w:left="146" w:right="116" w:firstLine="343"/>
            </w:pPr>
            <w:r>
              <w:t>Ед.измерения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51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35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51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35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51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51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35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35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35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35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35" w:lineRule="exact"/>
              <w:ind w:left="205"/>
            </w:pPr>
            <w:r>
              <w:t>год</w:t>
            </w:r>
          </w:p>
        </w:tc>
      </w:tr>
      <w:tr w:rsidR="00853BDA">
        <w:trPr>
          <w:trHeight w:val="505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2" w:lineRule="exact"/>
              <w:ind w:left="1032" w:right="281" w:hanging="723"/>
              <w:rPr>
                <w:i/>
              </w:rPr>
            </w:pPr>
            <w:r>
              <w:rPr>
                <w:i/>
              </w:rPr>
              <w:t>Амортизация основныхсредств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89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65"/>
              <w:ind w:left="183" w:right="173"/>
              <w:jc w:val="center"/>
              <w:rPr>
                <w:i/>
              </w:rPr>
            </w:pPr>
            <w:r>
              <w:rPr>
                <w:i/>
              </w:rPr>
              <w:t>Расходы на развитиепроизводства</w:t>
            </w:r>
          </w:p>
          <w:p w:rsidR="00853BDA" w:rsidRDefault="0085252C">
            <w:pPr>
              <w:pStyle w:val="TableParagraph"/>
              <w:spacing w:before="1"/>
              <w:ind w:left="184" w:right="172"/>
              <w:jc w:val="center"/>
              <w:rPr>
                <w:i/>
              </w:rPr>
            </w:pPr>
            <w:r>
              <w:rPr>
                <w:i/>
              </w:rPr>
              <w:t>(капитальныевложения)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"/>
              <w:rPr>
                <w:i/>
              </w:rPr>
            </w:pPr>
            <w:r>
              <w:rPr>
                <w:i/>
              </w:rPr>
              <w:t>16725,00</w:t>
            </w:r>
          </w:p>
        </w:tc>
      </w:tr>
      <w:tr w:rsidR="00853BDA">
        <w:trPr>
          <w:trHeight w:val="300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3"/>
              <w:ind w:left="184" w:right="173"/>
              <w:jc w:val="center"/>
              <w:rPr>
                <w:i/>
              </w:rPr>
            </w:pPr>
            <w:r>
              <w:rPr>
                <w:i/>
              </w:rPr>
              <w:t>Бюджетныеисточники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95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97"/>
              <w:ind w:left="184" w:right="172"/>
              <w:jc w:val="center"/>
            </w:pPr>
            <w:r>
              <w:t>Необходимая валоваявыручка с учетоммероприятийИП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3"/>
              <w:rPr>
                <w:sz w:val="30"/>
              </w:rPr>
            </w:pPr>
          </w:p>
          <w:p w:rsidR="00853BDA" w:rsidRDefault="0085252C">
            <w:pPr>
              <w:pStyle w:val="TableParagraph"/>
              <w:spacing w:before="1"/>
              <w:ind w:left="174" w:right="162"/>
              <w:jc w:val="center"/>
            </w:pPr>
            <w:r>
              <w:t>тыс.руб.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13918,13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15845,17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16284,15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16723,82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18116,44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18605,58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19107,93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19623,85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20153,69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20697,84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21256,68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38555,61</w:t>
            </w:r>
          </w:p>
        </w:tc>
      </w:tr>
      <w:tr w:rsidR="00853BDA">
        <w:trPr>
          <w:trHeight w:val="582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37"/>
              <w:ind w:left="1022" w:right="398" w:hanging="599"/>
            </w:pPr>
            <w:r>
              <w:t>ТАРИФ на тепловуюэнергию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64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37" w:line="252" w:lineRule="exact"/>
              <w:ind w:left="9"/>
              <w:jc w:val="center"/>
            </w:pPr>
            <w:r>
              <w:t>2</w:t>
            </w:r>
          </w:p>
          <w:p w:rsidR="00853BDA" w:rsidRDefault="0085252C">
            <w:pPr>
              <w:pStyle w:val="TableParagraph"/>
              <w:spacing w:line="252" w:lineRule="exact"/>
              <w:ind w:left="128" w:right="119"/>
              <w:jc w:val="center"/>
            </w:pPr>
            <w:r>
              <w:t>142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64"/>
              <w:ind w:left="89" w:right="80"/>
              <w:jc w:val="center"/>
            </w:pPr>
            <w:r>
              <w:t>2 215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64"/>
              <w:ind w:left="100" w:right="98"/>
              <w:jc w:val="center"/>
            </w:pPr>
            <w:r>
              <w:t>2 281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64"/>
              <w:ind w:left="129" w:right="128"/>
              <w:jc w:val="center"/>
            </w:pPr>
            <w:r>
              <w:t>2 414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8" w:right="96"/>
              <w:jc w:val="center"/>
            </w:pPr>
            <w:r>
              <w:t>2 486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123"/>
            </w:pPr>
            <w:r>
              <w:t>2 561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8" w:right="100"/>
              <w:jc w:val="center"/>
            </w:pPr>
            <w:r>
              <w:t>2 638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64"/>
              <w:ind w:left="101" w:right="107"/>
              <w:jc w:val="center"/>
            </w:pPr>
            <w:r>
              <w:t>2 717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6" w:right="102"/>
              <w:jc w:val="center"/>
            </w:pPr>
            <w:r>
              <w:t>2 798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99" w:right="104"/>
              <w:jc w:val="center"/>
            </w:pPr>
            <w:r>
              <w:t>2 882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117"/>
            </w:pPr>
            <w:r>
              <w:t>2 969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2" w:right="102"/>
              <w:jc w:val="center"/>
            </w:pPr>
            <w:r>
              <w:t>3 058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1" w:right="102"/>
              <w:jc w:val="center"/>
            </w:pPr>
            <w:r>
              <w:t>3 149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96" w:right="107"/>
              <w:jc w:val="center"/>
            </w:pPr>
            <w:r>
              <w:t>3 244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114"/>
            </w:pPr>
            <w:r>
              <w:t>3 471</w:t>
            </w:r>
          </w:p>
        </w:tc>
      </w:tr>
      <w:tr w:rsidR="00853BDA">
        <w:trPr>
          <w:trHeight w:val="856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3"/>
              <w:ind w:left="405" w:right="381" w:firstLine="19"/>
            </w:pPr>
            <w:r>
              <w:t>ТАРИФ на тепловуюэнергиюсучетомИС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2215,00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2281,00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2414,00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2486,00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2561,00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2638,00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2717,00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2798,00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2882,00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2969,00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3058,00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3149,00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3244,00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9"/>
            </w:pPr>
            <w:r>
              <w:t>3471,00</w:t>
            </w: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2" w:right="173"/>
              <w:jc w:val="center"/>
            </w:pPr>
            <w:r>
              <w:t>Приросттарифа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left="129" w:right="128"/>
              <w:jc w:val="center"/>
            </w:pPr>
            <w:r>
              <w:t>5,83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96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3,02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6,99</w:t>
            </w:r>
          </w:p>
        </w:tc>
      </w:tr>
      <w:tr w:rsidR="00853BDA">
        <w:trPr>
          <w:trHeight w:val="505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264" w:right="194" w:hanging="1042"/>
            </w:pPr>
            <w:r>
              <w:t>Прирост тарифа с учетомИС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25"/>
              <w:ind w:left="89" w:right="80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25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25"/>
              <w:ind w:left="129" w:right="128"/>
              <w:jc w:val="center"/>
            </w:pPr>
            <w:r>
              <w:t>5,83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96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100"/>
              <w:jc w:val="center"/>
            </w:pPr>
            <w:r>
              <w:t>3,02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25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6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2" w:right="102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1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6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69"/>
            </w:pPr>
            <w:r>
              <w:t>6,99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09" w:line="360" w:lineRule="auto"/>
        <w:ind w:left="292" w:firstLine="708"/>
      </w:pPr>
      <w:r>
        <w:t>ИзменениетарифанатепловуюэнергиюдляпотребителейМКП«ЖКХБобровское»пристроительствеиреконструкцииисточниковтепловой энергииитепловыхсетейвсельскомпоселенииБобровкапредставленонагляднонарисунке№21.</w:t>
      </w:r>
    </w:p>
    <w:p w:rsidR="00853BDA" w:rsidRDefault="00853BDA">
      <w:pPr>
        <w:spacing w:line="360" w:lineRule="auto"/>
        <w:sectPr w:rsidR="00853BDA"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25"/>
        </w:rPr>
      </w:pPr>
    </w:p>
    <w:p w:rsidR="00853BDA" w:rsidRDefault="004332FA">
      <w:pPr>
        <w:spacing w:before="91"/>
        <w:ind w:left="328"/>
        <w:rPr>
          <w:b/>
        </w:rPr>
      </w:pPr>
      <w:r w:rsidRPr="004332FA">
        <w:rPr>
          <w:noProof/>
          <w:lang w:eastAsia="ru-RU"/>
        </w:rPr>
        <w:pict>
          <v:group id="Group 7" o:spid="_x0000_s2055" style="position:absolute;left:0;text-align:left;margin-left:89.25pt;margin-top:11.2pt;width:679.2pt;height:244.5pt;z-index:-22653952;mso-position-horizontal-relative:page" coordorigin="1785,224" coordsize="13584,4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wAOPpBgAAPGvAAAOAAAAZHJzL2Uyb0RvYy54bWzsXWtvK0dy/R4g/4HQ&#10;xwSypnvegq8XjnSvscAmMbLMD6AoSiJWIhmSurreIP89p/ox09Xqx6wdBFh5DNikPDU1p/tMVXdV&#10;Vze//8O3l+fF183xtN3vPl2I74qLxWa33t9vd4+fLv5z+eWyu1iczqvd/ep5v9t8uvhlc7r4ww//&#10;+A/fvx2uN3L/tH++3xwXULI7Xb8dPl08nc+H66ur0/pp87I6fbc/bHa4+LA/vqzO+PP4eHV/XL1B&#10;+8vzlSyK5uptf7w/HPfrzemE/3urL178oPQ/PGzW539/eDhtzovnTxfAdlb/Par/3tF/r374fnX9&#10;eFwdnrZrA2P1K1C8rLY7PHRQdbs6rxavx+07VS/b9XF/2j+cv1vvX672Dw/b9Ua1Aa0Rhdean477&#10;14Nqy+P12+Nh6CZ0rddPv1rt+t++/nxcbO8/XTTont3qBRypxy5a6pu3w+M1RH46Hv58+PmoG4iv&#10;f9qv/3LC5Sv/Ov39qIUXd2//ur+HutXrea/65tvD8YVUoNWLb4qCXwYKNt/OizX+Z9fIuqsAZY1r&#10;pShqURuS1k9gku4TbVdfLHBZykrzt376bG4XJe7WN1ddr+68Wl3rByuwBhy1DC/caezT02/r0z8/&#10;rQ4bRdWJOsz2qbR9+iM6QcksNGh6PORsr57cLnWukNgJPZ/tTHQK2q06RRG3urY9Sl0CGNSfVdep&#10;i0OXrK7Xr6fzT5u94mX19U+nszaIe3xTbN+bd2IJSh5enmEb/3y5KBalqPuFIsLIWzFhxf7parEs&#10;Fm8L/XhPCngcZVVV1QspDe7H4ZGllYIuJfO0sC2AoQ1iaLejTNRl0wSh4aXRcgStikFrrJRuZ1fJ&#10;ELTWSkFXSTJhaHB+k6D1Vo6gdTFowuNAVkUIm3A5KEkoDE5wFuIdJ1wilkJG8XEmZFO2QXwuEUoo&#10;go9TkcDnsrEUTRQfp0MWZfC1Ey4bSiiMT3I64vikS8hSxq3CI6Qqy1D/SZcOQUIRfJyOBD6XkKWM&#10;mobkhHRl8PWDHY92RjIRdJyMBDqXjqWMWkfJ6YA/CXVe6XJBMmF0pUdFVxdBn1K6XCzLqGmUnIsY&#10;OJeIBDjOg4iCc5lYllG7KDkVdVF1wa5ziVBC4b6j0dv1ejF4lUvFEm4qMlhUnIvYaFG5VKSGC05F&#10;tPcql4xlFbWKirOhRgNwZ2aW4yjlkpEYMipORhyey8YSjEV6D9Mnlw01HgTg1S4ZiUGj5mRE4dUu&#10;G8s6ahg1ZyM2ZtQuGYkxo+ZkxOG5bCzrqGnUnI3YkFG7ZCSGDJpjTzGNxmVj2URNo/HYiIwYjUtG&#10;YsRoOBnR3mtcNpZN1DQazkZkwGhcLuIDRsOpiINzuVg2UcNoORcRl9y6TMRdcusREZ2Eti4VyzZq&#10;Fy2nIuaTW5eJhE9uORPRzmtdLpZt1C5aTkYtRBUaMlqXCyUUHjI6j4s2Mtx2LhvLLmoXFPA4dhaD&#10;17lkpOBxMsqmLoOzAYpL9WPVPD5qFx1nIwrPJSMFj5NR1TF4LhvLLmoZiJun9F7vkpGA13tkAF+w&#10;93qXjWUfNY2esxHrvd4lIwWPk9GUMXguG8s+aho9ZyMKzyUjAU8UnI0W+ZFg94nC5WOJ+2JTAlF4&#10;jESsVxQuI0mMnJJORDG6pABj1EREwWmJdaMoXFqSGDkvfRHF6DIDjFE7EV5AHsXIIvIURi8k73sM&#10;/cEsixeSJ2JywamJY3SZSWLkxKB/oiBdapYiEZgLzk0cpEtNCqQfm4u2keGe5MG5iEfnQk60Ghaf&#10;J0FyaoRsoiBdcpCBiZuNF6NHe5JF6UmQnBqk85qw+xbSJQcg43bjhepRkCxYT4H0w/WqioHkAbuI&#10;R+zCC9njIF1ukiA9w4nOEUXJDSceuQs/dI958tLlxgOJbPCjzfeunmwKeP1tZ3LA+LZY0XJOobL4&#10;h/2JsvBLjDZIKS9LCnShAlKUMI4Io49I2Gaf08LASsLwmlNUkytU4vU0cfStEu8niZN7IHEY9RQw&#10;0jRUx//ZbiGTIe140adop5dXiU9rKr1GSnxaUykfQ+JIpEwBQ/kRJT6N1Mo0FYmGKdopf0DaEfhP&#10;EjdNRSA+RZzia9KOwHiSuGkqItVJ4qapiB2niFNISGAQy00SN01FbDVFnEIm0o5YZ5K4aeqwUJQ2&#10;1c40FbHAFO00xScwmJtPEjdN7ac1Vc2AST1NXKfox/KixkOzyGk3mPaKqc5p8E5iWpOFMG0WWIaY&#10;BMl6KDHRRQnro8REJ6UGdtWtE92UsH4Kk4VpbbCeSmCcchqt/acZho5Yy/dX8Y8XC6zi39E9q+vD&#10;6kyjl/26eMNSsV77fDJLn3TpZf91s9wroTONY5TLQuMqiTmofvQo8bxzJTEsY8LGZa3EeM/B1Vo2&#10;A+2jhL1HSxJEbaKOsBUZb+JqC7xWObCD2lE4o1ZWCGimqnWEM2pFV+S71qJ1hHNqJULEqWgxr7fC&#10;GbXN4DvGzre3+IyNslZivIcRNr1brWRGYdXB7NONNy92TiGyC/RKT9bnSMYwGpV5i3pve2mVjoWM&#10;HW1vYR3uSNrr4x1aUqMsR+sYBewtXOUoaa+Pd7gqHcsYBewtTKUjaa+Pd7gqHasYBewtTKUjaa+P&#10;dzCVo0WMAvYWrnKUtNfHO1yVozmM1+0dTOMoaC+PN7gK7bs7XrXyTJ0VsxdHcSbmvLmjhL1HS47O&#10;2BG2IuNNf6ta+56P5Tcxnf0gmrXvUXSYq8W0io4WT6aZuSOb1Svb6Xod2azesqHFmWl4Hdms3qqe&#10;rteRzeqtKzOHd96a8W2xrOi3xpHN6kUBjZ4wT9DryGb1tnK6Xkc2q7cTtB41jTdHNqu3L6brdWTz&#10;enta75qGtx9ls3qRE52u2BXOa0Y2eLJpIJYYhPOaZTMIZ30PUpWDcF7zMMOd8Bq7HtjTjGiApvgq&#10;2zTM9SlEcEoYd/sv2+dnTIxW1887igBKeiXpz9P+eXtPF9Ufx8e7m+fj4uuKyoLVP2Y2xcRQfru7&#10;V8qeNqv7z+b7ebV91t/x8GeV9UKtpYk8qOpS1f3+d1/0n7vPXXVZyebzZVXc3l7++OWmumy+ANJt&#10;eXtzcyv+h6CJ6vppe3+/2RE6W4Msqmn1qKYaWlcPD1XIrBUnt7Ff1D/vG3vFYahORlvsp2odCmh1&#10;Naqunr3b3/+CytTjXhdVowgcX572x79eLN5QUP3p4vRfr6vj5mLx/Mcdqmt7UVFl0Fn9Ae9KKfqj&#10;e+XOvbLaraHq08X5ArlH+npz1lXbr4fj9vEJTxKK1t2eKmsftlS3qvBpVOYPFPj+f1X6IjTU1dNf&#10;jpsN1asvdDz+f13oK1sq1YHPkgUGM/VyDpW+oqXVHqr0FVjGNCTbqmvXTP6GSl/ZF6iApYeqZ41l&#10;t0AxrnWrtUb1eE+Kr5lgsBaLEfioDMPcoEwJPS1sE+KlviUyGEFoGIQGbbrSNwSNp+MRMfRBaBgh&#10;BmVKKAyNL5OUJUqeQr2G/NGgTVf6hqB5C4tYc0FF3sD32G1sYVFJhcF564pl3YY7zltWVEvwQXx4&#10;zXQzdJV0jWWzID6XCXQJFYOGeBUeFx3WCkO9R8mxsfv0gmIQn8dGhUKbID6XjpKkwvi85cSqwEJd&#10;CB8GTgefXksM4fOWEstKohI5wC9bSlRSEXycj6rEonUQn8uHqfQN4vP4KLuw2bJVxJKkIvg4H6pC&#10;JYjP5cPU+obweQuIZYnyzFD/sQVEJRXG560fVm0PXxDweXz1UC8eBvFxPkpslwjjc/lQUhF8nA8U&#10;ekFfCB+zD71uGMTH+Shlj0rzwPvHlg2VVBifV/Jbyx7vSwBfqOQ3hM8r+S1lxH5Zza+SiuDjfKBA&#10;KuxfQjW/QXycD9TLhseOyuVDSUXwcT7qtgv7F1pEG/2fLvoN4XtX9BvxL17VL6TC+Lyq36bA4n6I&#10;31DVbxAf56PETr7g+8fKfpVUBB/no5Et/EHg/atdPkzZbxAf54OCiDA+lw8lFcbn1f02Nc01AvhC&#10;db8hfF7dL9xLuP9Y4a+SiuDjfDQtyieC+Fx/ZQp/g/g4H5iohfuPlf4qqQg+zkdbiLB/aVw+TO1v&#10;CJ9X+4t9huH+Y9W/SiqMzyv/RY1eeH5FaZfRfnX1bxAf56Ms6H0O+GdKiwz6lFQEH+cD5bVh/xIq&#10;/w3i43yUasdICJ/Lh5IK46Nkgm6Hmk+2Le1ACdhHqP43hM+r/y0LGZ7/sQJgJRXBx/nA9CDsX0IF&#10;wEF8nA+JQr8gv8iAjPwqqQg+zkendgaG+s/lw1QAh/B5FcCyb8P2wUqAlVQYn1cC3FVd2L+ESoCD&#10;+Dgfso/M/1gNsJKK4ON8dG0Z9i+9y4epAQ7i43xgOgR/ELAPFDa4/EIqjM8vAu6QjAwaSLgIOATR&#10;LwKW2C4dxMirgJVYDCRnpZdkdYG3UJVdDG7LVgGHQXJiZNeEJ6q8DFiJxUByavqKQusgSJcbWwYc&#10;BOlF67Kj2WWAbSoacegmsQhIL17vkdcJg/QCdl0HHAbJyZFYlI+AdMcUJRYDyblRxcrBnvSi9kTY&#10;7tUBS+SvIyBdcpRYBKQXueOtL8KuR/DY3RQCB7vSi97R5vDoQhU5Dt8kFkPJyUFdfB12QKp4xzEd&#10;qSqBwyg5PQihIqbDgnglFkPJTQcl+n3ECwVLgYMovUheNjSyhmyHhfJKLILSi+VF0VdoeMjCeTRv&#10;aoHDKDk/KNQOz2exeuEyTmIxlJwduAbsxwmjZGOOiAf1fjEwtklG/BAL65VYBKUX16O6uIw4Ih7Z&#10;C72bN9iXXmwvmyI8NuJZrC8hFkPJ2cFGA3IbIcZ5fI8FCdoiE0bJ+cGEPuIuWYivxGIoPesRvQwn&#10;IQSP8kU8zKezUYyDUfNmWdO8OWQ9LNBXYhGUXqQPr0gZ+1Bf8lhf6C2+wb709/jWIoaSWQ+JxVBy&#10;drAhgiZYQZTcevRO3zBKzo/EUSORvmRjD4lFUHpRP+3viHgiHvcLveE3iNKL/GWFXUxBxlnor8Ri&#10;KD3rwYJPODkhqDbFGXv0vt8wSs6PrGg+HXovWQJAicVQcnYEkhkRT8RzAPAFURv3sgAImiKeiKUB&#10;lFgEpZcHwB4SSiyE3kueCRDxVIDwdgJLVKGG+5IlA5RYDCVnB0MKHXITRMmtR+8HDjLubQiWZSTj&#10;I9iWYCUWQenlBDC69XjVQyh5VgAVcFHGvbyAhCcM9yVLDCixGErPeiocZBJBya2ni4893vZguODI&#10;zI2nB0gshtKzngprrBGUrnNb0qQkNkL6OQJMrcN9yZMEJDaiRAXFvPcotmmKIhKs5c97j97tPZv3&#10;HsXeGRr96J2Z9x75+xXnvUe5TZrz3iMqIsv2kt0nSQHqtBsw8pNNCsSK024wRix01VUekt0tKSZu&#10;lxS0EKogTdwwKeyOSVTvTGuDKWTHcXwTG209F6aX055gapiXVOE5qVtNTS5uYLvMopuWhd07KSZu&#10;nsSxOqZbh9LV9PZJYfdPCr6BUjP+Wza+qUn6AhvfVLkV1byOBem6EB2pA7wBuKwOUcUTRwFesU5x&#10;hZIcdsjZ6/ZTK6S3VQviJBJNiBWwn1pQ0iEFpLEe+tUK2E8tiM05RhAnSaU0lnS+kdKI3ElKEHlV&#10;I4g0YUqwHjAOO/gsNvupMTYWY4WDX1IasaiuH40q6KQghTiqMTjEICnYWYyVPiMXHFps9lNj7AeM&#10;A9lWwH4aQYp7qB+rHNeFsW9k+tKtQc5Q+xoEcGkSccCG9nvYaOlv6eEwEf2bLsJhPckuwoZS0yKE&#10;4mnJyr7nCF3TkrXxngpGinIYl2mRzLwcSAAYe8TaVfrpHZ3eQxyhyCUjaY4ERuLJOm3bj/ZT0y56&#10;OqlN6USuLtUiiZV+I4k5eFJSUGpf6cTu3qSkpOUuLZnmCC8Iwm0lOWx2ti2xn7pFSH/YFqG2NPl0&#10;ZNCMziLtO5AssC3KvPOyoSUiwimGne4Wn/00OFs6Y0lJDkOGlbCfVtIMLpilZXB2lFVTOoeh1Oqy&#10;n0Znb05lQMo8/YaUBa2/KJ0Zi4Np2hbhZMxUz5fUOVonjjFJSkozdEN3+g1B3bWxODquJ6mzMvM4&#10;LL1k2l7TOp5qO84LSOpszIECWHRKv/NlQ0ke0ll0mbbbPXaQzLQdB60anchDJnH2tEimnp7hvSpo&#10;R4GSzPBeFb1tUYZ35OqNxRUZ3rFzxrYowzvWpWyLkDVJtb2qcAC7blGGd4yqtkVF2ivChegW9Rlz&#10;rxozy+0z1o7BSNtbj75KNqczhy2gRCct2GMiQ+3uMZVPasRONy2ItaCUYF1QLpc0VunuqW300A+b&#10;Uqwfsp/aH9VYAdAaMbNJPprGaPXozDwFLts0JuPcsXJmGoPz9pKPtntIu2HKbhthP01jGlpLQ/d0&#10;mfle3dJRUySYGdBxRoJ+IbvMxLBGqlxrxHm4ycb0ZhtfN4SmthH2UzemwY4HrTFjsg0WVbUgJnOp&#10;R2OINI3BzCcpiM0MWuNw5orFZj8NxpJS0tSPmeG5qWhBB4ItJofJR6NQXAtiJpUUpO1WSuMQi1ps&#10;9tNgbM35Lm0momlQY6g1ZihsOhOltjkKe/h6hTFDYYvqEy2YobClE2SUxuGsGtta+6lbjcmtacxw&#10;wIgVsJ9WkBYLiJlMCNnandFNxgrbilafobHJWGGLPQFaMDN4tg1VKZHGzNjZtnR0JwniLUq9PS3K&#10;/bVgxpG2HZ3QTBozcVyLsjYtqH9tJBoZwlRMYzJhbqcOu6RHZ+ZAHeoa1KPrzFjYUfxCjakzEU+H&#10;jW1aEHP6VD92lTlHqM4YV4f6e60RkVxSo43usWs/I2gi5zoT7HQordePHk5fsiZgP7UpdOSSVffA&#10;YyQx9iZsrodjdqwm+6k1IgugjSuXqUABgPYUqG1IPhplrboxVWaW0qMwRjUG1ZZpjdhEpgURlaVa&#10;3VcmYK4QkCYFUeuuNWbcXq9+OQjvYwWTSGpsTLScS5L0KGPXj84xg1PPlWCZSRP0vQmVyxwzqFDX&#10;GjPMoLLYRMrZpEuBfJ3WmZlBYonXRMplxvOhttgscpaZdAJKIk2kXGYsDJImUsaGsCSRqEM2kXKZ&#10;SRKg1NFEytjEkNGJ2nHVS6ijyUh2JlLOJnIKmmuSL5CZIIziTs27zIwQcOcmUpaZMRnxsfFEIjML&#10;Eih41U+n9YWUCSHktvmuTGCHh9t813Awl3Vr9lO7N0iaySySBemH12Zmnns7EbfokSeTLEb6hGqJ&#10;QBCi5fSj1Q59CPJ3A+PzrzjaoqNtAfmzLYa0ATsVYj7b4iOcbXHYrq/xrzk1BN/enRqS/wVF3HV+&#10;pXM69K8wvkzS8bI6/uX1cIkfMcSLu73bPm/Pv6gfZMQLSaB2X3/erukXA+kP5wfxYE/6mAxcpqfi&#10;VyPIYqyUvgfWsF2r3xhc7PY3Tzh8ePPj6YDzH2FguN/+r+Nx/0YHs+BwEZ3S4Fqu6E+G4+55e7BH&#10;wNB302IcLOL9nGKg0/RPNd7u168vm91Z//bkcfOMxu93p6ft4YTTTK43L3eb+08Xxz/e69NJQufC&#10;yO7Houjlv1ze1MUNzoVpP1/+2FftZVt8biuMXeJG3NhzYV5PG3TD6vn2sP3tB8OY026Mg3p3uMvq&#10;mrpEn46z/g90NmjBsTnn4+a8xqE7q+sHHE9j/j/81XBBdfPYs9Tpk36xUDYm2YOUrZrXjz9ZKClV&#10;RceY0BftT+0pJoej/r3CBX1BTwOncoH2RBPypEaEMDvnAYW4+IBn9Nj+h3ejr/hXWxe+/P14Ccwz&#10;PS+hDJwaRL7kw3gJqd7d0Js5ewn9Y69lbZJRZYmIRrkkdJf6qdjZS+AsL+MenandpJO8yJLIS/89&#10;ewmacnteQs2qZy/xu5tL0M896tSEiXvnuYQ53PA3nff3IbwEsn/cS+jFig/nJcp5LpH5wfm6NPnY&#10;0lTizl5i9hLHxRYRO2VNPS+hFgFmL/G7m0s02Pmr5xL4hcA54nAOSp7nEu+yl3pt9sN5iTl7eZeZ&#10;S7Tq7AVKUdLvMMx5ifE49dlLvMte6tXl2Uv87uYSXWFKsrGrQ5VDzhHHHHHoiINqFbyIQ40jH85L&#10;zHmJ3Fyi662XaLGndZ5LzHMJrHEaL/E+e6lWwT6cl6jm7GUm4ug7U7Umqdhs9hKzlxi9xPvspRpH&#10;PpyXmOslcnMJHIRs3YTZBTGHHHPIYSYT79OXH7P4cg45sm4Ch3nqigk6GnSeTcyrHGONNp0q6WUm&#10;Pmb15bzKkXUT2HBk3ATVTsxBxxx0jEHH+2WOj1l+Oc8msm4Cuzf1/l4p9REfc9AxBx0m6MBOez6b&#10;UAthHy41MU8msl6iwu8O612yPU6TmScT82RimEzQyT3cS3zM8st6XubILHMgztBns1RSn144TiVK&#10;Os9S/br9cAzCvC2UdrGL6vppe3+/2enNzdgD+253L423/oavq7fD4/XbI/b84o7H4+rwtF3frs4r&#10;9298fztcb+T+af98vzn+8L8CAA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MXz/wOEAAAALAQAADwAAAGRycy9kb3ducmV2Lnht&#10;bEyPwW7CMBBE75X6D9ZW6q04DoTSNA5CqO0JIRUqIW4mXpKIeB3FJgl/X3Nqj6N9mnmbLUfTsB47&#10;V1uSICYRMKTC6ppKCT/7z5cFMOcVadVYQgk3dLDMHx8ylWo70Df2O1+yUEIuVRIq79uUc1dUaJSb&#10;2BYp3M62M8qH2JVcd2oI5abhcRTNuVE1hYVKtbiusLjsrkbC16CG1VR89JvLeX077pPtYSNQyuen&#10;cfUOzOPo/2C46wd1yIPTyV5JO9aE/LpIAiohjmfA7kAynb8BO0lIhJgBzzP+/4f8FwAA//8DAFBL&#10;AwQKAAAAAAAAACEApTFaeGoCAABqAgAAFAAAAGRycy9tZWRpYS9pbWFnZTQucG5niVBORw0KGgoA&#10;AAANSUhEUgAAABwAAAAcCAYAAAByDd+UAAAABmJLR0QA/wD/AP+gvaeTAAAACXBIWXMAAA7EAAAO&#10;xAGVKw4bAAACCklEQVRIicWWQU4bMRSGf48YiQNk0SjpnsyqlQ1S0zvQe3Q9c4ESNsl94AIMEpEt&#10;NZVC95AsgANEBNV/F7EzkwBTEzKppV8ZxZ736T17nn9BEpWDFJhOW9BaQWsFYyS0VgAApTSU0pDS&#10;QCmNVmsKIaoDknxded5lkowJMEhJMmaed6tivjwxm+0zy/oUwhIgP4A8BvkD5BnIO6cz99+xWwOQ&#10;QlhmWZ+z2X4YcDg8ZKdzTYCMQfZAPlUXgnRreu4dgOx0rjkcHlYDr66OGMdzAuQnkKMA0LpG7l2A&#10;jOP5OnS1jAcHvwmQ30E+bgDzenQxfKal8har0nSwzGz+DlgZ6jPNsv4qMM+7FMIy3rCMr+mn29Mo&#10;+sPLyy8LoLViefRPtwjz6rksk2RMawV4c/ORANlE2Gl8q55QfDK3t+1o2TWOAOxVN52Nxp6LDQBa&#10;qwjGyEWbqgHmh49tjCwy3AVQawU2Gg8EyPsa9s/rzu1ho/EQ1ZjXiyOClAYAYGqk+NhK6QhKaQCA&#10;rhHoYyuliwx3AZTS7PzD/w+tbb15/9oibIRF8xbCeutRzO70eiKfX8Dvgc4RcAGTqxbj84blDbYY&#10;ZajPNHYHKdREneKNJqpc3jQdLG1iE+Q3kCcgz7Hou/fu+cTNNR1ICMs0HYTbxLIuLr5u2wgLMsDq&#10;TybtFavv71Bv8f1vuz35l9X/C/K6/xeLCqMoAAAAAElFTkSuQmCCUEsDBAoAAAAAAAAAIQA0ZOAM&#10;lAIAAJQCAAAUAAAAZHJzL21lZGlhL2ltYWdlMy5wbmeJUE5HDQoaCgAAAA1JSERSAAAAHQAAABwI&#10;BgAAAJ3PtKoAAAAGYktHRAD/AP8A/6C9p5MAAAAJcEhZcwAADsQAAA7EAZUrDhsAAAI0SURBVEiJ&#10;xZc/b9NAGMafeGhBqiLZUpFapVOSDaQkcDRsTcUc8yUaJDrB92j3ROUD0KmlrJSRqq7iqB3tKVYq&#10;ATVRlQWG+GHI+R9NE6fE9KRH5z/n9+fX1r33XIYkprZ+X0WnU0K7XQlkWUUUixYqlXagUqkDVe1P&#10;jUfydjlOjrp+QICJpesHdJzcpLjjb3hehq3WFrPZawLkA5BVkG9A7oFsgxzIfk9er8pxAJnNXrPV&#10;2qLnZZJBbTvPWu04ePNXIHuTP0igHkg9knWtdkzbzk+Gdrtr1DSXALkM8gNILyHQlyefW5ZgTXPZ&#10;7a6Nhw6HSpDhS5BXM8L+1g8ZByA3Nz9zOFRuQnd23hEgH4H8/o9AX99kPIDc3X0bh56fP+HCwm8C&#10;5NGcgL4+Suji4i9eXDwOoevrJwTI13MG+mpIcLX6dQR1XS2YFoOUoAOE08l1NQWGIQAATwEsTS9O&#10;d2pLACry+OzsWQgVKQH95sc3DBFCn6cM9eMbhgBXVi4JkFZK/9OXJf/p6mpPSTm/sU2BEMYo7ZRJ&#10;p7IXwgihp7ePTw+adqZ+fCGMsDg8/H/F4Z7KIBkv+J/mDDySwBsFn7yHpY2c/yJ+hQSLODmyK6r6&#10;M8h4H3ezK/uRDCfaFV+2nefGxpeYMbtMCOzJ8TMZs+inbjYbMQv6AuQ2yPcgTYymgSnPt+X9qAVt&#10;NhvJLWhUjpNjvX44k9mu1w+nme0MmXBbYZrl2LbCtgsoFOzYtqJcNpNsK/4AiZYzj/kRw/0AAAAA&#10;SUVORK5CYIJQSwMECgAAAAAAAAAhACdYrxOWAgAAlgIAABQAAABkcnMvbWVkaWEvaW1hZ2UyLnBu&#10;Z4lQTkcNChoKAAAADUlIRFIAAAAcAAAAHQgGAAAAuVEMMQAAAAZiS0dEAP8A/wD/oL2nkwAAAAlw&#10;SFlzAAAOxAAADsQBlSsOGwAAAjZJREFUSIndl89P02AYxz/rkk0Tt2RN9IBwAm6QQLO5BS4MPYP/&#10;BHhU+D+2O9wh0ZOKV/EIYUsh25GdNjBBpQnCARK7r4e1HSBu5cc04U2+afO2fT59mrfP830jkug6&#10;HMekXE5TKmXY2npGuZwGIJMpBUqny5im0zWWpL+rWh1RLrchUCjlchuqVkc6xbz6gusaKhYXFI+f&#10;CqQHSBNIr5FWkHY9rXhzE949IMXjpyoWF+S6RjhgvT6gfH49eOt5pOPOH0Ly7pk7l+309GfV6wOd&#10;gbXaoEzzUCA9QVoLAbqsj96zIJnmoWq1wauBzWYkyOwF0sENYL4OkJ570Hx+Xc1m5E/g0tJ8kNmP&#10;W8B8fUd67EGXl+cuAhuNfiWTRwLp3R3AfL31gMnkkfb2nraBMzMfBNJLpOYdAptIsx50dvZ9C+g4&#10;qWDp798hzNc+7V/GcVIG29vjAIwDfd2LzrVHHzDmne/sjBnYtgWA1QOYP/zYtm3df2BE0egvXDfK&#10;MfCoR8ATIAFEo67B0FANgFqPYAC73nF4eNfAsmwA7B4C/diWZd9/4MVK87X3leY/1FK/WyQSP3va&#10;LRqN/jZQ+sf9UGp1/KmpL0HH/3YL2IEXo2PHl1qeJpVygkw/3QC2RkhP4+uya3uFdBICdEzL4V3L&#10;tflyXUOFwqJisTOB9BBpEukN0iptX7rqzU3SXvqx2JkKhcXwvvS8KpVRZbOboZ13NrupSmW0U8yI&#10;FHJvUSplOu4tMplSmL3FbzOxtsvPBX0zAAAAAElFTkSuQmCCUEsDBAoAAAAAAAAAIQBUKv4PeQIA&#10;AHkCAAAUAAAAZHJzL21lZGlhL2ltYWdlMS5wbmeJUE5HDQoaCgAAAA1JSERSAAAAHQAAAB0IBgAA&#10;AFaTZw8AAAAGYktHRAD/AP8A/6C9p5MAAAAJcEhZcwAADsQAAA7EAZUrDhsAAAIZSURBVEiJxZe9&#10;btswFIWPDRWQpxSenHbzj5YA6iC+RT03kxznWZIu6Ts0jV9BmZsXIIFa8FKra5JJiKfIqAycDiZV&#10;2U0s2Y1iAgeCRPF+uOIVeVgjicKWJA2EoQulPEgpoJSH6dSB40zheQpCSAgh4bohbHteGI/k84rj&#10;Jn1/RMtKCbBQlpVyMLhiHDc3xX0eGAR9tlr3WcA2yE8gL0B+B3mrrxf6eTsHPzy8YxD0y0MfHt5y&#10;OLzMAgiQk80fJNMEpJeDn55+5Wx2sBk6mx2w240IkG9AnoNMSwKNfoM80+MBstuN1sGrI0yGDsjx&#10;lrB1/dBxTMZPQoOgn2X4v8A82GR8ff1xFRrHzaxozl8IaHSGv8Wlq3rZ4/ujrGi2ncMyc2yKazC4&#10;WkIfHxvZf1i2SrfVREMtK2WS2HWEoYvFwkIHwFHx4rRTOwLQBrBYWAhDtw4pBQBAVAQ0zcSXUuwJ&#10;qpT3qlClvBptO8F8buMWwLsKoXcA3gOw7XkdvV4EAJhWCASAn/rqONM6PE8BAGTFUBPf81QdQshX&#10;hQoh9wLdy4pU/dqbPrX27m2XIavfT3OeafWtl3QOY5RwDuTSlHU6v7KMP+8wx6meotIeyYBPTr7t&#10;7AaFHgeQw+FlsRvMa933dkAeg/wC8gZL33uj7491v3m31brfzvfmtYvD9/1RkcOvkSXPMuPxh5Wz&#10;TBT10OtF/5xlGo2kKNwf2gbyNdgxo3AAAAAASUVORK5CYIJQSwMECgAAAAAAAAAhALEmjYmYAgAA&#10;mAIAABQAAABkcnMvbWVkaWEvaW1hZ2U1LnBuZ4lQTkcNChoKAAAADUlIRFIAAAA0AAAAFQgGAAAA&#10;CYjNeAAAAAZiS0dEAP8A/wD/oL2nkwAAAAlwSFlzAAAOxAAADsQBlSsOGwAAAjhJREFUWIXdmE1I&#10;VGEUhp97qRRTF6UVIenCGsLQYmaoTRCkLiQoiNB9q341aqNE5MI2QbUOoahFJLQrKicycJEwd6Ds&#10;1xJk6IdEbGFqVjhvi28YlGDAOSMNHjics7jn/d6XD757zvEkkXebnS0hFmsiCCIZ9/0UkUhAJBIQ&#10;jcZpbHxCcfFc3s+WlF8fGNinmpoxgbJ6KPReQ0O7831+/sBmZkrU0XE1Q7gW6TTSLaS3SK+QbiCd&#10;RKpOf+P78+rq6tHcXFFhCUqlPLW0PBBIHtJZpJ9ZSn4gHVtwW21tdwpLUG/vUYFUijS4hNLHSEVp&#10;UX19RwpDUDK5RWVlUwLpeg4Ql9OCKiomND6+wcrH6+5+dsHyqBy613O4fjhWTzPwCPCWCDAP7AWe&#10;Qzx6MP7wwJn7Fj4eXDS925+4QhVTEADhHEGeAvvhDZXs4ISFDr6leCPTTkwRUG8AiriwnQnW8ttC&#10;ySYozFeXNACrDUDlQMiR2ck3CyWboFq+u2SbiYOzkAtbmTTBmASNss4lH0wcnI248JH1JhiToASb&#10;XfIS+GMAmgJGIAW8YJOFkk3QOKV8phx+AcMGoMCFd1QywxoLJVa1ttbdtQCMDTXsqUoOVtNF7v+h&#10;8y79UrtrtDVcl7DwWXGdgl2QtMJ6Oenfbvsc2bvtaaTjaSEF2W1Lbh5qb7+2aB5qR7qNm4deI91E&#10;OsXieaiz81LhzUML/T9PrJ60TDuF/v7mzD4hkQjj+ynC4URmp9DUFFuOncJfuOUrK+gdISkAAAAA&#10;SUVORK5CYIJQSwECLQAUAAYACAAAACEAsYJntgoBAAATAgAAEwAAAAAAAAAAAAAAAAAAAAAAW0Nv&#10;bnRlbnRfVHlwZXNdLnhtbFBLAQItABQABgAIAAAAIQA4/SH/1gAAAJQBAAALAAAAAAAAAAAAAAAA&#10;ADsBAABfcmVscy8ucmVsc1BLAQItABQABgAIAAAAIQBfwAOPpBgAAPGvAAAOAAAAAAAAAAAAAAAA&#10;ADoCAABkcnMvZTJvRG9jLnhtbFBLAQItABQABgAIAAAAIQBcoUd+2gAAADEDAAAZAAAAAAAAAAAA&#10;AAAAAAobAABkcnMvX3JlbHMvZTJvRG9jLnhtbC5yZWxzUEsBAi0AFAAGAAgAAAAhADF8/8DhAAAA&#10;CwEAAA8AAAAAAAAAAAAAAAAAGxwAAGRycy9kb3ducmV2LnhtbFBLAQItAAoAAAAAAAAAIQClMVp4&#10;agIAAGoCAAAUAAAAAAAAAAAAAAAAACkdAABkcnMvbWVkaWEvaW1hZ2U0LnBuZ1BLAQItAAoAAAAA&#10;AAAAIQA0ZOAMlAIAAJQCAAAUAAAAAAAAAAAAAAAAAMUfAABkcnMvbWVkaWEvaW1hZ2UzLnBuZ1BL&#10;AQItAAoAAAAAAAAAIQAnWK8TlgIAAJYCAAAUAAAAAAAAAAAAAAAAAIsiAABkcnMvbWVkaWEvaW1h&#10;Z2UyLnBuZ1BLAQItAAoAAAAAAAAAIQBUKv4PeQIAAHkCAAAUAAAAAAAAAAAAAAAAAFMlAABkcnMv&#10;bWVkaWEvaW1hZ2UxLnBuZ1BLAQItAAoAAAAAAAAAIQCxJo2JmAIAAJgCAAAUAAAAAAAAAAAAAAAA&#10;AP4nAABkcnMvbWVkaWEvaW1hZ2U1LnBuZ1BLBQYAAAAACgAKAIQCAADIKgAAAAA=&#10;">
            <v:shape id="AutoShape 24" o:spid="_x0000_s2072" style="position:absolute;left:1784;top:227;width:13582;height:4887;visibility:visible" coordsize="13582,488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VQTsUA&#10;AADbAAAADwAAAGRycy9kb3ducmV2LnhtbESPQWvCQBSE74X+h+UVvNVdPURJXUUCDRUEqy2ot0f2&#10;mYRm34bsNsZ/7xaEHoeZ+YZZrAbbiJ46XzvWMBkrEMSFMzWXGr6/3l/nIHxANtg4Jg038rBaPj8t&#10;MDXuynvqD6EUEcI+RQ1VCG0qpS8qsujHriWO3sV1FkOUXSlNh9cIt42cKpVIizXHhQpbyioqfg6/&#10;VoPa3fJtZnIlPzfHyTw/4Xl2TLQevQzrNxCBhvAffrQ/jIZkCn9f4g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VBOxQAAANsAAAAPAAAAAAAAAAAAAAAAAJgCAABkcnMv&#10;ZG93bnJldi54bWxQSwUGAAAAAAQABAD1AAAAigMAAAAA&#10;" adj="0,,0" path="m65,4218r1309,m65,3615r13516,m65,3013r13516,m65,2410r13516,m65,1808r13516,m65,1206r13516,m65,603r13516,m65,l13581,m65,4821l65,m,4821r65,m,4218r65,m,3615r65,m,3013r65,m,2410r65,m,1808r65,m,1206r65,m,603r65,m,l65,t,4821l13581,4821m65,4821r,66m965,4821r,66m1868,4821r,66m2768,4821r,66m3670,4821r,66m4570,4821r,66m5473,4821r,66m6373,4821r,66m7273,4821r,66m8175,4821r,66m9075,4821r,66m9977,4821r,66m10877,4821r,66m11780,4821r,66m12680,4821r,66m13581,4821r,66e" filled="f" strokeweight=".25pt">
              <v:stroke joinstyle="round"/>
              <v:formulas/>
              <v:path arrowok="t" o:connecttype="custom" o:connectlocs="1374,4445;13581,3842;13581,3240;13581,2637;13581,2035;13581,1433;13581,830;13581,227;65,227;65,5048;65,4445;65,3842;65,3240;65,2637;65,2035;65,1433;65,830;65,227;13581,5048;65,5114;965,5114;1868,5114;2768,5114;3670,5114;4570,5114;5473,5114;6373,5114;7273,5114;8175,5114;9075,5114;9977,5114;10877,5114;11780,5114;12680,5114;13581,5114" o:connectangles="0,0,0,0,0,0,0,0,0,0,0,0,0,0,0,0,0,0,0,0,0,0,0,0,0,0,0,0,0,0,0,0,0,0,0"/>
            </v:shape>
            <v:shape id="Freeform 23" o:spid="_x0000_s2071" style="position:absolute;left:2751;top:2070;width:11714;height:1635;visibility:visible;mso-wrap-style:square;v-text-anchor:top" coordsize="11714,1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zq4MQA&#10;AADbAAAADwAAAGRycy9kb3ducmV2LnhtbESP3WrCQBSE7wu+w3IEb4puLDVIdBVtKFTwxp8HOGSP&#10;yWL2bMhuNPbpuwXBy2FmvmGW697W4katN44VTCcJCOLCacOlgvPpezwH4QOyxtoxKXiQh/Vq8LbE&#10;TLs7H+h2DKWIEPYZKqhCaDIpfVGRRT9xDXH0Lq61GKJsS6lbvEe4reVHkqTSouG4UGFDXxUV12Nn&#10;FZg0D2Y3+81zv+9mm/Pufb81nVKjYb9ZgAjUh1f42f7RCtJP+P8Sf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c6uDEAAAA2wAAAA8AAAAAAAAAAAAAAAAAmAIAAGRycy9k&#10;b3ducmV2LnhtbFBLBQYAAAAABAAEAPUAAACJAwAAAAA=&#10;" path="m,1634r75,-16l151,1601r75,-18l301,1566r75,-17l451,1532r75,-17l601,1498r75,-16l751,1465r75,-15l901,1434r82,-16l1065,1402r82,-16l1229,1370r82,-15l1393,1340r82,-15l1557,1311r82,-13l1720,1286r82,-12l1884,1263r82,-9l2048,1245r82,-8l2212,1230r82,-7l2376,1216r82,-7l2540,1202r82,-7l2703,1187r82,-8l2867,1171r82,-8l3031,1155r82,-9l3195,1138r82,-8l3359,1122r82,-9l3523,1105r82,-8l3686,1088r82,-8l3850,1072r82,-9l4014,1055r82,-9l4178,1038r82,-8l4342,1021r82,-8l4506,1004r82,-9l4669,987r82,-9l4833,970r82,-9l4997,952r82,-8l5161,935r82,-9l5325,918r82,-9l5489,900r81,-9l5652,882r82,-8l5816,865r82,-9l5980,847r82,-9l6144,829r82,-9l6308,811r82,-9l6471,793r82,-9l6635,775r82,-9l6799,756r82,-9l6963,738r82,-9l7127,719r82,-9l7291,701r82,-10l7454,682r82,-10l7618,663r82,-10l7782,644r82,-10l7946,624r82,-9l8110,605r82,-10l8274,586r82,-10l8437,566r82,-9l8601,547r82,-10l8765,527r82,-10l8929,508r82,-10l9093,488r82,-10l9257,468r81,-10l9420,448r82,-10l9584,428r82,-10l9748,408r82,-10l9912,388r82,-10l10076,370r82,-9l10240,353r81,-8l10403,337r82,-10l10567,316r82,-12l10731,290r82,-16l10891,255r83,-21l11059,210r88,-26l11234,157r86,-27l11402,103r78,-26l11552,53r64,-21l11670,14,11714,e" filled="f" strokecolor="navy" strokeweight="3pt">
              <v:path arrowok="t" o:connecttype="custom" o:connectlocs="151,3671;376,3619;601,3568;826,3520;1065,3472;1311,3425;1557,3381;1802,3344;2048,3315;2294,3293;2540,3272;2785,3249;3031,3225;3277,3200;3523,3175;3768,3150;4014,3125;4260,3100;4506,3074;4751,3048;4997,3022;5243,2996;5489,2970;5734,2944;5980,2917;6226,2890;6471,2863;6717,2836;6963,2808;7209,2780;7454,2752;7700,2723;7946,2694;8192,2665;8437,2636;8683,2607;8929,2578;9175,2548;9420,2518;9666,2488;9912,2458;10158,2431;10403,2407;10649,2374;10891,2325;11147,2254;11402,2173;11616,2102" o:connectangles="0,0,0,0,0,0,0,0,0,0,0,0,0,0,0,0,0,0,0,0,0,0,0,0,0,0,0,0,0,0,0,0,0,0,0,0,0,0,0,0,0,0,0,0,0,0,0,0"/>
            </v:shape>
            <v:shape id="Picture 22" o:spid="_x0000_s2070" type="#_x0000_t75" style="position:absolute;left:2643;top:3596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6QNXCAAAA2wAAAA8AAABkcnMvZG93bnJldi54bWxEj0FrAjEUhO+C/yE8oTfN6mGVrVFUkFrs&#10;paul10fy3CzdvCybVNd/b4RCj8PMN8Ms171rxJW6UHtWMJ1kIIi1NzVXCs6n/XgBIkRkg41nUnCn&#10;AOvVcLDEwvgbf9K1jJVIJRwKVGBjbAspg7bkMEx8S5y8i+8cxiS7SpoOb6ncNXKWZbl0WHNasNjS&#10;zpL+KX+dgvz9W5/e+OMyp69tc7Dl4pgftVIvo37zCiJSH//Df/TBJC6H55f0A+Tq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ekDVwgAAANsAAAAPAAAAAAAAAAAAAAAAAJ8C&#10;AABkcnMvZG93bnJldi54bWxQSwUGAAAAAAQABAD3AAAAjgMAAAAA&#10;">
              <v:imagedata r:id="rId93" o:title=""/>
            </v:shape>
            <v:shape id="Picture 21" o:spid="_x0000_s2069" type="#_x0000_t75" style="position:absolute;left:3545;top:3394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FjGTAAAAA2wAAAA8AAABkcnMvZG93bnJldi54bWxET91qwjAUvh/4DuEIu5upgmVUoxRR0IsV&#10;pj7AoTk2xeakNLE/e/rlYrDLj+9/ux9tI3rqfO1YwXKRgCAuna65UnC/nT4+QfiArLFxTAom8rDf&#10;zd62mGk38Df111CJGMI+QwUmhDaT0peGLPqFa4kj93CdxRBhV0nd4RDDbSNXSZJKizXHBoMtHQyV&#10;z+vLKljfi1W+TA3/TM/8oZuvpMDLUan3+ZhvQAQaw7/4z33WCtI4Nn6JP0Du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IWMZMAAAADbAAAADwAAAAAAAAAAAAAAAACfAgAA&#10;ZHJzL2Rvd25yZXYueG1sUEsFBgAAAAAEAAQA9wAAAIwDAAAAAA==&#10;">
              <v:imagedata r:id="rId94" o:title=""/>
            </v:shape>
            <v:shape id="Picture 20" o:spid="_x0000_s2068" type="#_x0000_t75" style="position:absolute;left:4445;top:3234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qFr/BAAAA2wAAAA8AAABkcnMvZG93bnJldi54bWxET91qwjAUvhf2DuEIu9O0wpxU01LGBHcx&#10;YeoDHJpjU9qclCaz7Z5+uRjs8uP7PxST7cSDBt84VpCuExDEldMN1wpu1+NqB8IHZI2dY1Iwk4ci&#10;f1ocMNNu5C96XEItYgj7DBWYEPpMSl8ZsujXrieO3N0NFkOEQy31gGMMt53cJMlWWmw4Nhjs6c1Q&#10;1V6+rYKX23lTplvDP3Nb3nX3mZzx412p5+VU7kEEmsK/+M990gpe4/r4Jf4Amf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cqFr/BAAAA2wAAAA8AAAAAAAAAAAAAAAAAnwIA&#10;AGRycy9kb3ducmV2LnhtbFBLBQYAAAAABAAEAPcAAACNAwAAAAA=&#10;">
              <v:imagedata r:id="rId94" o:title=""/>
            </v:shape>
            <v:shape id="Picture 19" o:spid="_x0000_s2067" type="#_x0000_t75" style="position:absolute;left:5348;top:3147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Z0DPDAAAA2wAAAA8AAABkcnMvZG93bnJldi54bWxEj0FrwkAUhO+C/2F5gjfdVCQt0VVEaAme&#10;NM2hvT2yzyQ0+zZm1yT9911B6HGYmW+Y7X40jeipc7VlBS/LCARxYXXNpYL8833xBsJ5ZI2NZVLw&#10;Sw72u+lki4m2A1+oz3wpAoRdggoq79tESldUZNAtbUscvKvtDPogu1LqDocAN41cRVEsDdYcFips&#10;6VhR8ZPdjYJ7vs6/DynF5+YmM/qy+frjFCk1n42HDQhPo/8PP9upVvC6gseX8APk7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FnQM8MAAADbAAAADwAAAAAAAAAAAAAAAACf&#10;AgAAZHJzL2Rvd25yZXYueG1sUEsFBgAAAAAEAAQA9wAAAI8DAAAAAA==&#10;">
              <v:imagedata r:id="rId95" o:title=""/>
            </v:shape>
            <v:shape id="Picture 18" o:spid="_x0000_s2066" type="#_x0000_t75" style="position:absolute;left:6248;top:3058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87dzCAAAA2wAAAA8AAABkcnMvZG93bnJldi54bWxEj0GLwjAUhO8L/ofwBG9rqhRXqlFEWBFP&#10;WnvQ26N5tsXmpdtErf/eCMIeh5n5hpkvO1OLO7WusqxgNIxAEOdWV1woyI6/31MQziNrrC2Tgic5&#10;WC56X3NMtH3wge6pL0SAsEtQQel9k0jp8pIMuqFtiIN3sa1BH2RbSN3iI8BNLcdRNJEGKw4LJTa0&#10;Lim/pjej4JbF2Xm1pcm+/pMpnWwWb3aRUoN+t5qB8NT5//CnvdUKfmJ4fwk/QC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/O3cwgAAANsAAAAPAAAAAAAAAAAAAAAAAJ8C&#10;AABkcnMvZG93bnJldi54bWxQSwUGAAAAAAQABAD3AAAAjgMAAAAA&#10;">
              <v:imagedata r:id="rId95" o:title=""/>
            </v:shape>
            <v:shape id="Picture 17" o:spid="_x0000_s2065" type="#_x0000_t75" style="position:absolute;left:7150;top:2965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j1gjDAAAA2wAAAA8AAABkcnMvZG93bnJldi54bWxEj0FrAjEUhO8F/0N4greatYdVVqOoIFXs&#10;pWuL10fy3CxuXpZN1PXfN4VCj8PMfMMsVr1rxJ26UHtWMBlnIIi1NzVXCr5Ou9cZiBCRDTaeScGT&#10;AqyWg5cFFsY/+JPuZaxEgnAoUIGNsS2kDNqSwzD2LXHyLr5zGJPsKmk6fCS4a+RbluXSYc1pwWJL&#10;W0v6Wt6cgvxw1qd3/rhM6XvT7G05O+ZHrdRo2K/nICL18T/8194bBdMcfr+kHyC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aPWCMMAAADbAAAADwAAAAAAAAAAAAAAAACf&#10;AgAAZHJzL2Rvd25yZXYueG1sUEsFBgAAAAAEAAQA9wAAAI8DAAAAAA==&#10;">
              <v:imagedata r:id="rId93" o:title=""/>
            </v:shape>
            <v:shape id="Picture 16" o:spid="_x0000_s2064" type="#_x0000_t75" style="position:absolute;left:8050;top:2869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w5+HAAAAA2wAAAA8AAABkcnMvZG93bnJldi54bWxET89rwjAUvg/8H8ITvM3UHapUo6gwVNxl&#10;VfH6SJ5NsXkpTdTuv18Ogx0/vt+LVe8a8aQu1J4VTMYZCGLtTc2VgvPp830GIkRkg41nUvBDAVbL&#10;wdsCC+Nf/E3PMlYihXAoUIGNsS2kDNqSwzD2LXHibr5zGBPsKmk6fKVw18iPLMulw5pTg8WWtpb0&#10;vXw4Bfnhqk87/rpN6bJp9racHfOjVmo07NdzEJH6+C/+c++Ngmkam76kHyCX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3Dn4cAAAADbAAAADwAAAAAAAAAAAAAAAACfAgAA&#10;ZHJzL2Rvd25yZXYueG1sUEsFBgAAAAAEAAQA9wAAAIwDAAAAAA==&#10;">
              <v:imagedata r:id="rId93" o:title=""/>
            </v:shape>
            <v:shape id="Picture 15" o:spid="_x0000_s2063" type="#_x0000_t75" style="position:absolute;left:8950;top:2773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Sm/i8AAAA2wAAAA8AAABkcnMvZG93bnJldi54bWxET70KwjAQ3gXfIZzgpqkiItUoIijipLWD&#10;bkdztsXmUpuo9e3NIDh+fP+LVWsq8aLGlZYVjIYRCOLM6pJzBel5O5iBcB5ZY2WZFHzIwWrZ7Sww&#10;1vbNJ3olPhchhF2MCgrv61hKlxVk0A1tTRy4m20M+gCbXOoG3yHcVHIcRVNpsOTQUGBNm4Kye/I0&#10;Cp7pJL2u9zQ9Vg+Z0MWmk90hUqrfa9dzEJ5a/xf/3HutYBbWhy/hB8jlF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mEpv4vAAAANsAAAAPAAAAAAAAAAAAAAAAAJ8CAABkcnMv&#10;ZG93bnJldi54bWxQSwUGAAAAAAQABAD3AAAAiAMAAAAA&#10;">
              <v:imagedata r:id="rId95" o:title=""/>
            </v:shape>
            <v:shape id="Picture 14" o:spid="_x0000_s2062" type="#_x0000_t75" style="position:absolute;left:9852;top:2670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i1oTAAAAA2wAAAA8AAABkcnMvZG93bnJldi54bWxEj0GLwjAUhO+C/yE8wZumihSpRlFhYfFm&#10;FcTbo3m2xealJLHWf28WFjwOM/MNs972phEdOV9bVjCbJiCIC6trLhVczj+TJQgfkDU2lknBmzxs&#10;N8PBGjNtX3yiLg+liBD2GSqoQmgzKX1RkUE/tS1x9O7WGQxRulJqh68IN42cJ0kqDdYcFyps6VBR&#10;8cifRsGif6e5mxmz2PP15tw5PRTyqNR41O9WIAL14Rv+b/9qBcs5/H2JP0BuP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6LWhMAAAADbAAAADwAAAAAAAAAAAAAAAACfAgAA&#10;ZHJzL2Rvd25yZXYueG1sUEsFBgAAAAAEAAQA9wAAAIwDAAAAAA==&#10;">
              <v:imagedata r:id="rId96" o:title=""/>
            </v:shape>
            <v:shape id="Picture 13" o:spid="_x0000_s2061" type="#_x0000_t75" style="position:absolute;left:10752;top:2566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EYJvDAAAA2wAAAA8AAABkcnMvZG93bnJldi54bWxEj92KwjAUhO+FfYdwFrzTVFlFqqmUZYX1&#10;QsGfBzg0x6a0OSlN1OrTm4UFL4eZ+YZZrXvbiBt1vnKsYDJOQBAXTldcKjifNqMFCB+QNTaOScGD&#10;PKyzj8EKU+3ufKDbMZQiQtinqMCE0KZS+sKQRT92LXH0Lq6zGKLsSqk7vEe4beQ0SebSYsVxwWBL&#10;34aK+ni1Cmbn/TSfzA0/H3V+0c0u2eP2R6nhZ58vQQTqwzv83/7VChZf8Pcl/gCZv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cRgm8MAAADbAAAADwAAAAAAAAAAAAAAAACf&#10;AgAAZHJzL2Rvd25yZXYueG1sUEsFBgAAAAAEAAQA9wAAAI8DAAAAAA==&#10;">
              <v:imagedata r:id="rId94" o:title=""/>
            </v:shape>
            <v:shape id="Picture 12" o:spid="_x0000_s2060" type="#_x0000_t75" style="position:absolute;left:11655;top:2458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3phfDAAAA2wAAAA8AAABkcnMvZG93bnJldi54bWxEj0Frg0AUhO+F/oflFXpr1pQgwWQVCaRI&#10;T631kNwe7otK3LfGXY39991CocdhZr5h9tliejHT6DrLCtarCARxbXXHjYLq6/iyBeE8ssbeMin4&#10;JgdZ+viwx0TbO3/SXPpGBAi7BBW03g+JlK5uyaBb2YE4eBc7GvRBjo3UI94D3PTyNYpiabDjsNDi&#10;QIeW6ms5GQVTtanOeUHxR3+TJZ1stXl7j5R6flryHQhPi/8P/7ULrWAbw++X8ANk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remF8MAAADbAAAADwAAAAAAAAAAAAAAAACf&#10;AgAAZHJzL2Rvd25yZXYueG1sUEsFBgAAAAAEAAQA9wAAAI8DAAAAAA==&#10;">
              <v:imagedata r:id="rId95" o:title=""/>
            </v:shape>
            <v:shape id="Picture 11" o:spid="_x0000_s2059" type="#_x0000_t75" style="position:absolute;left:12555;top:2348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6A7TDAAAA2wAAAA8AAABkcnMvZG93bnJldi54bWxEj0FrAjEUhO+C/yE8oTfN2sO6rEbRQqnF&#10;XroqXh/Jc7O4eVk2qW7/fVMo9DjMzDfMajO4VtypD41nBfNZBoJYe9NwreB0fJ0WIEJENth6JgXf&#10;FGCzHo9WWBr/4E+6V7EWCcKhRAU2xq6UMmhLDsPMd8TJu/reYUyyr6Xp8ZHgrpXPWZZLhw2nBYsd&#10;vVjSt+rLKcjfL/r4xh/XBZ137d5WxSE/aKWeJsN2CSLSEP/Df+29UVAs4PdL+gFy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zoDtMMAAADbAAAADwAAAAAAAAAAAAAAAACf&#10;AgAAZHJzL2Rvd25yZXYueG1sUEsFBgAAAAAEAAQA9wAAAI8DAAAAAA==&#10;">
              <v:imagedata r:id="rId93" o:title=""/>
            </v:shape>
            <v:shape id="Picture 10" o:spid="_x0000_s2058" type="#_x0000_t75" style="position:absolute;left:13457;top:2235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kl/68AAAA2wAAAA8AAABkcnMvZG93bnJldi54bWxET70KwjAQ3gXfIZzgpqkiItUoIijipLWD&#10;bkdztsXmUpuo9e3NIDh+fP+LVWsq8aLGlZYVjIYRCOLM6pJzBel5O5iBcB5ZY2WZFHzIwWrZ7Sww&#10;1vbNJ3olPhchhF2MCgrv61hKlxVk0A1tTRy4m20M+gCbXOoG3yHcVHIcRVNpsOTQUGBNm4Kye/I0&#10;Cp7pJL2u9zQ9Vg+Z0MWmk90hUqrfa9dzEJ5a/xf/3HutYBbGhi/hB8jlF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YZJf+vAAAANsAAAAPAAAAAAAAAAAAAAAAAJ8CAABkcnMv&#10;ZG93bnJldi54bWxQSwUGAAAAAAQABAD3AAAAiAMAAAAA&#10;">
              <v:imagedata r:id="rId95" o:title=""/>
            </v:shape>
            <v:shape id="Picture 9" o:spid="_x0000_s2057" type="#_x0000_t75" style="position:absolute;left:14357;top:1962;width:215;height:2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pMl3EAAAA2wAAAA8AAABkcnMvZG93bnJldi54bWxEj0FrAjEUhO+F/ofwCr1pth6229UoVii1&#10;6KWr4vWRPDeLm5dlk+r23zeC0OMwM98ws8XgWnGhPjSeFbyMMxDE2puGawX73ceoABEissHWMyn4&#10;pQCL+ePDDEvjr/xNlyrWIkE4lKjAxtiVUgZtyWEY+444eSffO4xJ9rU0PV4T3LVykmW5dNhwWrDY&#10;0cqSPlc/TkH+ddS7T96eXunw3q5tVWzyjVbq+WlYTkFEGuJ/+N5eGwXFG9y+pB8g5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HpMl3EAAAA2wAAAA8AAAAAAAAAAAAAAAAA&#10;nwIAAGRycy9kb3ducmV2LnhtbFBLBQYAAAAABAAEAPcAAACQAwAAAAA=&#10;">
              <v:imagedata r:id="rId93" o:title=""/>
            </v:shape>
            <v:shape id="Picture 8" o:spid="_x0000_s2056" type="#_x0000_t75" style="position:absolute;left:3489;top:4271;width:384;height:1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zWrrBAAAA2wAAAA8AAABkcnMvZG93bnJldi54bWxET89rwjAUvg/8H8ITvM1UcZvrjKUUJsOD&#10;MHU7P5pnU2xeuiZru//eHIQdP77fm2y0jeip87VjBYt5AoK4dLrmSsH59P64BuEDssbGMSn4Iw/Z&#10;dvKwwVS7gT+pP4ZKxBD2KSowIbSplL40ZNHPXUscuYvrLIYIu0rqDocYbhu5TJJnabHm2GCwpcJQ&#10;eT3+WgW83v2YXO733y+7r2J1sE+H3LdKzaZj/gYi0Bj+xXf3h1bwGtfHL/EHyO0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mzWrrBAAAA2wAAAA8AAAAAAAAAAAAAAAAAnwIA&#10;AGRycy9kb3ducmV2LnhtbFBLBQYAAAAABAAEAPcAAACNAwAAAAA=&#10;">
              <v:imagedata r:id="rId97" o:title=""/>
            </v:shape>
            <w10:wrap anchorx="page"/>
          </v:group>
        </w:pict>
      </w:r>
      <w:r w:rsidR="0085252C">
        <w:rPr>
          <w:b/>
        </w:rPr>
        <w:t>5000</w:t>
      </w: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spacing w:before="92"/>
        <w:ind w:left="328"/>
        <w:rPr>
          <w:b/>
        </w:rPr>
      </w:pPr>
      <w:r>
        <w:rPr>
          <w:b/>
        </w:rPr>
        <w:t>4500</w:t>
      </w:r>
    </w:p>
    <w:p w:rsidR="00853BDA" w:rsidRDefault="00853BDA">
      <w:pPr>
        <w:pStyle w:val="a3"/>
        <w:spacing w:before="5"/>
        <w:rPr>
          <w:b/>
          <w:sz w:val="22"/>
        </w:rPr>
      </w:pPr>
    </w:p>
    <w:p w:rsidR="00853BDA" w:rsidRDefault="00853BDA">
      <w:pPr>
        <w:sectPr w:rsidR="00853BDA">
          <w:pgSz w:w="16850" w:h="11910" w:orient="landscape"/>
          <w:pgMar w:top="1100" w:right="440" w:bottom="1240" w:left="840" w:header="0" w:footer="976" w:gutter="0"/>
          <w:cols w:space="720"/>
        </w:sectPr>
      </w:pPr>
    </w:p>
    <w:p w:rsidR="00853BDA" w:rsidRDefault="0085252C">
      <w:pPr>
        <w:spacing w:before="91"/>
        <w:ind w:left="328"/>
        <w:rPr>
          <w:b/>
        </w:rPr>
      </w:pPr>
      <w:r>
        <w:rPr>
          <w:b/>
        </w:rPr>
        <w:lastRenderedPageBreak/>
        <w:t>4000</w:t>
      </w:r>
    </w:p>
    <w:p w:rsidR="00853BDA" w:rsidRDefault="00853BDA">
      <w:pPr>
        <w:pStyle w:val="a3"/>
        <w:spacing w:before="5"/>
        <w:rPr>
          <w:b/>
          <w:sz w:val="30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3500</w:t>
      </w:r>
    </w:p>
    <w:p w:rsidR="00853BDA" w:rsidRDefault="00853BDA">
      <w:pPr>
        <w:pStyle w:val="a3"/>
        <w:spacing w:before="4"/>
        <w:rPr>
          <w:b/>
          <w:sz w:val="30"/>
        </w:rPr>
      </w:pPr>
    </w:p>
    <w:p w:rsidR="00853BDA" w:rsidRDefault="0085252C">
      <w:pPr>
        <w:spacing w:before="1"/>
        <w:ind w:left="328"/>
        <w:rPr>
          <w:b/>
        </w:rPr>
      </w:pPr>
      <w:r>
        <w:rPr>
          <w:b/>
        </w:rPr>
        <w:t>3000</w:t>
      </w:r>
    </w:p>
    <w:p w:rsidR="00853BDA" w:rsidRDefault="00853BDA">
      <w:pPr>
        <w:pStyle w:val="a3"/>
        <w:spacing w:before="5"/>
        <w:rPr>
          <w:b/>
          <w:sz w:val="30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2500</w:t>
      </w:r>
    </w:p>
    <w:p w:rsidR="00853BDA" w:rsidRDefault="00853BDA">
      <w:pPr>
        <w:pStyle w:val="a3"/>
        <w:spacing w:before="4"/>
        <w:rPr>
          <w:b/>
          <w:sz w:val="30"/>
        </w:rPr>
      </w:pPr>
    </w:p>
    <w:p w:rsidR="00853BDA" w:rsidRDefault="0085252C">
      <w:pPr>
        <w:spacing w:before="1"/>
        <w:ind w:left="328"/>
        <w:rPr>
          <w:b/>
        </w:rPr>
      </w:pPr>
      <w:r>
        <w:rPr>
          <w:b/>
        </w:rPr>
        <w:t>2000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2115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4"/>
        <w:rPr>
          <w:b/>
          <w:sz w:val="23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2 281</w:t>
      </w:r>
    </w:p>
    <w:p w:rsidR="00853BDA" w:rsidRDefault="0085252C">
      <w:pPr>
        <w:pStyle w:val="a3"/>
        <w:rPr>
          <w:b/>
          <w:sz w:val="30"/>
        </w:rPr>
      </w:pPr>
      <w:r>
        <w:br w:type="column"/>
      </w: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252C">
      <w:pPr>
        <w:tabs>
          <w:tab w:val="left" w:pos="1240"/>
        </w:tabs>
        <w:spacing w:before="264"/>
        <w:ind w:left="328"/>
        <w:rPr>
          <w:b/>
        </w:rPr>
      </w:pPr>
      <w:r>
        <w:rPr>
          <w:b/>
          <w:position w:val="-6"/>
        </w:rPr>
        <w:t>2 414</w:t>
      </w:r>
      <w:r>
        <w:rPr>
          <w:b/>
          <w:position w:val="-6"/>
        </w:rPr>
        <w:tab/>
      </w:r>
      <w:r>
        <w:rPr>
          <w:b/>
        </w:rPr>
        <w:t>2486</w:t>
      </w:r>
    </w:p>
    <w:p w:rsidR="00853BDA" w:rsidRDefault="0085252C">
      <w:pPr>
        <w:pStyle w:val="a3"/>
        <w:rPr>
          <w:b/>
          <w:sz w:val="44"/>
        </w:rPr>
      </w:pPr>
      <w:r>
        <w:br w:type="column"/>
      </w:r>
    </w:p>
    <w:p w:rsidR="00853BDA" w:rsidRDefault="00853BDA">
      <w:pPr>
        <w:pStyle w:val="a3"/>
        <w:rPr>
          <w:b/>
          <w:sz w:val="44"/>
        </w:rPr>
      </w:pPr>
    </w:p>
    <w:p w:rsidR="00853BDA" w:rsidRDefault="0085252C">
      <w:pPr>
        <w:tabs>
          <w:tab w:val="left" w:pos="1362"/>
          <w:tab w:val="left" w:pos="2233"/>
        </w:tabs>
        <w:spacing w:before="321"/>
        <w:ind w:left="328"/>
        <w:rPr>
          <w:b/>
        </w:rPr>
      </w:pPr>
      <w:r>
        <w:rPr>
          <w:b/>
          <w:position w:val="-19"/>
        </w:rPr>
        <w:t>2 561</w:t>
      </w:r>
      <w:r>
        <w:rPr>
          <w:b/>
          <w:position w:val="-19"/>
        </w:rPr>
        <w:tab/>
      </w:r>
      <w:r>
        <w:rPr>
          <w:b/>
          <w:position w:val="-10"/>
        </w:rPr>
        <w:t>2 638</w:t>
      </w:r>
      <w:r>
        <w:rPr>
          <w:b/>
          <w:position w:val="-10"/>
        </w:rPr>
        <w:tab/>
      </w:r>
      <w:r>
        <w:rPr>
          <w:b/>
        </w:rPr>
        <w:t>2717</w:t>
      </w:r>
    </w:p>
    <w:p w:rsidR="00853BDA" w:rsidRDefault="0085252C">
      <w:pPr>
        <w:pStyle w:val="a3"/>
        <w:rPr>
          <w:b/>
          <w:sz w:val="42"/>
        </w:rPr>
      </w:pPr>
      <w:r>
        <w:br w:type="column"/>
      </w:r>
    </w:p>
    <w:p w:rsidR="00853BDA" w:rsidRDefault="00853BDA">
      <w:pPr>
        <w:pStyle w:val="a3"/>
        <w:spacing w:before="7"/>
        <w:rPr>
          <w:b/>
          <w:sz w:val="49"/>
        </w:rPr>
      </w:pPr>
    </w:p>
    <w:p w:rsidR="00853BDA" w:rsidRDefault="0085252C">
      <w:pPr>
        <w:tabs>
          <w:tab w:val="left" w:pos="1281"/>
          <w:tab w:val="left" w:pos="2193"/>
        </w:tabs>
        <w:ind w:left="328"/>
        <w:rPr>
          <w:b/>
        </w:rPr>
      </w:pPr>
      <w:r>
        <w:rPr>
          <w:b/>
          <w:position w:val="-17"/>
        </w:rPr>
        <w:t>2 798</w:t>
      </w:r>
      <w:r>
        <w:rPr>
          <w:b/>
          <w:position w:val="-17"/>
        </w:rPr>
        <w:tab/>
      </w:r>
      <w:r>
        <w:rPr>
          <w:b/>
          <w:position w:val="-10"/>
        </w:rPr>
        <w:t>2 882</w:t>
      </w:r>
      <w:r>
        <w:rPr>
          <w:b/>
          <w:position w:val="-10"/>
        </w:rPr>
        <w:tab/>
      </w:r>
      <w:r>
        <w:rPr>
          <w:b/>
        </w:rPr>
        <w:t>2969</w:t>
      </w:r>
    </w:p>
    <w:p w:rsidR="00853BDA" w:rsidRDefault="0085252C">
      <w:pPr>
        <w:pStyle w:val="a3"/>
        <w:rPr>
          <w:b/>
          <w:sz w:val="42"/>
        </w:rPr>
      </w:pPr>
      <w:r>
        <w:br w:type="column"/>
      </w:r>
    </w:p>
    <w:p w:rsidR="00853BDA" w:rsidRDefault="0085252C">
      <w:pPr>
        <w:tabs>
          <w:tab w:val="left" w:pos="1098"/>
          <w:tab w:val="left" w:pos="2084"/>
        </w:tabs>
        <w:spacing w:before="270"/>
        <w:ind w:left="267"/>
        <w:rPr>
          <w:b/>
        </w:rPr>
      </w:pPr>
      <w:r>
        <w:rPr>
          <w:b/>
          <w:position w:val="-17"/>
        </w:rPr>
        <w:t>3 058</w:t>
      </w:r>
      <w:r>
        <w:rPr>
          <w:b/>
          <w:position w:val="-17"/>
        </w:rPr>
        <w:tab/>
      </w:r>
      <w:r>
        <w:rPr>
          <w:b/>
          <w:position w:val="-11"/>
        </w:rPr>
        <w:t>3 149</w:t>
      </w:r>
      <w:r>
        <w:rPr>
          <w:b/>
          <w:position w:val="-11"/>
        </w:rPr>
        <w:tab/>
      </w:r>
      <w:r>
        <w:rPr>
          <w:b/>
        </w:rPr>
        <w:t>3244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252C">
      <w:pPr>
        <w:spacing w:before="214"/>
        <w:ind w:left="328"/>
        <w:rPr>
          <w:b/>
        </w:rPr>
      </w:pPr>
      <w:r>
        <w:rPr>
          <w:b/>
        </w:rPr>
        <w:t>3 471</w:t>
      </w: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8" w:space="720" w:equalWidth="0">
            <w:col w:w="863" w:space="155"/>
            <w:col w:w="826" w:space="65"/>
            <w:col w:w="866" w:space="180"/>
            <w:col w:w="1738" w:space="59"/>
            <w:col w:w="2731" w:space="47"/>
            <w:col w:w="2691" w:space="40"/>
            <w:col w:w="2622" w:space="100"/>
            <w:col w:w="2587"/>
          </w:cols>
        </w:sectPr>
      </w:pPr>
    </w:p>
    <w:p w:rsidR="00853BDA" w:rsidRDefault="00853BDA">
      <w:pPr>
        <w:pStyle w:val="a3"/>
        <w:spacing w:before="9"/>
        <w:rPr>
          <w:b/>
          <w:sz w:val="13"/>
        </w:rPr>
      </w:pPr>
    </w:p>
    <w:p w:rsidR="00853BDA" w:rsidRDefault="00853BDA">
      <w:pPr>
        <w:rPr>
          <w:sz w:val="13"/>
        </w:r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85252C">
      <w:pPr>
        <w:spacing w:before="191"/>
        <w:ind w:left="328"/>
        <w:rPr>
          <w:b/>
        </w:rPr>
      </w:pPr>
      <w:r>
        <w:rPr>
          <w:b/>
        </w:rPr>
        <w:lastRenderedPageBreak/>
        <w:t>1500</w:t>
      </w:r>
    </w:p>
    <w:p w:rsidR="00853BDA" w:rsidRDefault="0085252C">
      <w:pPr>
        <w:tabs>
          <w:tab w:val="left" w:pos="11834"/>
        </w:tabs>
        <w:spacing w:before="90"/>
        <w:ind w:left="328"/>
        <w:rPr>
          <w:sz w:val="24"/>
        </w:rPr>
      </w:pPr>
      <w:r>
        <w:br w:type="column"/>
      </w:r>
      <w:r>
        <w:rPr>
          <w:b/>
          <w:sz w:val="24"/>
        </w:rPr>
        <w:lastRenderedPageBreak/>
        <w:t>тарифнатепловуюэнергию+инвестиционнаясоставляющая,руб./Гкалбез…</w:t>
      </w:r>
      <w:r>
        <w:rPr>
          <w:sz w:val="24"/>
          <w:u w:val="single"/>
        </w:rPr>
        <w:tab/>
      </w:r>
    </w:p>
    <w:p w:rsidR="00853BDA" w:rsidRDefault="00853BDA">
      <w:pPr>
        <w:rPr>
          <w:sz w:val="24"/>
        </w:r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2" w:space="720" w:equalWidth="0">
            <w:col w:w="863" w:space="1883"/>
            <w:col w:w="12824"/>
          </w:cols>
        </w:sectPr>
      </w:pPr>
    </w:p>
    <w:p w:rsidR="00853BDA" w:rsidRDefault="00853BDA">
      <w:pPr>
        <w:pStyle w:val="a3"/>
        <w:spacing w:before="5"/>
        <w:rPr>
          <w:sz w:val="22"/>
        </w:rPr>
      </w:pP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85252C">
      <w:pPr>
        <w:spacing w:before="92"/>
        <w:ind w:left="328"/>
        <w:rPr>
          <w:b/>
        </w:rPr>
      </w:pPr>
      <w:r>
        <w:rPr>
          <w:b/>
        </w:rPr>
        <w:lastRenderedPageBreak/>
        <w:t>1000</w:t>
      </w:r>
    </w:p>
    <w:p w:rsidR="00853BDA" w:rsidRDefault="0085252C">
      <w:pPr>
        <w:tabs>
          <w:tab w:val="left" w:pos="1691"/>
        </w:tabs>
        <w:spacing w:before="5"/>
        <w:ind w:left="790"/>
        <w:rPr>
          <w:b/>
        </w:rPr>
      </w:pPr>
      <w:r>
        <w:rPr>
          <w:b/>
        </w:rPr>
        <w:t>2021</w:t>
      </w:r>
      <w:r>
        <w:rPr>
          <w:b/>
        </w:rPr>
        <w:tab/>
        <w:t>2022</w:t>
      </w:r>
    </w:p>
    <w:p w:rsidR="00853BDA" w:rsidRDefault="0085252C">
      <w:pPr>
        <w:pStyle w:val="a3"/>
        <w:spacing w:before="5"/>
        <w:rPr>
          <w:b/>
          <w:sz w:val="30"/>
        </w:rPr>
      </w:pPr>
      <w:r>
        <w:br w:type="column"/>
      </w:r>
    </w:p>
    <w:p w:rsidR="00853BDA" w:rsidRDefault="0085252C">
      <w:pPr>
        <w:tabs>
          <w:tab w:val="left" w:pos="1229"/>
          <w:tab w:val="left" w:pos="2130"/>
          <w:tab w:val="left" w:pos="3031"/>
          <w:tab w:val="left" w:pos="3933"/>
          <w:tab w:val="left" w:pos="4834"/>
          <w:tab w:val="left" w:pos="5735"/>
          <w:tab w:val="left" w:pos="6636"/>
          <w:tab w:val="left" w:pos="7537"/>
          <w:tab w:val="left" w:pos="8438"/>
          <w:tab w:val="left" w:pos="9340"/>
          <w:tab w:val="left" w:pos="10241"/>
          <w:tab w:val="left" w:pos="11142"/>
          <w:tab w:val="left" w:pos="12043"/>
        </w:tabs>
        <w:ind w:left="328"/>
        <w:rPr>
          <w:b/>
        </w:rPr>
      </w:pPr>
      <w:r>
        <w:rPr>
          <w:b/>
        </w:rPr>
        <w:t>2023</w:t>
      </w:r>
      <w:r>
        <w:rPr>
          <w:b/>
        </w:rPr>
        <w:tab/>
        <w:t>2024</w:t>
      </w:r>
      <w:r>
        <w:rPr>
          <w:b/>
        </w:rPr>
        <w:tab/>
        <w:t>2025</w:t>
      </w:r>
      <w:r>
        <w:rPr>
          <w:b/>
        </w:rPr>
        <w:tab/>
        <w:t>2026</w:t>
      </w:r>
      <w:r>
        <w:rPr>
          <w:b/>
        </w:rPr>
        <w:tab/>
        <w:t>2027</w:t>
      </w:r>
      <w:r>
        <w:rPr>
          <w:b/>
        </w:rPr>
        <w:tab/>
        <w:t>2028</w:t>
      </w:r>
      <w:r>
        <w:rPr>
          <w:b/>
        </w:rPr>
        <w:tab/>
        <w:t>2029</w:t>
      </w:r>
      <w:r>
        <w:rPr>
          <w:b/>
        </w:rPr>
        <w:tab/>
        <w:t>2030</w:t>
      </w:r>
      <w:r>
        <w:rPr>
          <w:b/>
        </w:rPr>
        <w:tab/>
        <w:t>2031</w:t>
      </w:r>
      <w:r>
        <w:rPr>
          <w:b/>
        </w:rPr>
        <w:tab/>
        <w:t>2032</w:t>
      </w:r>
      <w:r>
        <w:rPr>
          <w:b/>
        </w:rPr>
        <w:tab/>
        <w:t>2033</w:t>
      </w:r>
      <w:r>
        <w:rPr>
          <w:b/>
        </w:rPr>
        <w:tab/>
        <w:t>2034</w:t>
      </w:r>
      <w:r>
        <w:rPr>
          <w:b/>
        </w:rPr>
        <w:tab/>
        <w:t>2035</w:t>
      </w:r>
      <w:r>
        <w:rPr>
          <w:b/>
        </w:rPr>
        <w:tab/>
        <w:t>2036</w:t>
      </w: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2" w:space="720" w:equalWidth="0">
            <w:col w:w="2174" w:space="91"/>
            <w:col w:w="13305"/>
          </w:cols>
        </w:sectPr>
      </w:pP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spacing w:before="8"/>
        <w:rPr>
          <w:b/>
          <w:sz w:val="18"/>
        </w:rPr>
      </w:pPr>
    </w:p>
    <w:p w:rsidR="00853BDA" w:rsidRDefault="0085252C">
      <w:pPr>
        <w:pStyle w:val="a3"/>
        <w:spacing w:before="88" w:line="360" w:lineRule="auto"/>
        <w:ind w:left="292"/>
      </w:pPr>
      <w:r>
        <w:t>Рис.№21-ИзменениетарифанатепловуюэнергиюдляпотребителейМКП«ЖКХБобровское»пристроительствеиреконструкцииисточниковтепловойэнергии итепловыхсетейвсельскомпоселенииБобровка</w:t>
      </w:r>
    </w:p>
    <w:p w:rsidR="00853BDA" w:rsidRDefault="00853BDA">
      <w:pPr>
        <w:spacing w:line="360" w:lineRule="auto"/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4332FA">
      <w:pPr>
        <w:pStyle w:val="210"/>
        <w:spacing w:before="76"/>
        <w:ind w:left="1558"/>
      </w:pPr>
      <w:hyperlink w:anchor="_bookmark0" w:history="1">
        <w:bookmarkStart w:id="14" w:name="_TOC_250003"/>
        <w:r w:rsidR="0085252C">
          <w:t>Глава15.Реестрединыхтеплоснабжающихорганизаций</w:t>
        </w:r>
      </w:hyperlink>
      <w:bookmarkEnd w:id="14"/>
      <w:r w:rsidR="0085252C">
        <w:t>.</w:t>
      </w:r>
    </w:p>
    <w:p w:rsidR="00853BDA" w:rsidRDefault="0085252C">
      <w:pPr>
        <w:pStyle w:val="31"/>
        <w:numPr>
          <w:ilvl w:val="1"/>
          <w:numId w:val="12"/>
        </w:numPr>
        <w:tabs>
          <w:tab w:val="left" w:pos="1816"/>
        </w:tabs>
        <w:spacing w:before="150" w:line="360" w:lineRule="auto"/>
        <w:ind w:right="670"/>
      </w:pPr>
      <w:r>
        <w:t>Реестрсистемтеплоснабжения,содержащийпереченьтеплоснабжающихорганизаций,действующихвкаждойсистеметеплоснабжения,расположенныхвграницахс.п.Бобровка.</w:t>
      </w:r>
    </w:p>
    <w:p w:rsidR="00853BDA" w:rsidRDefault="0085252C">
      <w:pPr>
        <w:pStyle w:val="a3"/>
        <w:spacing w:before="1" w:line="360" w:lineRule="auto"/>
        <w:ind w:left="282" w:right="671" w:firstLine="707"/>
        <w:jc w:val="both"/>
      </w:pPr>
      <w:r>
        <w:t>Реестрсистемтеплоснабжения,содержащийпереченьтеплоснабжающихорганизацийпредставлен втаблице№47.</w:t>
      </w:r>
    </w:p>
    <w:p w:rsidR="00853BDA" w:rsidRDefault="0085252C">
      <w:pPr>
        <w:pStyle w:val="a3"/>
        <w:spacing w:before="1" w:line="360" w:lineRule="auto"/>
        <w:ind w:left="282" w:right="673"/>
        <w:jc w:val="both"/>
      </w:pPr>
      <w:r>
        <w:t>Таблица№47-Реестрсистемтеплоснабжения,содержащийпереченьтеплоснабжающихорганизаций.</w:t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291"/>
        <w:gridCol w:w="1983"/>
        <w:gridCol w:w="1419"/>
        <w:gridCol w:w="2900"/>
      </w:tblGrid>
      <w:tr w:rsidR="00853BDA">
        <w:trPr>
          <w:trHeight w:val="830"/>
        </w:trPr>
        <w:tc>
          <w:tcPr>
            <w:tcW w:w="3291" w:type="dxa"/>
          </w:tcPr>
          <w:p w:rsidR="00853BDA" w:rsidRDefault="0085252C">
            <w:pPr>
              <w:pStyle w:val="TableParagraph"/>
              <w:spacing w:line="276" w:lineRule="exact"/>
              <w:ind w:left="309" w:right="307"/>
              <w:jc w:val="center"/>
              <w:rPr>
                <w:sz w:val="24"/>
              </w:rPr>
            </w:pPr>
            <w:r>
              <w:rPr>
                <w:sz w:val="24"/>
              </w:rPr>
              <w:t>Системы теплоснабжениясельского поселенияБобровка</w:t>
            </w:r>
          </w:p>
        </w:tc>
        <w:tc>
          <w:tcPr>
            <w:tcW w:w="198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87" w:right="81"/>
              <w:jc w:val="center"/>
              <w:rPr>
                <w:sz w:val="24"/>
              </w:rPr>
            </w:pPr>
            <w:r>
              <w:rPr>
                <w:sz w:val="24"/>
              </w:rPr>
              <w:t>ИНН</w:t>
            </w:r>
          </w:p>
        </w:tc>
        <w:tc>
          <w:tcPr>
            <w:tcW w:w="2900" w:type="dxa"/>
          </w:tcPr>
          <w:p w:rsidR="00853BDA" w:rsidRDefault="0085252C">
            <w:pPr>
              <w:pStyle w:val="TableParagraph"/>
              <w:spacing w:before="135"/>
              <w:ind w:left="1168" w:right="105" w:hanging="1040"/>
              <w:rPr>
                <w:sz w:val="24"/>
              </w:rPr>
            </w:pPr>
            <w:r>
              <w:rPr>
                <w:sz w:val="24"/>
              </w:rPr>
              <w:t>Юридический / почтовыйадрес</w:t>
            </w:r>
          </w:p>
        </w:tc>
      </w:tr>
      <w:tr w:rsidR="00853BDA">
        <w:trPr>
          <w:trHeight w:val="2483"/>
        </w:trPr>
        <w:tc>
          <w:tcPr>
            <w:tcW w:w="329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3"/>
              </w:rPr>
            </w:pPr>
          </w:p>
          <w:p w:rsidR="00853BDA" w:rsidRDefault="0085252C">
            <w:pPr>
              <w:pStyle w:val="TableParagraph"/>
              <w:spacing w:before="1"/>
              <w:ind w:left="105" w:right="586"/>
              <w:rPr>
                <w:sz w:val="24"/>
              </w:rPr>
            </w:pPr>
            <w:r>
              <w:rPr>
                <w:sz w:val="24"/>
              </w:rPr>
              <w:t>Центральная котельнаяпоселка Октябрьский, поулицеМолодежной–7б</w:t>
            </w:r>
          </w:p>
        </w:tc>
        <w:tc>
          <w:tcPr>
            <w:tcW w:w="198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/>
              <w:ind w:left="350"/>
              <w:rPr>
                <w:sz w:val="24"/>
              </w:rPr>
            </w:pPr>
            <w:r>
              <w:rPr>
                <w:sz w:val="24"/>
              </w:rPr>
              <w:t>МКП«ЖКХ</w:t>
            </w:r>
          </w:p>
          <w:p w:rsidR="00853BDA" w:rsidRDefault="0085252C">
            <w:pPr>
              <w:pStyle w:val="TableParagraph"/>
              <w:ind w:left="338"/>
              <w:rPr>
                <w:sz w:val="24"/>
              </w:rPr>
            </w:pPr>
            <w:r>
              <w:rPr>
                <w:sz w:val="24"/>
              </w:rPr>
              <w:t>Бобровское»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2"/>
              <w:ind w:left="87" w:right="81"/>
              <w:jc w:val="center"/>
              <w:rPr>
                <w:sz w:val="24"/>
              </w:rPr>
            </w:pPr>
            <w:r>
              <w:rPr>
                <w:sz w:val="24"/>
              </w:rPr>
              <w:t>6350013543</w:t>
            </w:r>
          </w:p>
        </w:tc>
        <w:tc>
          <w:tcPr>
            <w:tcW w:w="2900" w:type="dxa"/>
          </w:tcPr>
          <w:p w:rsidR="00853BDA" w:rsidRDefault="0085252C">
            <w:pPr>
              <w:pStyle w:val="TableParagraph"/>
              <w:numPr>
                <w:ilvl w:val="0"/>
                <w:numId w:val="11"/>
              </w:numPr>
              <w:tabs>
                <w:tab w:val="left" w:pos="314"/>
              </w:tabs>
              <w:ind w:right="168" w:hanging="260"/>
              <w:rPr>
                <w:sz w:val="24"/>
              </w:rPr>
            </w:pPr>
            <w:r>
              <w:rPr>
                <w:sz w:val="24"/>
              </w:rPr>
              <w:t>446406,Самарскаяобл.Кинельскийр-он,с.</w:t>
            </w:r>
          </w:p>
          <w:p w:rsidR="00853BDA" w:rsidRDefault="0085252C">
            <w:pPr>
              <w:pStyle w:val="TableParagraph"/>
              <w:ind w:left="205"/>
              <w:rPr>
                <w:sz w:val="24"/>
              </w:rPr>
            </w:pPr>
            <w:r>
              <w:rPr>
                <w:sz w:val="24"/>
              </w:rPr>
              <w:t>Бобровка,ул.Кирова,д.</w:t>
            </w:r>
          </w:p>
          <w:p w:rsidR="00853BDA" w:rsidRDefault="0085252C">
            <w:pPr>
              <w:pStyle w:val="TableParagraph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28В</w:t>
            </w:r>
          </w:p>
          <w:p w:rsidR="00853BDA" w:rsidRDefault="0085252C">
            <w:pPr>
              <w:pStyle w:val="TableParagraph"/>
              <w:ind w:left="181" w:right="180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11"/>
              </w:numPr>
              <w:tabs>
                <w:tab w:val="left" w:pos="314"/>
              </w:tabs>
              <w:ind w:left="313" w:hanging="310"/>
              <w:rPr>
                <w:sz w:val="24"/>
              </w:rPr>
            </w:pPr>
            <w:r>
              <w:rPr>
                <w:sz w:val="24"/>
              </w:rPr>
              <w:t>446406,Самарскаяобл.</w:t>
            </w:r>
          </w:p>
          <w:p w:rsidR="00853BDA" w:rsidRDefault="0085252C">
            <w:pPr>
              <w:pStyle w:val="TableParagraph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Кинельскийр-он,с.</w:t>
            </w:r>
          </w:p>
          <w:p w:rsidR="00853BDA" w:rsidRDefault="0085252C">
            <w:pPr>
              <w:pStyle w:val="TableParagraph"/>
              <w:ind w:left="186" w:right="180"/>
              <w:jc w:val="center"/>
              <w:rPr>
                <w:sz w:val="24"/>
              </w:rPr>
            </w:pPr>
            <w:r>
              <w:rPr>
                <w:sz w:val="24"/>
              </w:rPr>
              <w:t>Бобровка,ул.Кирова,д.</w:t>
            </w:r>
          </w:p>
          <w:p w:rsidR="00853BDA" w:rsidRDefault="0085252C">
            <w:pPr>
              <w:pStyle w:val="TableParagraph"/>
              <w:spacing w:line="260" w:lineRule="exact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28В</w:t>
            </w:r>
          </w:p>
        </w:tc>
      </w:tr>
      <w:tr w:rsidR="00853BDA">
        <w:trPr>
          <w:trHeight w:val="551"/>
        </w:trPr>
        <w:tc>
          <w:tcPr>
            <w:tcW w:w="3291" w:type="dxa"/>
          </w:tcPr>
          <w:p w:rsidR="00853BDA" w:rsidRDefault="0085252C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МиникотельнаяСОШс.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Бобровкапо ул. Кирова-26</w:t>
            </w:r>
          </w:p>
        </w:tc>
        <w:tc>
          <w:tcPr>
            <w:tcW w:w="198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623" w:right="618"/>
              <w:jc w:val="center"/>
              <w:rPr>
                <w:sz w:val="24"/>
              </w:rPr>
            </w:pPr>
            <w:r>
              <w:rPr>
                <w:sz w:val="24"/>
              </w:rPr>
              <w:t>МБУ</w:t>
            </w:r>
          </w:p>
          <w:p w:rsidR="00853BDA" w:rsidRDefault="0085252C">
            <w:pPr>
              <w:pStyle w:val="TableParagraph"/>
              <w:spacing w:before="1"/>
              <w:ind w:left="129" w:right="124" w:firstLine="1"/>
              <w:jc w:val="center"/>
              <w:rPr>
                <w:sz w:val="24"/>
              </w:rPr>
            </w:pPr>
            <w:r>
              <w:rPr>
                <w:sz w:val="24"/>
              </w:rPr>
              <w:t>«Управление иобслуживаниемуниципальногохозяйства м. р.Кинельский»</w:t>
            </w:r>
          </w:p>
        </w:tc>
        <w:tc>
          <w:tcPr>
            <w:tcW w:w="1419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0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color w:val="272727"/>
                <w:sz w:val="24"/>
              </w:rPr>
              <w:t>6350013590</w:t>
            </w:r>
          </w:p>
        </w:tc>
        <w:tc>
          <w:tcPr>
            <w:tcW w:w="2900" w:type="dxa"/>
            <w:vMerge w:val="restart"/>
          </w:tcPr>
          <w:p w:rsidR="00853BDA" w:rsidRDefault="0085252C">
            <w:pPr>
              <w:pStyle w:val="TableParagraph"/>
              <w:numPr>
                <w:ilvl w:val="0"/>
                <w:numId w:val="10"/>
              </w:numPr>
              <w:tabs>
                <w:tab w:val="left" w:pos="703"/>
              </w:tabs>
              <w:spacing w:before="146"/>
              <w:ind w:right="122" w:hanging="1"/>
              <w:rPr>
                <w:sz w:val="24"/>
              </w:rPr>
            </w:pPr>
            <w:r>
              <w:rPr>
                <w:sz w:val="24"/>
              </w:rPr>
              <w:t>446417, областьСамарская районКинельский, село НовыйСарбай,ул.Школьная,36</w:t>
            </w:r>
          </w:p>
          <w:p w:rsidR="00853BDA" w:rsidRDefault="0085252C">
            <w:pPr>
              <w:pStyle w:val="TableParagraph"/>
              <w:spacing w:before="1"/>
              <w:ind w:left="181" w:right="180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10"/>
              </w:numPr>
              <w:tabs>
                <w:tab w:val="left" w:pos="703"/>
              </w:tabs>
              <w:ind w:right="122" w:hanging="1"/>
              <w:rPr>
                <w:sz w:val="24"/>
              </w:rPr>
            </w:pPr>
            <w:r>
              <w:rPr>
                <w:sz w:val="24"/>
              </w:rPr>
              <w:t>446417, областьСамарская районКинельский, село НовыйСарбай,ул.Школьная,36</w:t>
            </w: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233"/>
              <w:rPr>
                <w:sz w:val="24"/>
              </w:rPr>
            </w:pPr>
            <w:r>
              <w:rPr>
                <w:sz w:val="24"/>
              </w:rPr>
              <w:t>Миникотельнаябиблиотекис.Бобровкапо ул.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Кооперативная-69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332"/>
              <w:rPr>
                <w:sz w:val="24"/>
              </w:rPr>
            </w:pPr>
            <w:r>
              <w:rPr>
                <w:sz w:val="24"/>
              </w:rPr>
              <w:t>Мини котельнаяадминистрациис.Бобровка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 ул. Кирова– 28а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681"/>
              <w:rPr>
                <w:sz w:val="24"/>
              </w:rPr>
            </w:pPr>
            <w:r>
              <w:rPr>
                <w:sz w:val="24"/>
              </w:rPr>
              <w:t>Мини котельная ДОУ с.Бобровкапо ул.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Кооперативной-61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84"/>
        </w:tabs>
        <w:spacing w:before="207" w:line="360" w:lineRule="auto"/>
        <w:ind w:right="669"/>
      </w:pPr>
      <w:r>
        <w:t>Реестрединыхтеплоснабжающихорганизаций,содержащийпереченьсистемтеплоснабжения,входящихвсоставединойтеплоснабжающейорганизации.</w:t>
      </w:r>
    </w:p>
    <w:p w:rsidR="00853BDA" w:rsidRDefault="0085252C">
      <w:pPr>
        <w:pStyle w:val="a3"/>
        <w:spacing w:before="1" w:line="357" w:lineRule="auto"/>
        <w:ind w:left="282" w:right="672" w:firstLine="772"/>
        <w:jc w:val="both"/>
      </w:pPr>
      <w:r>
        <w:rPr>
          <w:w w:val="95"/>
        </w:rPr>
        <w:t>Реестр единых теплоснабжающих организаций, содержащий перечень систем</w:t>
      </w:r>
      <w:r>
        <w:t>теплоснабжения,представлен втаблицах№48.</w:t>
      </w:r>
    </w:p>
    <w:p w:rsidR="00853BDA" w:rsidRDefault="00853BDA">
      <w:pPr>
        <w:spacing w:line="357" w:lineRule="auto"/>
        <w:jc w:val="both"/>
        <w:sectPr w:rsidR="00853BDA">
          <w:footerReference w:type="default" r:id="rId98"/>
          <w:pgSz w:w="11910" w:h="16840"/>
          <w:pgMar w:top="104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598"/>
      </w:pPr>
      <w:r>
        <w:lastRenderedPageBreak/>
        <w:t>Таблица№48-Реестрединыхтеплоснабжающихорганизаций,содержащийпереченьсистемтеплоснабжения.</w:t>
      </w: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37"/>
        <w:gridCol w:w="1557"/>
        <w:gridCol w:w="5247"/>
      </w:tblGrid>
      <w:tr w:rsidR="00853BDA">
        <w:trPr>
          <w:trHeight w:val="275"/>
        </w:trPr>
        <w:tc>
          <w:tcPr>
            <w:tcW w:w="2837" w:type="dxa"/>
          </w:tcPr>
          <w:p w:rsidR="00853BDA" w:rsidRDefault="0085252C">
            <w:pPr>
              <w:pStyle w:val="TableParagraph"/>
              <w:spacing w:line="256" w:lineRule="exact"/>
              <w:ind w:left="66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57" w:type="dxa"/>
          </w:tcPr>
          <w:p w:rsidR="00853BDA" w:rsidRDefault="0085252C">
            <w:pPr>
              <w:pStyle w:val="TableParagraph"/>
              <w:spacing w:line="256" w:lineRule="exact"/>
              <w:ind w:left="516"/>
              <w:rPr>
                <w:sz w:val="24"/>
              </w:rPr>
            </w:pPr>
            <w:r>
              <w:rPr>
                <w:sz w:val="24"/>
              </w:rPr>
              <w:t>ИНН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spacing w:line="256" w:lineRule="exact"/>
              <w:ind w:left="992"/>
              <w:rPr>
                <w:sz w:val="24"/>
              </w:rPr>
            </w:pPr>
            <w:r>
              <w:rPr>
                <w:sz w:val="24"/>
              </w:rPr>
              <w:t>Юридический/почтовыйадрес</w:t>
            </w:r>
          </w:p>
        </w:tc>
      </w:tr>
      <w:tr w:rsidR="00853BDA">
        <w:trPr>
          <w:trHeight w:val="1379"/>
        </w:trPr>
        <w:tc>
          <w:tcPr>
            <w:tcW w:w="2837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79"/>
              <w:rPr>
                <w:sz w:val="24"/>
              </w:rPr>
            </w:pPr>
            <w:r>
              <w:rPr>
                <w:sz w:val="24"/>
              </w:rPr>
              <w:t>МКП«ЖКХ</w:t>
            </w:r>
          </w:p>
          <w:p w:rsidR="00853BDA" w:rsidRDefault="0085252C">
            <w:pPr>
              <w:pStyle w:val="TableParagraph"/>
              <w:ind w:left="705"/>
              <w:rPr>
                <w:sz w:val="24"/>
              </w:rPr>
            </w:pPr>
            <w:r>
              <w:rPr>
                <w:sz w:val="24"/>
              </w:rPr>
              <w:t>Бобровское»»</w:t>
            </w:r>
          </w:p>
        </w:tc>
        <w:tc>
          <w:tcPr>
            <w:tcW w:w="155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</w:pPr>
          </w:p>
          <w:p w:rsidR="00853BDA" w:rsidRDefault="0085252C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6350013543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numPr>
                <w:ilvl w:val="0"/>
                <w:numId w:val="9"/>
              </w:numPr>
              <w:tabs>
                <w:tab w:val="left" w:pos="446"/>
              </w:tabs>
              <w:spacing w:before="1"/>
              <w:ind w:hanging="437"/>
              <w:rPr>
                <w:sz w:val="24"/>
              </w:rPr>
            </w:pPr>
            <w:r>
              <w:rPr>
                <w:sz w:val="24"/>
              </w:rPr>
              <w:t>446406,Самарскаяобл.Кинельскийр-он,с.</w:t>
            </w:r>
          </w:p>
          <w:p w:rsidR="00853BDA" w:rsidRDefault="0085252C">
            <w:pPr>
              <w:pStyle w:val="TableParagraph"/>
              <w:ind w:left="1129" w:right="1123"/>
              <w:jc w:val="center"/>
              <w:rPr>
                <w:sz w:val="24"/>
              </w:rPr>
            </w:pPr>
            <w:r>
              <w:rPr>
                <w:sz w:val="24"/>
              </w:rPr>
              <w:t>Бобровка,ул.Кирова,д. 28В</w:t>
            </w:r>
          </w:p>
          <w:p w:rsidR="00853BDA" w:rsidRDefault="0085252C">
            <w:pPr>
              <w:pStyle w:val="TableParagraph"/>
              <w:ind w:left="1128" w:right="1123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9"/>
              </w:numPr>
              <w:tabs>
                <w:tab w:val="left" w:pos="446"/>
              </w:tabs>
              <w:spacing w:line="275" w:lineRule="exact"/>
              <w:ind w:hanging="437"/>
              <w:rPr>
                <w:sz w:val="24"/>
              </w:rPr>
            </w:pPr>
            <w:r>
              <w:rPr>
                <w:sz w:val="24"/>
              </w:rPr>
              <w:t>446406,Самарскаяобл.Кинельскийр-он,с.</w:t>
            </w:r>
          </w:p>
          <w:p w:rsidR="00853BDA" w:rsidRDefault="0085252C">
            <w:pPr>
              <w:pStyle w:val="TableParagraph"/>
              <w:spacing w:line="255" w:lineRule="exact"/>
              <w:ind w:left="1129" w:right="1123"/>
              <w:jc w:val="center"/>
              <w:rPr>
                <w:sz w:val="24"/>
              </w:rPr>
            </w:pPr>
            <w:r>
              <w:rPr>
                <w:sz w:val="24"/>
              </w:rPr>
              <w:t>Бобровка,ул.Кирова,д. 28В</w:t>
            </w:r>
          </w:p>
        </w:tc>
      </w:tr>
      <w:tr w:rsidR="00853BDA">
        <w:trPr>
          <w:trHeight w:val="1382"/>
        </w:trPr>
        <w:tc>
          <w:tcPr>
            <w:tcW w:w="2837" w:type="dxa"/>
          </w:tcPr>
          <w:p w:rsidR="00853BDA" w:rsidRDefault="0085252C">
            <w:pPr>
              <w:pStyle w:val="TableParagraph"/>
              <w:spacing w:before="1"/>
              <w:ind w:left="357" w:right="350"/>
              <w:jc w:val="center"/>
              <w:rPr>
                <w:sz w:val="24"/>
              </w:rPr>
            </w:pPr>
            <w:r>
              <w:rPr>
                <w:sz w:val="24"/>
              </w:rPr>
              <w:t>МБУ «Управление иобслуживаниемуниципальногохозяйствам. р.</w:t>
            </w:r>
          </w:p>
          <w:p w:rsidR="00853BDA" w:rsidRDefault="0085252C">
            <w:pPr>
              <w:pStyle w:val="TableParagraph"/>
              <w:spacing w:before="1" w:line="257" w:lineRule="exact"/>
              <w:ind w:left="357" w:right="346"/>
              <w:jc w:val="center"/>
              <w:rPr>
                <w:sz w:val="24"/>
              </w:rPr>
            </w:pPr>
            <w:r>
              <w:rPr>
                <w:sz w:val="24"/>
              </w:rPr>
              <w:t>Кинельский»</w:t>
            </w:r>
          </w:p>
        </w:tc>
        <w:tc>
          <w:tcPr>
            <w:tcW w:w="1557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272727"/>
                <w:sz w:val="24"/>
              </w:rPr>
              <w:t>6350013590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numPr>
                <w:ilvl w:val="0"/>
                <w:numId w:val="8"/>
              </w:numPr>
              <w:tabs>
                <w:tab w:val="left" w:pos="296"/>
              </w:tabs>
              <w:spacing w:before="1"/>
              <w:ind w:right="148" w:hanging="512"/>
              <w:rPr>
                <w:sz w:val="24"/>
              </w:rPr>
            </w:pPr>
            <w:r>
              <w:rPr>
                <w:sz w:val="24"/>
              </w:rPr>
              <w:t>446417, область Самарская район Кинельский,селоНовыйСарбай, ул.Школьная, 36</w:t>
            </w:r>
          </w:p>
          <w:p w:rsidR="00853BDA" w:rsidRDefault="0085252C">
            <w:pPr>
              <w:pStyle w:val="TableParagraph"/>
              <w:ind w:left="1623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8"/>
              </w:numPr>
              <w:tabs>
                <w:tab w:val="left" w:pos="296"/>
              </w:tabs>
              <w:spacing w:line="276" w:lineRule="exact"/>
              <w:ind w:right="149" w:hanging="512"/>
              <w:rPr>
                <w:sz w:val="24"/>
              </w:rPr>
            </w:pPr>
            <w:r>
              <w:rPr>
                <w:sz w:val="24"/>
              </w:rPr>
              <w:t>446417,областьСамарскаярайонКинельский,селоНовыйСарбай, ул.Школьная, 36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1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578"/>
        </w:tabs>
        <w:spacing w:line="360" w:lineRule="auto"/>
        <w:ind w:right="669"/>
      </w:pPr>
      <w:r>
        <w:t>Основания,втомчислекритерии,всоответствиискоторымитеплоснабжающаяорганизацияопределенаединойтеплоснабжающейорганизацией.</w:t>
      </w:r>
    </w:p>
    <w:p w:rsidR="00853BDA" w:rsidRDefault="0085252C">
      <w:pPr>
        <w:pStyle w:val="a3"/>
        <w:spacing w:before="1" w:line="360" w:lineRule="auto"/>
        <w:ind w:left="282" w:right="665" w:firstLine="707"/>
        <w:jc w:val="both"/>
      </w:pPr>
      <w:r>
        <w:t>Критерии определения единой теплоснабжающей организации определеныпостановлением Правительства Российской Федерации от 08.08.2012 № 808 «Оборганизации теплоснабжения в Российской Федерации и о внесении изменений внекоторыеактыПравительстваРоссийскойФедерации».</w:t>
      </w:r>
    </w:p>
    <w:p w:rsidR="00853BDA" w:rsidRDefault="0085252C">
      <w:pPr>
        <w:pStyle w:val="a3"/>
        <w:spacing w:before="2" w:line="360" w:lineRule="auto"/>
        <w:ind w:left="282" w:right="668" w:firstLine="707"/>
        <w:jc w:val="both"/>
      </w:pPr>
      <w:r>
        <w:t>Статусединойтеплоснабжающейорганизацииприсваиваетсятеплоснабжающей и (или) теплосетевой организации решением органа местногосамоуправления(далее-уполномоченныеорганы)приутвержденииСхемытеплоснабженияпоселения,городскогоокруга.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В проекте схемы теплоснабжения должны быть определеныграницы зондеятельности единой теплоснабжающей организации (организаций). Границы зоны(зон)деятельностиединойтеплоснабжающейорганизации(организаций)определяютсяграницамисистемы теплоснабжения.</w:t>
      </w:r>
    </w:p>
    <w:p w:rsidR="00853BDA" w:rsidRDefault="0085252C">
      <w:pPr>
        <w:pStyle w:val="a3"/>
        <w:spacing w:line="360" w:lineRule="auto"/>
        <w:ind w:left="282" w:right="673" w:firstLine="707"/>
        <w:jc w:val="both"/>
      </w:pPr>
      <w:r>
        <w:t>Вслучаееслинатерриториипоселения,городскогоокругасуществуютнесколькосистем теплоснабжения,уполномоченныеорганы вправе: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74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определитьединуютеплоснабжающуюорганизацию(организации)вкаждойизсистемтеплоснабжения,расположенныхвграницахпоселения,городскогоокруга;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4"/>
        <w:numPr>
          <w:ilvl w:val="0"/>
          <w:numId w:val="7"/>
        </w:numPr>
        <w:tabs>
          <w:tab w:val="left" w:pos="1492"/>
        </w:tabs>
        <w:spacing w:before="76" w:line="360" w:lineRule="auto"/>
        <w:ind w:right="676" w:firstLine="707"/>
        <w:rPr>
          <w:sz w:val="26"/>
        </w:rPr>
      </w:pPr>
      <w:r>
        <w:rPr>
          <w:sz w:val="26"/>
        </w:rPr>
        <w:lastRenderedPageBreak/>
        <w:t>определитьнанесколькосистемтеплоснабженияединуютеплоснабжающуюорганизацию.</w:t>
      </w:r>
    </w:p>
    <w:p w:rsidR="00853BDA" w:rsidRDefault="0085252C">
      <w:pPr>
        <w:pStyle w:val="a3"/>
        <w:spacing w:before="1" w:line="360" w:lineRule="auto"/>
        <w:ind w:left="282" w:right="665" w:firstLine="707"/>
        <w:jc w:val="both"/>
      </w:pPr>
      <w:r>
        <w:t>Для присвоения организации статуса единой теплоснабжающей организациинатерриториипоселения,городскогоокруга,лица,владеющиенаправесобственности,илииномзаконномосновании,источникамитепловойэнергиии</w:t>
      </w:r>
      <w:r>
        <w:rPr>
          <w:w w:val="95"/>
        </w:rPr>
        <w:t>( или) тепловыми сетями, подают в уполномоченный орган в течение 1 месяца с даты</w:t>
      </w:r>
      <w:r>
        <w:t>опубликования(размещения),вустановленномпорядке,проектаСхемытеплоснабжениязаявкунаприсвоениеорганизациистатусаединойтеплоснабжающейорганизации,суказаниемзоныеедеятельности.</w:t>
      </w:r>
    </w:p>
    <w:p w:rsidR="00853BDA" w:rsidRDefault="0085252C">
      <w:pPr>
        <w:pStyle w:val="a3"/>
        <w:spacing w:before="1" w:line="360" w:lineRule="auto"/>
        <w:ind w:left="282" w:right="668" w:firstLine="707"/>
        <w:jc w:val="right"/>
      </w:pPr>
      <w:r>
        <w:t>Кзаявкеприлагаетсябухгалтерскаяотчетность,составленнаянапоследнююотчетнуюдатуперед подачейзаявки,сотметкойналоговогоорганаобеепринятии.</w:t>
      </w:r>
    </w:p>
    <w:p w:rsidR="00853BDA" w:rsidRDefault="0085252C">
      <w:pPr>
        <w:pStyle w:val="a3"/>
        <w:spacing w:line="360" w:lineRule="auto"/>
        <w:ind w:left="282" w:right="671" w:firstLine="707"/>
        <w:jc w:val="both"/>
      </w:pPr>
      <w:r>
        <w:t>Уполномоченныеорганыобязанывтечение3рабочихднейсдатыокончаниясрокадляподачизаявокразместитьсведенияопринятыхзаявкахнасайтепоселения,городского округа, на сайте соответствующего субъекта РоссийскойФедерациивинформационно -телекоммуникационнойсети«Интернет».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случаееслиорганыместногосамоуправлениянеимеютвозможностиразмещатьсоответствующуюинформациюнасвоихофициальныхсайтах,необходимаяинформацияможетразмещатьсянаофициальномсайтесубъектаРоссийскойФедерации,вграницахкоторогонаходитсясоответствующеемуниципальное образование. Поселения, входящие в муниципальный район, могут</w:t>
      </w:r>
      <w:r>
        <w:rPr>
          <w:spacing w:val="-1"/>
        </w:rPr>
        <w:t>размещатьнеобходимуюинформацию</w:t>
      </w:r>
      <w:r>
        <w:t>наофициальномсайтеэтогомуниципальногорайона.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Вслучаеесливотношенииоднойзоныдеятельностиединойтеплоснабжающейорганизацииподана1заявкаотлица,владеющегонаправе</w:t>
      </w:r>
      <w:r>
        <w:rPr>
          <w:spacing w:val="-1"/>
        </w:rPr>
        <w:t>собственностиили</w:t>
      </w:r>
      <w:r>
        <w:t>иномзаконномоснованииисточникамитепловойэнергиии(или)тепловымисетямивсоответствующейзонедеятельностиединойтеплоснабжающейорганизации,тостатусединойтеплоснабжающейорганизацииприсваиваетсяуказанномулицу.</w:t>
      </w:r>
    </w:p>
    <w:p w:rsidR="00853BDA" w:rsidRDefault="0085252C">
      <w:pPr>
        <w:pStyle w:val="a3"/>
        <w:spacing w:before="2" w:line="360" w:lineRule="auto"/>
        <w:ind w:left="282" w:right="671" w:firstLine="707"/>
        <w:jc w:val="both"/>
      </w:pPr>
      <w:r>
        <w:t>Вслучаеесливотношенииоднойзоныдеятельностиединойтеплоснабжающей организации подано несколько заявок от лиц, владеющих направе собственности или ином законном основании источниками тепловой энергиии(или)тепловымисетямивсоответствующейзонедеятельностиединой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67"/>
        <w:jc w:val="both"/>
      </w:pPr>
      <w:r>
        <w:lastRenderedPageBreak/>
        <w:t>теплоснабжающей организации, уполномоченный орган присваивает статус единойтеплоснабжающейорганизациивсоответствииснижеперечисленнымикритериями.</w:t>
      </w:r>
    </w:p>
    <w:p w:rsidR="00853BDA" w:rsidRDefault="0085252C">
      <w:pPr>
        <w:pStyle w:val="a3"/>
        <w:spacing w:before="1"/>
        <w:ind w:left="990"/>
        <w:jc w:val="both"/>
      </w:pPr>
      <w:r>
        <w:t>Критериямиопределенияединойтеплоснабжающейорганизацииявляются: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312"/>
        </w:tabs>
        <w:spacing w:before="150" w:line="360" w:lineRule="auto"/>
        <w:ind w:right="669" w:firstLine="707"/>
        <w:rPr>
          <w:sz w:val="26"/>
        </w:rPr>
      </w:pPr>
      <w:r>
        <w:rPr>
          <w:sz w:val="26"/>
        </w:rPr>
        <w:t>владениенаправесобственностиилииномзаконномоснованииисточниками тепловой энергии с наибольшей рабочей тепловой мощностью и (или)тепловыми сетями с наибольшей емкостью в границах зоны деятельности единойтеплоснабжающейорганизации;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46"/>
        </w:tabs>
        <w:spacing w:before="1"/>
        <w:ind w:left="1145" w:hanging="156"/>
        <w:rPr>
          <w:sz w:val="26"/>
        </w:rPr>
      </w:pPr>
      <w:r>
        <w:rPr>
          <w:sz w:val="26"/>
        </w:rPr>
        <w:t>размерсобственногокапитала;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30"/>
        </w:tabs>
        <w:spacing w:before="148" w:line="360" w:lineRule="auto"/>
        <w:ind w:right="673" w:firstLine="707"/>
        <w:rPr>
          <w:sz w:val="26"/>
        </w:rPr>
      </w:pPr>
      <w:r>
        <w:rPr>
          <w:sz w:val="26"/>
        </w:rPr>
        <w:t>способностьвлучшеймереобеспечитьнадежностьтеплоснабжениявсоответствующейсистеметеплоснабжения.</w:t>
      </w:r>
    </w:p>
    <w:p w:rsidR="00853BDA" w:rsidRDefault="0085252C">
      <w:pPr>
        <w:pStyle w:val="a3"/>
        <w:spacing w:before="1" w:line="360" w:lineRule="auto"/>
        <w:ind w:left="282" w:right="673" w:firstLine="707"/>
        <w:jc w:val="both"/>
      </w:pPr>
      <w:r>
        <w:t>Дляопределенияуказанныхкритериевуполномоченныйорганприразработкесхемытеплоснабжениявправезапрашиватьутеплоснабжающихитеплосетевых организацийсоответствующиесведения.</w:t>
      </w:r>
    </w:p>
    <w:p w:rsidR="00853BDA" w:rsidRDefault="0085252C">
      <w:pPr>
        <w:pStyle w:val="a3"/>
        <w:spacing w:before="1" w:line="360" w:lineRule="auto"/>
        <w:ind w:left="282" w:right="667" w:firstLine="707"/>
        <w:jc w:val="both"/>
      </w:pPr>
      <w:r>
        <w:t>Вслучаееслизаявканаприсвоениестатусаединойтеплоснабжающейорганизации подана организацией, которая владеет на праве собственности илиином законном основании источниками тепловой энергии с наибольшей рабочейтепловой мощностью и тепловыми сетями с наибольшей емкостью в границах зоныдеятельностиединойтеплоснабжающейорганизации,статусединойтеплоснабжающейорганизацииприсваиваетсяданнойорганизации.</w:t>
      </w:r>
    </w:p>
    <w:p w:rsidR="00853BDA" w:rsidRDefault="0085252C">
      <w:pPr>
        <w:pStyle w:val="a3"/>
        <w:spacing w:line="360" w:lineRule="auto"/>
        <w:ind w:left="282" w:right="666" w:firstLine="707"/>
        <w:jc w:val="both"/>
      </w:pPr>
      <w:r>
        <w:t>Показателирабочеймощностиисточниковтепловойэнергиииемкоститепловыхсетейопределяютсянаоснованииданныхсхемы(проектасхемы)теплоснабженияпоселения,городскогоокруга.</w:t>
      </w:r>
    </w:p>
    <w:p w:rsidR="00853BDA" w:rsidRDefault="0085252C">
      <w:pPr>
        <w:pStyle w:val="a3"/>
        <w:spacing w:line="360" w:lineRule="auto"/>
        <w:ind w:left="282" w:right="666" w:firstLine="707"/>
        <w:jc w:val="both"/>
      </w:pPr>
      <w:r>
        <w:t>Вслучае,еслизаявкинаприсвоениестатусаединойтеплоснабжающейорганизации поданы от организации, которая владеет на праве собственности илиином законном основании источниками тепловой энергии с наибольшей рабочейтепловой мощностью, и от организации, которая владеет на праве собственности,илииномзаконномоснованиитепловымисетямиснаибольшейемкостьювграницах зоны деятельности единой теплоснабжающей организации, статус единойтеплоснабжающейорганизацииприсваиваетсятойорганизации,изуказанных,котораяимеетнаибольшийразмерсобственногокапитала.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Вслучаееслиразмерысобственныхкапиталовэтихорганизацийразличаютсянеб</w:t>
      </w:r>
      <w:r>
        <w:lastRenderedPageBreak/>
        <w:t>олеечемна5процентов,статусединойтеплоснабжающейорганизации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75"/>
        <w:jc w:val="both"/>
      </w:pPr>
      <w:r>
        <w:lastRenderedPageBreak/>
        <w:t>присваиваетсяорганизации,способнойвлучшеймереобеспечитьнадежностьтеплоснабженияв соответствующейсистеметеплоснабжения.</w:t>
      </w:r>
    </w:p>
    <w:p w:rsidR="00853BDA" w:rsidRDefault="0085252C">
      <w:pPr>
        <w:pStyle w:val="a3"/>
        <w:spacing w:before="1" w:line="360" w:lineRule="auto"/>
        <w:ind w:left="282" w:right="669" w:firstLine="707"/>
        <w:jc w:val="both"/>
      </w:pPr>
      <w:r>
        <w:t>Размерсобственногокапиталаопределяетсяподаннымбухгалтерскойотчетности, составленной на последнюю отчетную дату перед подачей заявки наприсвоениеорганизациистатусаединойтеплоснабжающейорганизации,сотметкойналоговогоорганаобеепринятии.</w:t>
      </w:r>
    </w:p>
    <w:p w:rsidR="00853BDA" w:rsidRDefault="0085252C">
      <w:pPr>
        <w:pStyle w:val="a3"/>
        <w:spacing w:before="2" w:line="360" w:lineRule="auto"/>
        <w:ind w:left="282" w:right="667" w:firstLine="707"/>
        <w:jc w:val="both"/>
      </w:pPr>
      <w:r>
        <w:t>Способностьвлучшеймереобеспечитьнадежностьтеплоснабжениявсоответствующей системе теплоснабжения определяется наличием у организациитехническихвозможностейиквалифицированногоперсоналапоналадке,мониторингу,диспетчеризации,переключениямиоперативномууправлениюгидравлическимиитемпературнымирежимамисистемытеплоснабженияиобосновываетсявсхеметеплоснабжения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Вслучаееслиорганизацияминеподанониоднойзаявкинаприсвоениестатуса единой теплоснабжающей организации, статус единой теплоснабжающейорганизацииприсваиваетсяорганизации,владеющейвсоответствующейзонедеятельностиисточникамитепловойэнергииснаибольшейрабочейтепловоймощностьюи(или)тепловымисетямиснаибольшейтепловойемкостью.</w:t>
      </w:r>
    </w:p>
    <w:p w:rsidR="00853BDA" w:rsidRDefault="0085252C">
      <w:pPr>
        <w:pStyle w:val="a3"/>
        <w:spacing w:line="360" w:lineRule="auto"/>
        <w:ind w:left="282" w:right="675" w:firstLine="707"/>
        <w:jc w:val="both"/>
      </w:pPr>
      <w:r>
        <w:t>Единаятеплоснабжающаяорганизацияприосуществлениисвоейдеятельностиобязана: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37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заключатьиисполнятьдоговорытеплоснабженияслюбымиобратившимисяк ней потребителями тепловой энергии, теплопотребляющие установки которыхнаходятся в данной системе теплоснабжения при условии соблюдения указаннымипотребителямивыданныхимвсоответствиисзаконодательствомоградостроительной деятельности технических условий подключения к тепловымсетям;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60"/>
        </w:tabs>
        <w:spacing w:line="360" w:lineRule="auto"/>
        <w:ind w:right="673" w:firstLine="707"/>
        <w:rPr>
          <w:sz w:val="26"/>
        </w:rPr>
      </w:pPr>
      <w:r>
        <w:rPr>
          <w:sz w:val="26"/>
        </w:rPr>
        <w:t>заключать и исполнять договоры поставки тепловой энергии (мощности) и(или) теплоносителя в отношении объема тепловой нагрузки, распределенной всоответствиисосхемойтеплоснабжения;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3"/>
        </w:tabs>
        <w:spacing w:before="1" w:line="360" w:lineRule="auto"/>
        <w:ind w:right="674" w:firstLine="707"/>
        <w:rPr>
          <w:sz w:val="26"/>
        </w:rPr>
      </w:pPr>
      <w:r>
        <w:rPr>
          <w:sz w:val="26"/>
        </w:rPr>
        <w:t>заключатьиисполнятьдоговорыоказанияуслугпопередачетепловойэнергии, теплоносителя в объеме, необходимом для обеспечения теплоснабженияпотребителей тепловой энергии с учетом потерь тепловой энергии, теплоносителяприихпередаче.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72" w:firstLine="707"/>
        <w:jc w:val="both"/>
      </w:pPr>
      <w:r>
        <w:lastRenderedPageBreak/>
        <w:t>Организацияможетутратитьстатусединойтеплоснабжающейорганизациивследующихслучаях:</w:t>
      </w:r>
    </w:p>
    <w:p w:rsidR="00853BDA" w:rsidRDefault="0085252C">
      <w:pPr>
        <w:pStyle w:val="a3"/>
        <w:spacing w:before="1" w:line="360" w:lineRule="auto"/>
        <w:ind w:left="282" w:right="669" w:firstLine="707"/>
        <w:jc w:val="both"/>
      </w:pPr>
      <w:r>
        <w:t>систематическое (3 и более раза в течение 12 месяцев) неисполнение илиненадлежащее исполнение обязательств, предусмотренных условиями договоровтеплоснабжения. Факт неисполнения или ненадлежащего исполнения обязательствдолженбытьподтвержденвступившимивзаконнуюсилурешениямифедеральногоантимонопольногооргана,и(или)еготерриториальныхорганов,и(или)судов;</w:t>
      </w:r>
    </w:p>
    <w:p w:rsidR="00853BDA" w:rsidRDefault="0085252C">
      <w:pPr>
        <w:pStyle w:val="a3"/>
        <w:spacing w:before="2" w:line="360" w:lineRule="auto"/>
        <w:ind w:left="282" w:right="673" w:firstLine="707"/>
        <w:jc w:val="both"/>
      </w:pPr>
      <w:r>
        <w:t>Границы зоны деятельности единой теплоснабжающей организации могутбытьизменены вследующихслучаях: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88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подключениексистеметеплоснабженияновыхтеплопотребляющихустановок,источниковтепловойэнергииилитепловыхсетей,илиихотключениеотсистемы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46"/>
        </w:tabs>
        <w:ind w:left="1145" w:hanging="156"/>
        <w:rPr>
          <w:sz w:val="26"/>
        </w:rPr>
      </w:pPr>
      <w:r>
        <w:rPr>
          <w:sz w:val="26"/>
        </w:rPr>
        <w:t>технологическоеобъединениеилиразделениесистемтеплоснабжения.</w:t>
      </w:r>
    </w:p>
    <w:p w:rsidR="00853BDA" w:rsidRDefault="0085252C">
      <w:pPr>
        <w:pStyle w:val="a3"/>
        <w:spacing w:before="150" w:line="360" w:lineRule="auto"/>
        <w:ind w:left="282" w:right="670" w:firstLine="707"/>
        <w:jc w:val="both"/>
      </w:pPr>
      <w:r>
        <w:t>Сведения об изменении границ зон деятельности единой теплоснабжающейорганизации, а также сведения о присвоении другой организации статуса единойтеплоснабжающейорганизацииподлежатвнесениювСхемутеплоснабженияприееактуализации.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Вдоговоретеплоснабжениясединойтеплоснабжающейорганизациейпредусматривается право потребителя, не имеющего задолженности по договору,отказаться от исполнения договора теплоснабжения с единой теплоснабжающейорганизациейизаключитьдоговортеплоснабжениясинойтеплоснабжающейорганизацией (иным владельцем источника тепловой энергии) в соответствующейсистеме теплоснабжения на весь объем или часть объема потребления тепловойэнергии(мощности)и(или)теплоносителя.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При заключении договора теплоснабжения с иным владельцем источникатепловойэнергии,потребительобязанвозместитьединойтеплоснабжающейорганизацииубытки,связанныеспереходомотединойтеплоснабжающейорганизации к теплоснабжению непосредственно от источника тепловой энергии, вразмере, рассчитанном единой теплоснабжающей организацией и согласованном сорганомисполнительнойвластисубъектаРоссийскойФедерациивобластигосударственногорегулированиятарифов.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68" w:firstLine="707"/>
        <w:jc w:val="both"/>
      </w:pPr>
      <w:r>
        <w:lastRenderedPageBreak/>
        <w:t>Размер убытков определяется в виде разницы между необходимой валовойвыручкой единой теплоснабжающей организации, рассчитанной за период: с датырасторжения договора до окончания текущего периода регулирования тарифов сучетомснижениязатрат,связанныхсобслуживаниемтакогопотребителя,ивыручкой единой теплоснабжающей организации от продажи тепловойэнергии(мощности) и ( или) теплоносителя в течение указанного периода без учета такогопотребителяпо установленным тарифам, но не выше суммы, необходимой длякомпенсациисоответствующейчастиэкономическиобоснованныхрасходовединойтеплоснабжающей организации по поставке тепловой энергии (мощности) и (или)теплоносителя для нужд населения и иных категорий потребителей, которые неучтеныв тарифах,установленныхдляэтих категорий потребителей.</w:t>
      </w:r>
    </w:p>
    <w:p w:rsidR="00853BDA" w:rsidRDefault="0085252C">
      <w:pPr>
        <w:pStyle w:val="a3"/>
        <w:spacing w:before="2" w:line="360" w:lineRule="auto"/>
        <w:ind w:left="282" w:right="667" w:firstLine="707"/>
        <w:jc w:val="both"/>
      </w:pPr>
      <w:r>
        <w:t>Отказпотребителяотисполнениядоговоратеплоснабжениясединойтеплоснабжающей организацией и заключение договора теплоснабжения с инымвладельцемисточникатепловойэнергии допускаетсявследующихслучаях: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01"/>
        </w:tabs>
        <w:spacing w:before="1" w:line="360" w:lineRule="auto"/>
        <w:ind w:right="672" w:firstLine="707"/>
        <w:rPr>
          <w:sz w:val="26"/>
        </w:rPr>
      </w:pPr>
      <w:r>
        <w:rPr>
          <w:sz w:val="26"/>
        </w:rPr>
        <w:t>подключение теплопотребляющих установок потребителя к коллекторамисточниковтепловойэнергии,принадлежащихиномувладельцуисточниковтепловойэнергии,скоторымзаключаетсядоговор 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line="360" w:lineRule="auto"/>
        <w:ind w:right="673" w:firstLine="707"/>
        <w:rPr>
          <w:sz w:val="26"/>
        </w:rPr>
      </w:pPr>
      <w:r>
        <w:rPr>
          <w:sz w:val="26"/>
        </w:rPr>
        <w:t>поставкатепловойэнергии,теплоносителявтепловыесети,ккоторымподключен потребитель, только с источников тепловой энергии, принадлежащихиномувладельцуисточникатепловойэнергии;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1" w:line="360" w:lineRule="auto"/>
        <w:ind w:right="667" w:firstLine="707"/>
        <w:rPr>
          <w:sz w:val="26"/>
        </w:rPr>
      </w:pPr>
      <w:r>
        <w:rPr>
          <w:sz w:val="26"/>
        </w:rPr>
        <w:t>поставкатепловойэнергии,теплоносителявтепловыесети,ккоторымподключен потребитель, с источников тепловой энергии, принадлежащих инымвладельцамисточниковтепловойэнергии,приобеспечениираздельногоучетаисполненияобязательствпопоставкетепловойэнергии,теплоносителяпотребителямсисточниковтепловой энергии,принадлежащихразнымлицам.</w:t>
      </w:r>
    </w:p>
    <w:p w:rsidR="00853BDA" w:rsidRDefault="0085252C">
      <w:pPr>
        <w:pStyle w:val="a3"/>
        <w:spacing w:line="360" w:lineRule="auto"/>
        <w:ind w:left="282" w:right="670" w:firstLine="707"/>
        <w:jc w:val="both"/>
      </w:pPr>
      <w:r>
        <w:t>Отказпотребителяотисполнениядоговоратеплоснабжениясединойтеплоснабжающей организацией и заключение договора теплоснабжения с инымвладельцемисточникатепловой энергиидопускаетсявследующихслучаях: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01"/>
        </w:tabs>
        <w:spacing w:line="360" w:lineRule="auto"/>
        <w:ind w:right="672" w:firstLine="707"/>
        <w:rPr>
          <w:sz w:val="26"/>
        </w:rPr>
      </w:pPr>
      <w:r>
        <w:rPr>
          <w:sz w:val="26"/>
        </w:rPr>
        <w:t>подключение теплопотребляющих установок потребителя к коллекторамисточниковтепловойэнергии,принадлежащихиномувладельцуисточниковтепловойэнергии,скоторымзаключаетсядоговор теплоснабжения;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76" w:line="360" w:lineRule="auto"/>
        <w:ind w:right="673" w:firstLine="707"/>
        <w:rPr>
          <w:sz w:val="26"/>
        </w:rPr>
      </w:pPr>
      <w:r>
        <w:rPr>
          <w:sz w:val="26"/>
        </w:rPr>
        <w:lastRenderedPageBreak/>
        <w:t>поставкатепловойэнергии,теплоносителявтепловыесети,ккоторымподключен потребитель, только с источников тепловой энергии, принадлежащихиномувладельцуисточникатепловойэнергии;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2" w:line="360" w:lineRule="auto"/>
        <w:ind w:right="672" w:firstLine="707"/>
        <w:rPr>
          <w:sz w:val="26"/>
        </w:rPr>
      </w:pPr>
      <w:r>
        <w:rPr>
          <w:sz w:val="26"/>
        </w:rPr>
        <w:t>поставкатепловойэнергии,теплоносителявтепловыесети,ккоторымподключен потребитель, с источников тепловой энергии, принадлежащих инымвладельцамисточниковтепловойэнергии,приобеспечениираздельногоучетаисполненияобязательствпопоставкетепловойэнергии,теплоносителяпотребителямсисточниковтепловой энергии, принадлежащихразнымлицам.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Заключение договора с иным владельцем источника тепловой энергии недолжноприводитькснижениюнадежноститеплоснабжениядлядругихпотребителей. Если по оценке единой теплоснабжающей организации происходитснижениенадежноститеплоснабжениядлядругихпотребителей,данныйфактдоводится до потребителя тепловой энергии в письменной форме и потребительтепловой энергии не вправе отказаться от исполнения договора теплоснабжения сединойтеплоснабжающей организацией.</w:t>
      </w:r>
    </w:p>
    <w:p w:rsidR="00853BDA" w:rsidRDefault="0085252C">
      <w:pPr>
        <w:pStyle w:val="a3"/>
        <w:spacing w:line="360" w:lineRule="auto"/>
        <w:ind w:left="282" w:right="667" w:firstLine="707"/>
        <w:jc w:val="both"/>
      </w:pPr>
      <w:r>
        <w:t>Потери тепловой энергии и теплоносителя в тепловых сетях компенсируютсятеплосетевыми организациями (покупателями) путем производства на собственныхисточникахтепловойэнергииилипутемприобретениятепловойэнергииитеплоносителя у единой теплоснабжающей организации по регулируемым ценам(тарифам).</w:t>
      </w:r>
    </w:p>
    <w:p w:rsidR="00853BDA" w:rsidRDefault="0085252C">
      <w:pPr>
        <w:pStyle w:val="a3"/>
        <w:tabs>
          <w:tab w:val="left" w:pos="1344"/>
          <w:tab w:val="left" w:pos="2673"/>
          <w:tab w:val="left" w:pos="4832"/>
          <w:tab w:val="left" w:pos="6363"/>
          <w:tab w:val="left" w:pos="8130"/>
        </w:tabs>
        <w:spacing w:before="2" w:line="360" w:lineRule="auto"/>
        <w:ind w:left="282" w:right="667" w:firstLine="707"/>
        <w:jc w:val="right"/>
      </w:pPr>
      <w:r>
        <w:t>Вслучаееслиединаятеплоснабжающаяорганизацияневладеетнаправесобственностиилииномзаконномоснованииисточникамитепловойэнергии,оназакупаеттепловуюэнергию(мощность)и(или)теплоносительдлякомпенсациипотерьувладельцевисточниковтепловойэнергиивсистеметеплоснабженияна</w:t>
      </w:r>
      <w:r>
        <w:rPr>
          <w:spacing w:val="-1"/>
        </w:rPr>
        <w:t>основании</w:t>
      </w:r>
      <w:r>
        <w:t>договоровпоставкитепловойэнергии(мощности)и(или)теплоносителя.Таким</w:t>
      </w:r>
      <w:r>
        <w:tab/>
        <w:t>образом,</w:t>
      </w:r>
      <w:r>
        <w:tab/>
        <w:t>доминирующим</w:t>
      </w:r>
      <w:r>
        <w:tab/>
        <w:t>критерием</w:t>
      </w:r>
      <w:r>
        <w:tab/>
        <w:t>определения</w:t>
      </w:r>
      <w:r>
        <w:tab/>
        <w:t>единойтеплоснабжающейорганизацииявляетсявладениенаправесобственностиилииномзаконномправеисточникамитепловойэнергиинаибольшеймощностиитепловыми</w:t>
      </w:r>
    </w:p>
    <w:p w:rsidR="00853BDA" w:rsidRDefault="0085252C">
      <w:pPr>
        <w:pStyle w:val="a3"/>
        <w:ind w:left="282"/>
      </w:pPr>
      <w:r>
        <w:t>сетяминаибольшейемкости.</w:t>
      </w:r>
    </w:p>
    <w:p w:rsidR="00853BDA" w:rsidRDefault="00853BDA">
      <w:p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98"/>
        </w:tabs>
        <w:spacing w:before="76" w:line="360" w:lineRule="auto"/>
        <w:ind w:right="668"/>
      </w:pPr>
      <w:r>
        <w:lastRenderedPageBreak/>
        <w:t>Заявкитеплоснабжающихорганизаций,поданныеврамкахразработки проекта Схемы теплоснабжения (при их наличии), на присвоениестатусаединой теплоснабжающейорганизации.</w:t>
      </w:r>
    </w:p>
    <w:p w:rsidR="00853BDA" w:rsidRDefault="0085252C">
      <w:pPr>
        <w:pStyle w:val="a3"/>
        <w:spacing w:before="2" w:line="360" w:lineRule="auto"/>
        <w:ind w:left="282" w:right="666" w:firstLine="707"/>
        <w:jc w:val="both"/>
      </w:pPr>
      <w:r>
        <w:t>На настоящий момент на территории сельского поселения Бобровка даннымусловиям отвечает организация: МКП «ЖКХ Бобровское» муниципального районаКинельский.</w:t>
      </w:r>
    </w:p>
    <w:p w:rsidR="00853BDA" w:rsidRDefault="0085252C">
      <w:pPr>
        <w:pStyle w:val="a3"/>
        <w:spacing w:before="1" w:line="360" w:lineRule="auto"/>
        <w:ind w:left="282" w:right="672" w:firstLine="707"/>
        <w:jc w:val="both"/>
      </w:pPr>
      <w:r>
        <w:t>МКП«ЖКХБобровское»осуществляетдеятельностьпопроизводствуипередаче тепловойэнергиив сельскомпоселенииБобровка.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Организацияимеетнеобходимыйперсоналитехническоеоснащениедля</w:t>
      </w:r>
      <w:r>
        <w:rPr>
          <w:spacing w:val="-1"/>
        </w:rPr>
        <w:t>осуществления</w:t>
      </w:r>
      <w:r>
        <w:t>эксплуатацииипроведенияремонтныхработобъектовпроизводстваипередачитепловойэнергии.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rPr>
          <w:spacing w:val="-1"/>
        </w:rPr>
        <w:t>Наоснованиикритериевопределения</w:t>
      </w:r>
      <w:r>
        <w:t>единойтеплоснабжающейорганизации,установленныхвправилахорганизациитеплоснабжения,утвержденныхПравительствомРоссийскойФедерации,предлагаетсяопределитьединойтеплоснабжающейорганизациейсельскогопоселенияБобровкаМуниципальноеказенноепредприятие«ЖКХБобровское» муниципальногорайона Кинельский.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31"/>
        </w:tabs>
        <w:spacing w:line="360" w:lineRule="auto"/>
        <w:ind w:right="675"/>
      </w:pPr>
      <w:r>
        <w:t>Описаниеграницзондеятельностиединойтеплоснабжающейорганизации.</w:t>
      </w:r>
    </w:p>
    <w:p w:rsidR="00853BDA" w:rsidRDefault="0085252C">
      <w:pPr>
        <w:pStyle w:val="a3"/>
        <w:spacing w:before="1" w:line="360" w:lineRule="auto"/>
        <w:ind w:left="282" w:right="666" w:firstLine="707"/>
        <w:jc w:val="both"/>
      </w:pPr>
      <w:r>
        <w:t>ЗонадействияМКП«ЖКХБобровское»муниципальногорайонаКинельскийраспространяетсянатерриториисельскогопоселенияБобровкавпоселкеОктябрьский.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4332FA">
      <w:pPr>
        <w:pStyle w:val="210"/>
        <w:spacing w:before="76"/>
        <w:ind w:left="1938"/>
        <w:jc w:val="left"/>
      </w:pPr>
      <w:hyperlink w:anchor="_bookmark0" w:history="1">
        <w:bookmarkStart w:id="15" w:name="_TOC_250002"/>
        <w:r w:rsidR="0085252C">
          <w:t>Глава16.РеестрпроектовСхемытеплоснабжения</w:t>
        </w:r>
      </w:hyperlink>
      <w:bookmarkEnd w:id="15"/>
      <w:r w:rsidR="0085252C">
        <w:t>.</w:t>
      </w:r>
    </w:p>
    <w:p w:rsidR="00853BDA" w:rsidRDefault="0085252C">
      <w:pPr>
        <w:pStyle w:val="31"/>
        <w:numPr>
          <w:ilvl w:val="1"/>
          <w:numId w:val="6"/>
        </w:numPr>
        <w:tabs>
          <w:tab w:val="left" w:pos="1631"/>
        </w:tabs>
        <w:spacing w:before="150" w:line="360" w:lineRule="auto"/>
        <w:ind w:right="671"/>
      </w:pPr>
      <w:r>
        <w:t>Переченьмероприятийпостроительству,реконструкцииилитехническомуперевооружениюисточниковтепловойэнергии.</w:t>
      </w:r>
    </w:p>
    <w:p w:rsidR="00853BDA" w:rsidRDefault="0085252C">
      <w:pPr>
        <w:pStyle w:val="a3"/>
        <w:spacing w:before="1" w:line="360" w:lineRule="auto"/>
        <w:ind w:left="282" w:right="598" w:firstLine="707"/>
      </w:pPr>
      <w:r>
        <w:t>Доконцарасчетногопериодазапланированымероприятияпостроительствуновыхисточниковтепловойэнергии(БМК№1,БМК№2,БМК№3,БМК№4,БМК</w:t>
      </w:r>
    </w:p>
    <w:p w:rsidR="00853BDA" w:rsidRDefault="0085252C">
      <w:pPr>
        <w:pStyle w:val="a3"/>
        <w:spacing w:before="1"/>
        <w:ind w:left="282"/>
      </w:pPr>
      <w:r>
        <w:t>№5).</w:t>
      </w:r>
    </w:p>
    <w:p w:rsidR="00853BDA" w:rsidRDefault="0085252C">
      <w:pPr>
        <w:pStyle w:val="a3"/>
        <w:spacing w:before="150" w:line="360" w:lineRule="auto"/>
        <w:ind w:left="282" w:right="673" w:firstLine="707"/>
        <w:jc w:val="both"/>
      </w:pPr>
      <w:r>
        <w:t>Мероприятияпостроительствуновыхисточниковтепловойэнергиипредставлены впункте12.1,таблица№43.</w:t>
      </w:r>
    </w:p>
    <w:p w:rsidR="00853BDA" w:rsidRDefault="0085252C">
      <w:pPr>
        <w:pStyle w:val="a3"/>
        <w:spacing w:line="360" w:lineRule="auto"/>
        <w:ind w:left="282" w:right="667" w:firstLine="837"/>
        <w:jc w:val="both"/>
      </w:pPr>
      <w:r>
        <w:t>Мероприятия по реконструкции источника тепловой энергии в сельскомпоселенииБобровка представленывпункте12.1,таблица№44.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6"/>
        </w:numPr>
        <w:tabs>
          <w:tab w:val="left" w:pos="1689"/>
        </w:tabs>
        <w:spacing w:line="360" w:lineRule="auto"/>
        <w:ind w:right="672"/>
      </w:pPr>
      <w:r>
        <w:t>Переченьмероприятийпостроительствуреконструкцииитехническому перевооружениютепловыхсетейи сооруженийнаних.</w:t>
      </w:r>
    </w:p>
    <w:p w:rsidR="00853BDA" w:rsidRDefault="0085252C">
      <w:pPr>
        <w:pStyle w:val="a3"/>
        <w:spacing w:before="1" w:line="360" w:lineRule="auto"/>
        <w:ind w:left="282" w:right="668" w:firstLine="772"/>
        <w:jc w:val="both"/>
      </w:pPr>
      <w:r>
        <w:t>До конца расчетного периода запланированы мероприятия по строительствуновыхтрубопроводовспенополиуретановойизоляциейдлякотельныхблочно-модульного типа.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Мероприятия по строительству новых трубопроводов представлены в пункте12.1,таблица№ 45.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6"/>
        </w:numPr>
        <w:tabs>
          <w:tab w:val="left" w:pos="1607"/>
        </w:tabs>
        <w:spacing w:line="360" w:lineRule="auto"/>
        <w:ind w:right="672"/>
      </w:pPr>
      <w:r>
        <w:t>Переченьмероприятий,обеспечивающихпереходототкрытыхсистемтеплоснабжения(горячеговодоснабжения)назакрытыесистемыгорячеговодоснабжения.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Источники тепловой энергии сельского поселения Бобровка функционируютпозакрытойсистеметеплоснабжения.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210"/>
        <w:spacing w:before="76"/>
        <w:ind w:left="697"/>
        <w:jc w:val="left"/>
      </w:pPr>
      <w:bookmarkStart w:id="16" w:name="_TOC_250001"/>
      <w:r>
        <w:lastRenderedPageBreak/>
        <w:t>Глава17.ЗамечанияипредложениякпроектуСхемы</w:t>
      </w:r>
      <w:bookmarkEnd w:id="16"/>
      <w:r>
        <w:t>теплоснабжения.</w:t>
      </w:r>
    </w:p>
    <w:p w:rsidR="00853BDA" w:rsidRDefault="0085252C">
      <w:pPr>
        <w:pStyle w:val="31"/>
        <w:numPr>
          <w:ilvl w:val="1"/>
          <w:numId w:val="5"/>
        </w:numPr>
        <w:tabs>
          <w:tab w:val="left" w:pos="1671"/>
          <w:tab w:val="left" w:pos="1672"/>
          <w:tab w:val="left" w:pos="2978"/>
          <w:tab w:val="left" w:pos="3683"/>
          <w:tab w:val="left" w:pos="5134"/>
          <w:tab w:val="left" w:pos="5508"/>
          <w:tab w:val="left" w:pos="7379"/>
          <w:tab w:val="left" w:pos="9212"/>
        </w:tabs>
        <w:spacing w:before="150" w:line="360" w:lineRule="auto"/>
        <w:ind w:right="674"/>
      </w:pPr>
      <w:r>
        <w:t>Перечень</w:t>
      </w:r>
      <w:r>
        <w:tab/>
        <w:t>всех</w:t>
      </w:r>
      <w:r>
        <w:tab/>
        <w:t>замечаний</w:t>
      </w:r>
      <w:r>
        <w:tab/>
        <w:t>и</w:t>
      </w:r>
      <w:r>
        <w:tab/>
        <w:t>предложений,</w:t>
      </w:r>
      <w:r>
        <w:tab/>
        <w:t>поступивших</w:t>
      </w:r>
      <w:r>
        <w:tab/>
      </w:r>
      <w:r>
        <w:rPr>
          <w:spacing w:val="-2"/>
        </w:rPr>
        <w:t>при</w:t>
      </w:r>
      <w:r>
        <w:t>разработке,утверждениииактуализацииСхемытеплоснабжения.</w:t>
      </w:r>
    </w:p>
    <w:p w:rsidR="00853BDA" w:rsidRDefault="0085252C">
      <w:pPr>
        <w:pStyle w:val="a3"/>
        <w:spacing w:before="1" w:line="360" w:lineRule="auto"/>
        <w:ind w:left="282" w:right="669" w:firstLine="707"/>
      </w:pPr>
      <w:r>
        <w:t>Приразработке,утверждениииактуализацииСхемытеплоснабженияособыезамечанияи предложениянепоступили.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5"/>
        </w:numPr>
        <w:tabs>
          <w:tab w:val="left" w:pos="1673"/>
          <w:tab w:val="left" w:pos="1674"/>
          <w:tab w:val="left" w:pos="2906"/>
          <w:tab w:val="left" w:pos="4875"/>
          <w:tab w:val="left" w:pos="6095"/>
          <w:tab w:val="left" w:pos="7100"/>
          <w:tab w:val="left" w:pos="9360"/>
        </w:tabs>
        <w:spacing w:line="360" w:lineRule="auto"/>
        <w:ind w:right="670"/>
      </w:pPr>
      <w:r>
        <w:t>Ответы</w:t>
      </w:r>
      <w:r>
        <w:tab/>
        <w:t>разработчиков</w:t>
      </w:r>
      <w:r>
        <w:tab/>
        <w:t>проекта</w:t>
      </w:r>
      <w:r>
        <w:tab/>
        <w:t>Схемы</w:t>
      </w:r>
      <w:r>
        <w:tab/>
        <w:t>теплоснабжения</w:t>
      </w:r>
      <w:r>
        <w:tab/>
      </w:r>
      <w:r>
        <w:rPr>
          <w:spacing w:val="-2"/>
        </w:rPr>
        <w:t>на</w:t>
      </w:r>
      <w:r>
        <w:t>замечания ипредложения.</w:t>
      </w:r>
    </w:p>
    <w:p w:rsidR="00853BDA" w:rsidRDefault="0085252C">
      <w:pPr>
        <w:pStyle w:val="a3"/>
        <w:spacing w:line="360" w:lineRule="auto"/>
        <w:ind w:left="282" w:right="598" w:firstLine="707"/>
      </w:pPr>
      <w:r>
        <w:t>Приразработке,утверждениииактуализацииСхемытеплоснабженияособыезамечанияи предложениянепоступили.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5"/>
        </w:numPr>
        <w:tabs>
          <w:tab w:val="left" w:pos="1590"/>
        </w:tabs>
        <w:spacing w:line="360" w:lineRule="auto"/>
        <w:ind w:right="670"/>
      </w:pPr>
      <w:r>
        <w:t>Переченьучтенныхзамечанийипредложений,атакжереестризменений,внесенныхвразделыСхемытеплоснабженияиглавыобосновывающихматериаловкСхеметеплоснабжения.</w:t>
      </w:r>
    </w:p>
    <w:p w:rsidR="00853BDA" w:rsidRDefault="0085252C">
      <w:pPr>
        <w:pStyle w:val="a3"/>
        <w:spacing w:before="1" w:line="357" w:lineRule="auto"/>
        <w:ind w:left="282" w:right="668" w:firstLine="707"/>
        <w:jc w:val="both"/>
      </w:pPr>
      <w:r>
        <w:t>Перечень учтенных замечаний и изменений, внесенных в разделыСхемытеплоснабжения,представлены вглаве18.</w:t>
      </w:r>
    </w:p>
    <w:p w:rsidR="00853BDA" w:rsidRDefault="00853BDA">
      <w:pPr>
        <w:spacing w:line="357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210"/>
        <w:spacing w:before="76"/>
        <w:ind w:left="486"/>
        <w:jc w:val="left"/>
      </w:pPr>
      <w:bookmarkStart w:id="17" w:name="_TOC_250000"/>
      <w:r>
        <w:lastRenderedPageBreak/>
        <w:t>Глава18.Сводныйтомизменений,выполненныхвСхеме</w:t>
      </w:r>
      <w:bookmarkEnd w:id="17"/>
      <w:r>
        <w:t>теплоснабжения.</w:t>
      </w:r>
    </w:p>
    <w:p w:rsidR="00853BDA" w:rsidRDefault="0085252C">
      <w:pPr>
        <w:pStyle w:val="a3"/>
        <w:spacing w:before="150" w:line="360" w:lineRule="auto"/>
        <w:ind w:left="282" w:right="598" w:firstLine="707"/>
      </w:pPr>
      <w:r>
        <w:rPr>
          <w:spacing w:val="-1"/>
        </w:rPr>
        <w:t>Сводныйтомизменений,выполненных</w:t>
      </w:r>
      <w:r>
        <w:t>вСхеметеплоснабжения,представленвтаблице№49.</w:t>
      </w:r>
    </w:p>
    <w:p w:rsidR="00853BDA" w:rsidRDefault="0085252C">
      <w:pPr>
        <w:pStyle w:val="a3"/>
        <w:spacing w:before="1" w:line="360" w:lineRule="auto"/>
        <w:ind w:left="282" w:right="598"/>
      </w:pPr>
      <w:r>
        <w:t>Таблица№49– Сводный том изменений,выполненныхвСхеметеплоснабжения с.п.Бобровка.</w:t>
      </w: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477"/>
        <w:gridCol w:w="5021"/>
      </w:tblGrid>
      <w:tr w:rsidR="00853BDA">
        <w:trPr>
          <w:trHeight w:val="551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5"/>
              <w:ind w:left="563"/>
              <w:rPr>
                <w:sz w:val="24"/>
              </w:rPr>
            </w:pPr>
            <w:r>
              <w:rPr>
                <w:sz w:val="24"/>
              </w:rPr>
              <w:t>РазделыСхемытеплоснабжения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line="276" w:lineRule="exact"/>
              <w:ind w:left="1286" w:right="375" w:hanging="891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актуализацииСхемытеплоснабжения</w:t>
            </w:r>
          </w:p>
        </w:tc>
      </w:tr>
      <w:tr w:rsidR="00853BDA">
        <w:trPr>
          <w:trHeight w:val="3312"/>
        </w:trPr>
        <w:tc>
          <w:tcPr>
            <w:tcW w:w="447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6"/>
              <w:ind w:left="107" w:right="118"/>
              <w:rPr>
                <w:sz w:val="24"/>
              </w:rPr>
            </w:pPr>
            <w:r>
              <w:rPr>
                <w:sz w:val="24"/>
              </w:rPr>
              <w:t>Глава 1. Существующее положение всфере производства, передачи ипотреблениятепловойэнергиидляцелейтеплоснабжения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 w:right="665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актуализациисхемытеплоснабжения: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right="99" w:firstLine="0"/>
              <w:rPr>
                <w:sz w:val="24"/>
              </w:rPr>
            </w:pPr>
            <w:r>
              <w:rPr>
                <w:sz w:val="24"/>
              </w:rPr>
              <w:t>изменениетепловойнагрузкиподключенныхабонентов;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изменениебалансовтепловоймощности;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изменениебалансовтеплоносителя;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изменениетопливныхбалансов;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сменатеплоснабжающихорганизаций;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right="1362" w:firstLine="0"/>
              <w:rPr>
                <w:sz w:val="24"/>
              </w:rPr>
            </w:pPr>
            <w:r>
              <w:rPr>
                <w:sz w:val="24"/>
              </w:rPr>
              <w:t>измененияцен(тарифов)всферетеплоснабжения;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spacing w:line="270" w:lineRule="atLeast"/>
              <w:ind w:right="246" w:firstLine="0"/>
              <w:rPr>
                <w:sz w:val="24"/>
              </w:rPr>
            </w:pPr>
            <w:r>
              <w:rPr>
                <w:sz w:val="24"/>
              </w:rPr>
              <w:t>добавлены п.1.12.5 - 1.12.13. Экологическаябезопасность теплоснабжения</w:t>
            </w:r>
          </w:p>
        </w:tc>
      </w:tr>
      <w:tr w:rsidR="00853BDA">
        <w:trPr>
          <w:trHeight w:val="1104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8"/>
              <w:ind w:left="107" w:right="98"/>
              <w:rPr>
                <w:sz w:val="24"/>
              </w:rPr>
            </w:pPr>
            <w:r>
              <w:rPr>
                <w:sz w:val="24"/>
              </w:rPr>
              <w:t>Глава 2. Существующее и перспективноепотребление тепловой энергии на целитеплоснабженияс.п.  Бобровка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 w:right="665"/>
              <w:rPr>
                <w:sz w:val="24"/>
              </w:rPr>
            </w:pPr>
            <w:r>
              <w:rPr>
                <w:sz w:val="24"/>
              </w:rPr>
              <w:t>Изменение данных по объектамперспективногостроительства,согласно</w:t>
            </w:r>
          </w:p>
          <w:p w:rsidR="00853BDA" w:rsidRDefault="0085252C">
            <w:pPr>
              <w:pStyle w:val="TableParagraph"/>
              <w:spacing w:line="270" w:lineRule="atLeast"/>
              <w:ind w:left="105" w:right="209"/>
              <w:rPr>
                <w:sz w:val="24"/>
              </w:rPr>
            </w:pPr>
            <w:r>
              <w:rPr>
                <w:sz w:val="24"/>
              </w:rPr>
              <w:t>изменениямвПоложенииотерриториальномпланировании,внесеннымв2019году</w:t>
            </w:r>
          </w:p>
        </w:tc>
      </w:tr>
      <w:tr w:rsidR="00853BDA">
        <w:trPr>
          <w:trHeight w:val="551"/>
        </w:trPr>
        <w:tc>
          <w:tcPr>
            <w:tcW w:w="4477" w:type="dxa"/>
          </w:tcPr>
          <w:p w:rsidR="00853BDA" w:rsidRDefault="0085252C">
            <w:pPr>
              <w:pStyle w:val="TableParagraph"/>
              <w:spacing w:line="276" w:lineRule="exact"/>
              <w:ind w:left="107" w:right="372"/>
              <w:rPr>
                <w:sz w:val="24"/>
              </w:rPr>
            </w:pPr>
            <w:r>
              <w:rPr>
                <w:sz w:val="24"/>
              </w:rPr>
              <w:t>Глава3.Электроннаямодельсистемытеплоснабжения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before="138"/>
              <w:ind w:left="105"/>
              <w:rPr>
                <w:sz w:val="24"/>
              </w:rPr>
            </w:pPr>
            <w:r>
              <w:rPr>
                <w:sz w:val="24"/>
              </w:rPr>
              <w:t>Главанетребуетизменений</w:t>
            </w:r>
          </w:p>
        </w:tc>
      </w:tr>
      <w:tr w:rsidR="00853BDA">
        <w:trPr>
          <w:trHeight w:val="1655"/>
        </w:trPr>
        <w:tc>
          <w:tcPr>
            <w:tcW w:w="447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7" w:right="173"/>
              <w:rPr>
                <w:sz w:val="24"/>
              </w:rPr>
            </w:pPr>
            <w:r>
              <w:rPr>
                <w:sz w:val="24"/>
              </w:rPr>
              <w:t>Глава 4. Существующие иперспективные балансы тепловоймощности источников тепловой энергииитепловойнагрузкипотребителей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right="564" w:firstLine="0"/>
              <w:rPr>
                <w:sz w:val="24"/>
              </w:rPr>
            </w:pPr>
            <w:r>
              <w:rPr>
                <w:sz w:val="24"/>
              </w:rPr>
              <w:t>изменен баланс тепловой мощности иперспективной тепловой нагрузкисуществующихкотельныхс.п.Бобровка;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spacing w:line="270" w:lineRule="atLeast"/>
              <w:ind w:right="100" w:firstLine="0"/>
              <w:rPr>
                <w:sz w:val="24"/>
              </w:rPr>
            </w:pPr>
            <w:r>
              <w:rPr>
                <w:sz w:val="24"/>
              </w:rPr>
              <w:t>рассчитываютсябалансытепловоймощностииперспективнойтепловойнагрузкипланируемыхисточниковтеплоснабжения.</w:t>
            </w:r>
          </w:p>
        </w:tc>
      </w:tr>
      <w:tr w:rsidR="00853BDA">
        <w:trPr>
          <w:trHeight w:val="829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7"/>
              <w:ind w:left="107" w:right="402"/>
              <w:rPr>
                <w:sz w:val="24"/>
              </w:rPr>
            </w:pPr>
            <w:r>
              <w:rPr>
                <w:sz w:val="24"/>
              </w:rPr>
              <w:t>Глава 5. Мастер-план развития системтеплоснабжения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Корректировка согласно изменениям вПоложенииотерриториальномпланировании,</w:t>
            </w:r>
          </w:p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внесеннымв2019году</w:t>
            </w:r>
          </w:p>
        </w:tc>
      </w:tr>
      <w:tr w:rsidR="00853BDA">
        <w:trPr>
          <w:trHeight w:val="2207"/>
        </w:trPr>
        <w:tc>
          <w:tcPr>
            <w:tcW w:w="4477" w:type="dxa"/>
          </w:tcPr>
          <w:p w:rsidR="00853BDA" w:rsidRDefault="0085252C">
            <w:pPr>
              <w:pStyle w:val="TableParagraph"/>
              <w:spacing w:line="276" w:lineRule="exact"/>
              <w:ind w:left="107" w:right="115"/>
              <w:rPr>
                <w:sz w:val="24"/>
              </w:rPr>
            </w:pPr>
            <w:r>
              <w:rPr>
                <w:sz w:val="24"/>
              </w:rPr>
              <w:t>Глава6.Существующие иперспективные балансыпроизводительностиводоподготовительных установок имаксимального потреблениятеплоносителя теплопотребляющимиустановкамипотребителей,втомчислеваварийныхрежимах</w:t>
            </w:r>
          </w:p>
        </w:tc>
        <w:tc>
          <w:tcPr>
            <w:tcW w:w="502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right="661" w:firstLine="0"/>
              <w:rPr>
                <w:sz w:val="24"/>
              </w:rPr>
            </w:pPr>
            <w:r>
              <w:rPr>
                <w:sz w:val="24"/>
              </w:rPr>
              <w:t>изменен перспективный баланстеплоносителя существующей котельнойс.п.  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right="564" w:firstLine="0"/>
              <w:rPr>
                <w:sz w:val="24"/>
              </w:rPr>
            </w:pPr>
            <w:r>
              <w:rPr>
                <w:sz w:val="24"/>
              </w:rPr>
              <w:t>рассчитываютсяперспективныебалансытеплоносителя планируемых источниковтеплоснабжения.</w:t>
            </w:r>
          </w:p>
        </w:tc>
      </w:tr>
      <w:tr w:rsidR="00853BDA">
        <w:trPr>
          <w:trHeight w:val="1104"/>
        </w:trPr>
        <w:tc>
          <w:tcPr>
            <w:tcW w:w="4477" w:type="dxa"/>
          </w:tcPr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Глава 7.Предложения по строительству,реконструкции и техническомуперевооружениюисточниковтепловой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энергии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before="135"/>
              <w:ind w:left="105" w:right="582"/>
              <w:rPr>
                <w:sz w:val="24"/>
              </w:rPr>
            </w:pPr>
            <w:r>
              <w:rPr>
                <w:sz w:val="24"/>
              </w:rPr>
              <w:lastRenderedPageBreak/>
              <w:t>Главаскорректированасучетомвнесенияновыхпунктов</w:t>
            </w:r>
          </w:p>
        </w:tc>
      </w:tr>
    </w:tbl>
    <w:p w:rsidR="00853BDA" w:rsidRDefault="00853BDA">
      <w:pPr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6460"/>
      </w:pPr>
      <w:r>
        <w:lastRenderedPageBreak/>
        <w:t>Продолжениетаблицы№49</w:t>
      </w:r>
    </w:p>
    <w:p w:rsidR="00853BDA" w:rsidRDefault="00853BDA">
      <w:pPr>
        <w:pStyle w:val="a3"/>
        <w:spacing w:before="1"/>
        <w:rPr>
          <w:sz w:val="13"/>
        </w:rPr>
      </w:pPr>
    </w:p>
    <w:tbl>
      <w:tblPr>
        <w:tblStyle w:val="TableNormal"/>
        <w:tblW w:w="0" w:type="auto"/>
        <w:tblInd w:w="2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1"/>
        <w:gridCol w:w="4741"/>
      </w:tblGrid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5"/>
              <w:ind w:left="94" w:right="87"/>
              <w:jc w:val="center"/>
              <w:rPr>
                <w:sz w:val="24"/>
              </w:rPr>
            </w:pPr>
            <w:r>
              <w:rPr>
                <w:sz w:val="24"/>
              </w:rPr>
              <w:t>РазделыСхемытеплоснабжения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146" w:right="235" w:hanging="891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актуализацииСхемытеплоснабжения</w:t>
            </w:r>
          </w:p>
        </w:tc>
      </w:tr>
      <w:tr w:rsidR="00853BDA">
        <w:trPr>
          <w:trHeight w:val="1103"/>
        </w:trPr>
        <w:tc>
          <w:tcPr>
            <w:tcW w:w="475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7" w:right="305"/>
              <w:rPr>
                <w:sz w:val="24"/>
              </w:rPr>
            </w:pPr>
            <w:r>
              <w:rPr>
                <w:sz w:val="24"/>
              </w:rPr>
              <w:t>Глава 8. Предложения по строительству иреконструкциитепловых сетей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595"/>
              <w:rPr>
                <w:sz w:val="24"/>
              </w:rPr>
            </w:pPr>
            <w:r>
              <w:rPr>
                <w:sz w:val="24"/>
              </w:rPr>
              <w:t>Для теплоснабжения перспективныхобъектов предлагается строительствоновых тепловых сетей от планируемыхблочно-модульныхкотельных</w:t>
            </w:r>
          </w:p>
        </w:tc>
      </w:tr>
      <w:tr w:rsidR="00853BDA">
        <w:trPr>
          <w:trHeight w:val="1102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728"/>
              <w:rPr>
                <w:sz w:val="24"/>
              </w:rPr>
            </w:pPr>
            <w:r>
              <w:rPr>
                <w:sz w:val="24"/>
              </w:rPr>
              <w:t>Глава 9. Предложения по переводуоткрытых систем теплоснабжения(горячеговодоснабжения)взакрытыесистемыгорячеговодоснабжения</w:t>
            </w:r>
          </w:p>
        </w:tc>
        <w:tc>
          <w:tcPr>
            <w:tcW w:w="4741" w:type="dxa"/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Главанетребуетизменений</w:t>
            </w:r>
          </w:p>
        </w:tc>
      </w:tr>
      <w:tr w:rsidR="00853BDA">
        <w:trPr>
          <w:trHeight w:val="1655"/>
        </w:trPr>
        <w:tc>
          <w:tcPr>
            <w:tcW w:w="47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spacing w:before="1"/>
              <w:ind w:left="107" w:right="837"/>
              <w:rPr>
                <w:sz w:val="24"/>
              </w:rPr>
            </w:pPr>
            <w:r>
              <w:rPr>
                <w:sz w:val="24"/>
              </w:rPr>
              <w:t>Глава 10. Перспективные топливныебалансы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numPr>
                <w:ilvl w:val="0"/>
                <w:numId w:val="1"/>
              </w:numPr>
              <w:tabs>
                <w:tab w:val="left" w:pos="247"/>
              </w:tabs>
              <w:ind w:right="509" w:firstLine="0"/>
              <w:rPr>
                <w:sz w:val="24"/>
              </w:rPr>
            </w:pPr>
            <w:r>
              <w:rPr>
                <w:sz w:val="24"/>
              </w:rPr>
              <w:t>изменен перспективные топливныебалансы существующих котельных с. п.Бобровка;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1"/>
              </w:numPr>
              <w:tabs>
                <w:tab w:val="left" w:pos="307"/>
              </w:tabs>
              <w:spacing w:line="270" w:lineRule="atLeast"/>
              <w:ind w:right="1130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рассчитываются перспективныетопливные балансы планируемыхисточниковтеплоснабжения.</w:t>
            </w:r>
          </w:p>
        </w:tc>
      </w:tr>
      <w:tr w:rsidR="00853BDA">
        <w:trPr>
          <w:trHeight w:val="550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1571"/>
              <w:rPr>
                <w:sz w:val="24"/>
              </w:rPr>
            </w:pPr>
            <w:r>
              <w:rPr>
                <w:sz w:val="24"/>
              </w:rPr>
              <w:t>Глава 11. Оценка надежноститеплоснабжения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448"/>
              <w:rPr>
                <w:sz w:val="24"/>
              </w:rPr>
            </w:pPr>
            <w:r>
              <w:rPr>
                <w:sz w:val="24"/>
              </w:rPr>
              <w:t>Рассчитывается критерий надежностисистемытеплоснабженияс. п.Бобровка</w:t>
            </w:r>
          </w:p>
        </w:tc>
      </w:tr>
      <w:tr w:rsidR="00853BDA">
        <w:trPr>
          <w:trHeight w:val="1105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7"/>
              <w:ind w:left="107" w:right="820"/>
              <w:rPr>
                <w:sz w:val="24"/>
              </w:rPr>
            </w:pPr>
            <w:r>
              <w:rPr>
                <w:sz w:val="24"/>
              </w:rPr>
              <w:t>Глава 12. Обоснование инвестиций встроительство, реконструкцию итехническоеперевооружение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0" w:lineRule="atLeast"/>
              <w:ind w:left="107" w:right="199" w:firstLine="60"/>
              <w:rPr>
                <w:sz w:val="24"/>
              </w:rPr>
            </w:pPr>
            <w:r>
              <w:rPr>
                <w:sz w:val="24"/>
              </w:rPr>
              <w:t>Рассчитываютсяфинансовыепотребностидля осуществления строительства новыхисточников тепловой энергии и новыхтепловыхсетей.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596"/>
              <w:rPr>
                <w:sz w:val="24"/>
              </w:rPr>
            </w:pPr>
            <w:r>
              <w:rPr>
                <w:sz w:val="24"/>
              </w:rPr>
              <w:t>Глава 13. Индикаторы развития системтеплоснабженияс.п.Бобровка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Главаскорректированасучетомвнесенныхизменений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5"/>
              <w:ind w:left="94" w:right="145"/>
              <w:jc w:val="center"/>
              <w:rPr>
                <w:sz w:val="24"/>
              </w:rPr>
            </w:pPr>
            <w:r>
              <w:rPr>
                <w:sz w:val="24"/>
              </w:rPr>
              <w:t>Глава14.Ценовые(тарифные)последствия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336"/>
              <w:rPr>
                <w:sz w:val="24"/>
              </w:rPr>
            </w:pPr>
            <w:r>
              <w:rPr>
                <w:sz w:val="24"/>
              </w:rPr>
              <w:t>Внесеныизменениявсвязисизменениемтарифов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4332FA">
            <w:pPr>
              <w:pStyle w:val="TableParagraph"/>
              <w:spacing w:line="276" w:lineRule="exact"/>
              <w:ind w:left="107" w:right="116"/>
              <w:rPr>
                <w:sz w:val="24"/>
              </w:rPr>
            </w:pPr>
            <w:hyperlink w:anchor="_bookmark0" w:history="1">
              <w:r w:rsidR="0085252C">
                <w:rPr>
                  <w:sz w:val="24"/>
                </w:rPr>
                <w:t>Глава 15. Реестр единых теплоснабжающих</w:t>
              </w:r>
            </w:hyperlink>
            <w:hyperlink w:anchor="_bookmark0" w:history="1">
              <w:r w:rsidR="0085252C">
                <w:rPr>
                  <w:sz w:val="24"/>
                </w:rPr>
                <w:t>организаций</w:t>
              </w:r>
            </w:hyperlink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687"/>
              <w:rPr>
                <w:sz w:val="24"/>
              </w:rPr>
            </w:pPr>
            <w:r>
              <w:rPr>
                <w:sz w:val="24"/>
              </w:rPr>
              <w:t>Внесены изменения в связи со сменойтеплоснабжающихорганизаций</w:t>
            </w:r>
          </w:p>
        </w:tc>
      </w:tr>
      <w:tr w:rsidR="00853BDA">
        <w:trPr>
          <w:trHeight w:val="826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7"/>
              <w:ind w:left="107" w:right="1247"/>
              <w:rPr>
                <w:sz w:val="24"/>
              </w:rPr>
            </w:pPr>
            <w:r>
              <w:rPr>
                <w:sz w:val="24"/>
              </w:rPr>
              <w:t>Глава16.Реестрпроектовсхемытеплоснабжения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615"/>
              <w:rPr>
                <w:sz w:val="24"/>
              </w:rPr>
            </w:pPr>
            <w:r>
              <w:rPr>
                <w:sz w:val="24"/>
              </w:rPr>
              <w:t>Корректировка согласно изменениям вПоложении о территориальномпланированиив2019году</w:t>
            </w:r>
          </w:p>
        </w:tc>
      </w:tr>
      <w:tr w:rsidR="00853BDA">
        <w:trPr>
          <w:trHeight w:val="550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305"/>
              <w:rPr>
                <w:sz w:val="24"/>
              </w:rPr>
            </w:pPr>
            <w:r>
              <w:rPr>
                <w:sz w:val="24"/>
              </w:rPr>
              <w:t>Глава 17.Замечания и предложения кпроектусхемытеплоснабжения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Главанетребуетизменений</w:t>
            </w:r>
          </w:p>
        </w:tc>
      </w:tr>
      <w:tr w:rsidR="00853BDA">
        <w:trPr>
          <w:trHeight w:val="552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640"/>
              <w:rPr>
                <w:sz w:val="24"/>
              </w:rPr>
            </w:pPr>
            <w:r>
              <w:rPr>
                <w:sz w:val="24"/>
              </w:rPr>
              <w:t>Глава 18. Сводный том изменений,выполненныхвсхеметеплоснабжения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Главаскорректированасучетомвнесенныхизменений</w:t>
            </w:r>
          </w:p>
        </w:tc>
      </w:tr>
    </w:tbl>
    <w:p w:rsidR="00853BDA" w:rsidRDefault="00853BDA">
      <w:pPr>
        <w:spacing w:line="276" w:lineRule="exact"/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4"/>
        <w:rPr>
          <w:sz w:val="27"/>
        </w:rPr>
      </w:pPr>
    </w:p>
    <w:p w:rsidR="00853BDA" w:rsidRDefault="0085252C">
      <w:pPr>
        <w:pStyle w:val="a3"/>
        <w:spacing w:before="89"/>
        <w:ind w:left="1025" w:right="1412"/>
        <w:jc w:val="center"/>
      </w:pPr>
      <w:r>
        <w:t>ПРИЛОЖЕНИЕ1</w:t>
      </w:r>
    </w:p>
    <w:p w:rsidR="00853BDA" w:rsidRDefault="0085252C">
      <w:pPr>
        <w:pStyle w:val="a3"/>
        <w:spacing w:before="150" w:line="360" w:lineRule="auto"/>
        <w:ind w:left="1025" w:right="1417"/>
        <w:jc w:val="center"/>
      </w:pPr>
      <w:r>
        <w:t>ПРАЙС-ЛИСТЫ,ИСПОЛЬЗУЕМЫЕДЛЯРАСЧЕТАИНВЕСТИЦИЙВ СТРОИТЕЛЬСТВО, РЕКОНСТРУКЦИЮ И ТЕХНИЧЕСКОЕПЕРЕВООРУЖЕНИЕИСТОЧНИКОВТЕПЛОВОЙЭНЕРГИИ</w:t>
      </w:r>
    </w:p>
    <w:p w:rsidR="00853BDA" w:rsidRDefault="00853BDA">
      <w:pPr>
        <w:spacing w:line="360" w:lineRule="auto"/>
        <w:jc w:val="center"/>
        <w:sectPr w:rsidR="00853BDA">
          <w:pgSz w:w="11910" w:h="16840"/>
          <w:pgMar w:top="158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1025" w:right="1413"/>
        <w:jc w:val="center"/>
      </w:pPr>
      <w:r>
        <w:lastRenderedPageBreak/>
        <w:t>ПРАЙС-ЛИСТна01.01.2022</w:t>
      </w:r>
    </w:p>
    <w:p w:rsidR="00853BDA" w:rsidRDefault="0085252C">
      <w:pPr>
        <w:pStyle w:val="a3"/>
        <w:spacing w:before="244" w:line="276" w:lineRule="auto"/>
        <w:ind w:left="426" w:right="816"/>
        <w:jc w:val="center"/>
        <w:rPr>
          <w:rFonts w:ascii="Cambria" w:hAnsi="Cambria"/>
        </w:rPr>
      </w:pPr>
      <w:r>
        <w:t>СертифицированныеМодульныеотопительныекотельныеот100кВтдо1МВтскотлами MICRONEW.</w:t>
      </w:r>
      <w:r>
        <w:rPr>
          <w:rFonts w:ascii="Cambria" w:hAnsi="Cambria"/>
        </w:rPr>
        <w:t>Базоваякомплектациядляотопления.</w:t>
      </w:r>
    </w:p>
    <w:p w:rsidR="00853BDA" w:rsidRDefault="00853BDA">
      <w:pPr>
        <w:pStyle w:val="a3"/>
        <w:spacing w:before="2"/>
        <w:rPr>
          <w:rFonts w:ascii="Cambria"/>
          <w:sz w:val="17"/>
        </w:rPr>
      </w:pPr>
    </w:p>
    <w:tbl>
      <w:tblPr>
        <w:tblStyle w:val="TableNormal"/>
        <w:tblW w:w="0" w:type="auto"/>
        <w:tblInd w:w="2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78"/>
        <w:gridCol w:w="2922"/>
        <w:gridCol w:w="2925"/>
        <w:gridCol w:w="2125"/>
      </w:tblGrid>
      <w:tr w:rsidR="00853BDA">
        <w:trPr>
          <w:trHeight w:val="827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76" w:lineRule="exact"/>
              <w:ind w:left="129" w:right="121" w:firstLine="1"/>
              <w:jc w:val="center"/>
              <w:rPr>
                <w:sz w:val="24"/>
              </w:rPr>
            </w:pPr>
            <w:r>
              <w:rPr>
                <w:sz w:val="24"/>
              </w:rPr>
              <w:t>Мощностькотельной,кВт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35"/>
              <w:ind w:left="933" w:right="360" w:hanging="546"/>
              <w:rPr>
                <w:sz w:val="24"/>
              </w:rPr>
            </w:pPr>
            <w:r>
              <w:rPr>
                <w:sz w:val="24"/>
              </w:rPr>
              <w:t>Габаритные размерыкотельной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76" w:lineRule="exact"/>
              <w:ind w:left="106" w:right="102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Теплопроизводительность</w:t>
            </w:r>
            <w:r>
              <w:rPr>
                <w:sz w:val="24"/>
              </w:rPr>
              <w:t>и количество котловMICRONEW</w:t>
            </w:r>
          </w:p>
        </w:tc>
        <w:tc>
          <w:tcPr>
            <w:tcW w:w="2125" w:type="dxa"/>
          </w:tcPr>
          <w:p w:rsidR="00853BDA" w:rsidRDefault="00853BDA">
            <w:pPr>
              <w:pStyle w:val="TableParagraph"/>
              <w:spacing w:before="5"/>
              <w:rPr>
                <w:rFonts w:ascii="Cambria"/>
                <w:sz w:val="23"/>
              </w:rPr>
            </w:pPr>
          </w:p>
          <w:p w:rsidR="00853BDA" w:rsidRDefault="0085252C">
            <w:pPr>
              <w:pStyle w:val="TableParagraph"/>
              <w:ind w:left="216" w:right="210"/>
              <w:jc w:val="center"/>
              <w:rPr>
                <w:sz w:val="24"/>
              </w:rPr>
            </w:pPr>
            <w:r>
              <w:rPr>
                <w:sz w:val="24"/>
              </w:rPr>
              <w:t>Стоимость, руб.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5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5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5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50х2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5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1 650 000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75х2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1 680 000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1 715 000</w:t>
            </w:r>
          </w:p>
        </w:tc>
      </w:tr>
      <w:tr w:rsidR="00853BDA">
        <w:trPr>
          <w:trHeight w:val="277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250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125х2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1 800 000</w:t>
            </w:r>
          </w:p>
        </w:tc>
      </w:tr>
      <w:tr w:rsidR="00853BDA">
        <w:trPr>
          <w:trHeight w:val="276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1"/>
              <w:jc w:val="center"/>
              <w:rPr>
                <w:sz w:val="24"/>
              </w:rPr>
            </w:pPr>
            <w:r>
              <w:rPr>
                <w:sz w:val="24"/>
              </w:rPr>
              <w:t>100х3 или150х2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1 900 000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175х2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1 950 000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400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2 050 000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450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150х3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2 120 000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2 400 000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550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2 700 000</w:t>
            </w:r>
          </w:p>
        </w:tc>
      </w:tr>
      <w:tr w:rsidR="00853BDA">
        <w:trPr>
          <w:trHeight w:val="278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600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3 300 000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650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200х3; 50х1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3 500 000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700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3 800 000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750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4 100 000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800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4 400 000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850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50х1;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4 600 000</w:t>
            </w:r>
          </w:p>
        </w:tc>
      </w:tr>
      <w:tr w:rsidR="00853BDA">
        <w:trPr>
          <w:trHeight w:val="278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900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5 000 000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950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5 200 000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37"/>
              <w:jc w:val="right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8435х3120х2800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200х5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5 400 000</w:t>
            </w:r>
          </w:p>
        </w:tc>
      </w:tr>
    </w:tbl>
    <w:p w:rsidR="00853BDA" w:rsidRDefault="00853BDA">
      <w:pPr>
        <w:pStyle w:val="a3"/>
        <w:rPr>
          <w:rFonts w:ascii="Cambria"/>
          <w:sz w:val="30"/>
        </w:rPr>
      </w:pPr>
    </w:p>
    <w:p w:rsidR="00853BDA" w:rsidRDefault="0085252C">
      <w:pPr>
        <w:pStyle w:val="a3"/>
        <w:spacing w:before="200"/>
        <w:ind w:left="282" w:right="672" w:firstLine="707"/>
        <w:jc w:val="both"/>
      </w:pPr>
      <w:r>
        <w:rPr>
          <w:spacing w:val="-1"/>
        </w:rPr>
        <w:t>Предложение</w:t>
      </w:r>
      <w:r>
        <w:t>наизготовлениеотдельностоящей,пристроеннойиликрышнойкотельной предоставляется после получения от Заказчика заполненного опросноголистаили техническогозадания наизготовлениекотельной.</w:t>
      </w:r>
    </w:p>
    <w:p w:rsidR="00853BDA" w:rsidRDefault="00853BDA">
      <w:pPr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4163" w:right="667" w:hanging="668"/>
        <w:jc w:val="right"/>
      </w:pPr>
      <w:r>
        <w:lastRenderedPageBreak/>
        <w:t>Закрытое Акционерное Общество «Котлостройсервис»Адрес: г. Самара, ул. Мичурина 52, офис 328Телефон/факс: +7 (846) 302-14-11 - отдел продажe-mail:</w:t>
      </w:r>
      <w:hyperlink r:id="rId99">
        <w:r>
          <w:t>kotelsamara2010@yandex.ru</w:t>
        </w:r>
      </w:hyperlink>
    </w:p>
    <w:p w:rsidR="00853BDA" w:rsidRDefault="004332FA">
      <w:pPr>
        <w:pStyle w:val="a3"/>
        <w:spacing w:line="299" w:lineRule="exact"/>
        <w:ind w:right="665"/>
        <w:jc w:val="right"/>
      </w:pPr>
      <w:hyperlink r:id="rId100">
        <w:r w:rsidR="0085252C">
          <w:t>http://kotelsamara.ru</w:t>
        </w:r>
      </w:hyperlink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2"/>
        <w:rPr>
          <w:sz w:val="22"/>
        </w:rPr>
      </w:pPr>
    </w:p>
    <w:p w:rsidR="00853BDA" w:rsidRDefault="0085252C">
      <w:pPr>
        <w:pStyle w:val="a3"/>
        <w:ind w:left="1025" w:right="1413"/>
        <w:jc w:val="center"/>
      </w:pPr>
      <w:r>
        <w:t>Прайс-листнакотлы</w:t>
      </w:r>
    </w:p>
    <w:p w:rsidR="00853BDA" w:rsidRDefault="0085252C">
      <w:pPr>
        <w:pStyle w:val="a3"/>
        <w:spacing w:before="150"/>
        <w:ind w:left="1025" w:right="1409"/>
        <w:jc w:val="center"/>
      </w:pPr>
      <w:r>
        <w:t>дляразмещениявнутриздания</w:t>
      </w:r>
    </w:p>
    <w:p w:rsidR="00853BDA" w:rsidRDefault="0085252C">
      <w:pPr>
        <w:pStyle w:val="a3"/>
        <w:spacing w:before="150"/>
        <w:ind w:left="421" w:right="816"/>
        <w:jc w:val="center"/>
      </w:pPr>
      <w:r>
        <w:t>Газовыекотлыотопленияэнергонезависимые,автоматикакотлов(РГУ)Россия</w:t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1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31"/>
        <w:gridCol w:w="3133"/>
      </w:tblGrid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6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602"/>
              <w:jc w:val="center"/>
              <w:rPr>
                <w:sz w:val="24"/>
              </w:rPr>
            </w:pPr>
            <w:r>
              <w:rPr>
                <w:sz w:val="24"/>
              </w:rPr>
              <w:t>ЦенасНДС(руб.)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MICRONew50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50 000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MICRONew75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61 500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MIСRONew95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66 500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5"/>
        <w:rPr>
          <w:sz w:val="20"/>
        </w:rPr>
      </w:pPr>
    </w:p>
    <w:p w:rsidR="00853BDA" w:rsidRDefault="0085252C">
      <w:pPr>
        <w:pStyle w:val="a3"/>
        <w:spacing w:before="89"/>
        <w:ind w:left="282"/>
      </w:pPr>
      <w:r>
        <w:t>Газовыекотлыотопленияэнергозависимые,автоматикакотловHoneywell(США)</w:t>
      </w:r>
    </w:p>
    <w:p w:rsidR="00853BDA" w:rsidRDefault="00853BDA">
      <w:pPr>
        <w:pStyle w:val="a3"/>
        <w:spacing w:before="10"/>
        <w:rPr>
          <w:sz w:val="23"/>
        </w:rPr>
      </w:pPr>
    </w:p>
    <w:tbl>
      <w:tblPr>
        <w:tblStyle w:val="TableNormal"/>
        <w:tblW w:w="0" w:type="auto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69"/>
        <w:gridCol w:w="3218"/>
        <w:gridCol w:w="3204"/>
      </w:tblGrid>
      <w:tr w:rsidR="00853BDA">
        <w:trPr>
          <w:trHeight w:val="710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196"/>
              <w:ind w:left="338" w:right="331"/>
              <w:jc w:val="center"/>
              <w:rPr>
                <w:sz w:val="24"/>
              </w:rPr>
            </w:pPr>
            <w:r>
              <w:rPr>
                <w:sz w:val="24"/>
              </w:rPr>
              <w:t>Марка,мощность кВт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 w:line="276" w:lineRule="auto"/>
              <w:ind w:left="290" w:right="271" w:firstLine="376"/>
              <w:rPr>
                <w:sz w:val="24"/>
              </w:rPr>
            </w:pPr>
            <w:r>
              <w:rPr>
                <w:sz w:val="24"/>
              </w:rPr>
              <w:t>Цена с НДС (руб.)Одноступенчатаягорелка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 w:line="276" w:lineRule="auto"/>
              <w:ind w:left="298" w:right="274" w:firstLine="362"/>
              <w:rPr>
                <w:sz w:val="24"/>
              </w:rPr>
            </w:pPr>
            <w:r>
              <w:rPr>
                <w:sz w:val="24"/>
              </w:rPr>
              <w:t>Цена с НДС (руб.)Двухступенчатаягорелка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MICRONew50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76 500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258"/>
              <w:jc w:val="right"/>
              <w:rPr>
                <w:sz w:val="24"/>
              </w:rPr>
            </w:pPr>
            <w:r>
              <w:rPr>
                <w:sz w:val="24"/>
              </w:rPr>
              <w:t>90 500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MICRONew75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83 500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258"/>
              <w:jc w:val="right"/>
              <w:rPr>
                <w:sz w:val="24"/>
              </w:rPr>
            </w:pPr>
            <w:r>
              <w:rPr>
                <w:sz w:val="24"/>
              </w:rPr>
              <w:t>95 500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MIСRONew95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97 500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110 500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MICRONew100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98 500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110 500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MICRONew125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131 500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144 500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MICRONew150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146 500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150 500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8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MICRONew175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8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168 500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8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184 500</w:t>
            </w:r>
          </w:p>
        </w:tc>
      </w:tr>
      <w:tr w:rsidR="00853BDA">
        <w:trPr>
          <w:trHeight w:val="395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MICRONew200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170 000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190 000</w:t>
            </w:r>
          </w:p>
        </w:tc>
      </w:tr>
    </w:tbl>
    <w:p w:rsidR="00853BDA" w:rsidRDefault="00853BDA">
      <w:pPr>
        <w:jc w:val="right"/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</w:pPr>
    </w:p>
    <w:p w:rsidR="00853BDA" w:rsidRDefault="0085252C">
      <w:pPr>
        <w:pStyle w:val="a3"/>
        <w:spacing w:before="88"/>
        <w:ind w:left="1025" w:right="1412"/>
        <w:jc w:val="center"/>
      </w:pPr>
      <w:r>
        <w:t>ПРИЛОЖЕНИЕ2</w:t>
      </w:r>
    </w:p>
    <w:p w:rsidR="00853BDA" w:rsidRDefault="0085252C">
      <w:pPr>
        <w:pStyle w:val="a3"/>
        <w:spacing w:before="148" w:line="360" w:lineRule="auto"/>
        <w:ind w:left="426" w:right="814"/>
        <w:jc w:val="center"/>
      </w:pPr>
      <w:r>
        <w:t>ПРАЙС-ЛИСТЫ,ИСПОЛЬЗУЕМЫЕДЛЯРАСЧЕТАИНВЕСТИЦИЙВСТРОИТЕЛЬСТВО, РЕКОНСТРУКЦИЮ И ТЕХНИЧЕСКОЕПЕРЕВООРУЖЕНИЕТЕПЛОВЫХСЕТЕЙ</w:t>
      </w:r>
    </w:p>
    <w:p w:rsidR="00853BDA" w:rsidRDefault="00853BDA">
      <w:pPr>
        <w:spacing w:line="360" w:lineRule="auto"/>
        <w:jc w:val="center"/>
        <w:sectPr w:rsidR="00853BDA">
          <w:pgSz w:w="11910" w:h="16840"/>
          <w:pgMar w:top="158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ind w:left="37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15512" cy="8681942"/>
            <wp:effectExtent l="0" t="0" r="0" b="0"/>
            <wp:docPr id="7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6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12" cy="868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0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90748" cy="3007042"/>
            <wp:effectExtent l="0" t="0" r="0" b="0"/>
            <wp:docPr id="7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0748" cy="300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20" w:right="180" w:bottom="116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2"/>
        <w:rPr>
          <w:sz w:val="15"/>
        </w:rPr>
      </w:pPr>
    </w:p>
    <w:p w:rsidR="00853BDA" w:rsidRDefault="0085252C">
      <w:pPr>
        <w:pStyle w:val="a3"/>
        <w:ind w:left="38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43347" cy="8277129"/>
            <wp:effectExtent l="0" t="0" r="0" b="0"/>
            <wp:docPr id="7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8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347" cy="827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58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28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209744" cy="3140392"/>
            <wp:effectExtent l="0" t="0" r="0" b="0"/>
            <wp:docPr id="7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69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9744" cy="314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12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1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97959" cy="8647747"/>
            <wp:effectExtent l="0" t="0" r="0" b="0"/>
            <wp:docPr id="7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70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959" cy="864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32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4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28975" cy="3095529"/>
            <wp:effectExtent l="0" t="0" r="0" b="0"/>
            <wp:docPr id="8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1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975" cy="309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18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54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32362" cy="8400669"/>
            <wp:effectExtent l="0" t="0" r="0" b="0"/>
            <wp:docPr id="8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2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362" cy="840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36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53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11289" cy="2964084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3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289" cy="296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40" w:right="180" w:bottom="1160" w:left="1420" w:header="0" w:footer="975" w:gutter="0"/>
          <w:cols w:space="720"/>
        </w:sectPr>
      </w:pPr>
    </w:p>
    <w:p w:rsidR="00853BDA" w:rsidRDefault="0085252C">
      <w:pPr>
        <w:spacing w:before="67"/>
        <w:ind w:left="6813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lastRenderedPageBreak/>
        <w:t>УТВЕРЖДАЮ</w:t>
      </w:r>
    </w:p>
    <w:p w:rsidR="00853BDA" w:rsidRDefault="0085252C">
      <w:pPr>
        <w:tabs>
          <w:tab w:val="left" w:pos="6332"/>
        </w:tabs>
        <w:spacing w:before="153"/>
        <w:ind w:right="2212"/>
        <w:jc w:val="center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Подрядчик</w:t>
      </w:r>
      <w:r>
        <w:rPr>
          <w:rFonts w:ascii="Arial" w:hAnsi="Arial"/>
          <w:b/>
          <w:sz w:val="18"/>
        </w:rPr>
        <w:tab/>
        <w:t>Заказчик</w:t>
      </w:r>
    </w:p>
    <w:p w:rsidR="00853BDA" w:rsidRDefault="004332FA">
      <w:pPr>
        <w:pStyle w:val="a3"/>
        <w:spacing w:line="20" w:lineRule="exact"/>
        <w:ind w:left="375"/>
        <w:rPr>
          <w:rFonts w:ascii="Arial"/>
          <w:sz w:val="2"/>
        </w:rPr>
      </w:pPr>
      <w:r>
        <w:rPr>
          <w:rFonts w:ascii="Arial"/>
          <w:noProof/>
          <w:sz w:val="2"/>
          <w:lang w:eastAsia="ru-RU"/>
        </w:rPr>
      </w:r>
      <w:r>
        <w:rPr>
          <w:rFonts w:ascii="Arial"/>
          <w:noProof/>
          <w:sz w:val="2"/>
          <w:lang w:eastAsia="ru-RU"/>
        </w:rPr>
        <w:pict>
          <v:group id="Group 5" o:spid="_x0000_s2053" style="width:486.85pt;height:.5pt;mso-position-horizontal-relative:char;mso-position-vertical-relative:line" coordsize="973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XZZgYAACUeAAAOAAAAZHJzL2Uyb0RvYy54bWykWduOo0YQfY+Uf2jxGGnW5m6s9ayyl1lF&#10;2iQr7eQDegAbFEwTYMazifLvqepucOF1Q+9kHgyePj7UOV3Q1dTrN8/Hij3lbVeKeue4r9YOy+tU&#10;ZGV92Dl/3N/dbBzW9bzOeCXqfOd8zTvnze2PP7w+NdvcE4WosrxlQFJ321Ozc4q+b7arVZcW+ZF3&#10;r0ST1zC4F+2R9/C1Payylp+A/VitvPU6Wp1EmzWtSPOug/++V4POreTf7/O0/32/7/KeVTsHYuvl&#10;Zys/H/Bzdfuabw8tb4oy1WHwF0Rx5GUNFx2p3vOes8e2/IbqWKat6MS+f5WK40rs92WaSw2gxl1f&#10;qPnYisdGajlsT4dmtAmsvfDpxbTpb0+fW1ZmOyeMHFbzI8yRvCwL0ZtTc9gC5GPbfGk+t0ognH4S&#10;6Z8dDK8ux/H7QYHZw+lXkQEdf+yF9OZ53x6RAlSzZzkFX8cpyJ97lsI/I3fjJUnosBTGIj/UM5QW&#10;MI3f/CgtPuifJbEfq9+48hcrvlVXkxHqiFAOZFl3NrL7f0Z+KXiTy/np0KXBSEh5ZeTPoFxiWKTM&#10;lLDByY7aSEYwyA7cfpmBRif4Nn3s+o+5kHPAnz51vUr+DM7kzGY67Hu4UfbHCu6Dn1bMjf01OzFJ&#10;q/EDzCWwNSuYsh7ugZHIIwg39lwDkU9g14kCgpghgrwZA79OBElOENd1QSYRzDVdMMMEcZ0lIRj3&#10;ejBg2JlnRpZLnTZxWXrtUrNNXFO7zQlA/TZxUcfnkmnZdZfaHgeb2JBOLrX+uvMedT7y/cRA5VHn&#10;DVTUeKAy3S0eNd5ARX0PvSA0RUV9N1BR20PPN1It2+5R22dm0Fu23ae2z1D51HZDYvnU9xmFPvXd&#10;xGVpvE+NN3FR52fyARes8SFi4qLWz6SpT603cAXU+5m7J7DwPqDez3FR768nakCtj4PEdFMH1HoD&#10;FXV+LirqvIGKGj9HZWE81DDniZ5RGFoYH06NN7oVLhsfUuNheY8MD5tw2XgsHcdU3kSRkWrZ+JAa&#10;P0dFjb8+hxH1fROFpqgi6ruBytL2aNn2iNo+kw0Rtd1wS0dT380Kqe8mLkvjI2q8gSueOm/Mh5g6&#10;b+Ki1s+kaUytN3FR7+e4qPfnjIBNxWEolnkx1M/pc60LaDhjHPe9a7ndaUSHOxaspmEvc+/iFgAo&#10;AIXVtgEMahHsW4FBDoLlTm2RGXIFwbEVMyQDghMrMJaxiIYy1UaiqzVCJWoF1ypdO5mu1unaCcWa&#10;UsZuJxXrRoRDXWgTu6elQu1nBddSPTupnpbq2UnFOk7GbicVazWEQy1mEzuWYxJuJ9XXUqGismLX&#10;UqFosoJrqVAX2cCxNMLYofSxgmupgZ1UrHAku53UQEsN7KQGWmpgJxWLEQwGig0bqVhvSLidVKwp&#10;JNxOKtYNEm4nFWsDCbeTius/wmF9t5EaaamwhlvBtVRYp63gWmpkJzXSUmG1tWHHBRelwoJqBddS&#10;Yc20gmup8USqWnD00tfCi9bLV6ytw+AV6wNegm8b3uOKOZyy086Rr5RYAW+N1Xp5FE/5vZCIHhdO&#10;3B9KWcMbvTOgqqdA3KaD/gE4DA/HRvJNyYax4Ugx6kUWCBwGh6MC4Zsaeb1FnBZgi7uMP61El0v7&#10;ztJVCLglmUg+A6ax4qZxAhyGh6Piw32qBQzfSVjBcKO8OCHfTPAQ03Ac7LazEd8ByKsu2D2KWMCN&#10;nizjlMULuHHObHHfkw6JXTqMMVxyTy0fYYuh6uva4i4va85wLM8nOWTKcNwkToCDlOGosgg3gBYw&#10;3JF9D2xB+HjVRZwWsYAbXbHFmQyHhxs+kuWOZHw24yOd9Ag6UZXZXVlV+Ezu2sPDu6plTxw7afJP&#10;Lx4TWCU3N7XAn6m1Rf0H+jv68Y+dHtkZ+ydxvWD91ktu7qJNfBPcBeFNEq83N2s3eZtE6yAJ3t/9&#10;i1spN9gWZZbl9aeyzocunRvYNW90v1D112SfTi4+IRTZUtcLREJbrs7kc7nIefZBn/e8rNT5ahqx&#10;NBlkD0dpBDSmVJtHdaUeRPYVWj6tUB1K6KjCSSHavx12gu7kzun+euRt7rDqlxq6VokbYNHayy9B&#10;GOO+pKUjD3SE1ylQ7Zzegf0pnr7rVQv0sWnLQwFXcqUXtcCO1b7ExpCMT0Wlv0DjTJ7JXqTUovum&#10;2Oyk3yXq3N29/Q8AAP//AwBQSwMEFAAGAAgAAAAhAA7xLnnaAAAAAwEAAA8AAABkcnMvZG93bnJl&#10;di54bWxMj0FLw0AQhe+C/2EZwZvdxKLVmE0pRT0VwVYQb9PsNAnNzobsNkn/vaMXvTwY3uO9b/Ll&#10;5Fo1UB8azwbSWQKKuPS24crAx+7l5gFUiMgWW89k4EwBlsXlRY6Z9SO/07CNlZISDhkaqGPsMq1D&#10;WZPDMPMdsXgH3zuMcvaVtj2OUu5afZsk99phw7JQY0frmsrj9uQMvI44rubp87A5Htbnr93d2+cm&#10;JWOur6bVE6hIU/wLww++oEMhTHt/YhtUa0Aeib8q3uNivgC1l1ACusj1f/biGwAA//8DAFBLAQIt&#10;ABQABgAIAAAAIQC2gziS/gAAAOEBAAATAAAAAAAAAAAAAAAAAAAAAABbQ29udGVudF9UeXBlc10u&#10;eG1sUEsBAi0AFAAGAAgAAAAhADj9If/WAAAAlAEAAAsAAAAAAAAAAAAAAAAALwEAAF9yZWxzLy5y&#10;ZWxzUEsBAi0AFAAGAAgAAAAhAB9KNdlmBgAAJR4AAA4AAAAAAAAAAAAAAAAALgIAAGRycy9lMm9E&#10;b2MueG1sUEsBAi0AFAAGAAgAAAAhAA7xLnnaAAAAAwEAAA8AAAAAAAAAAAAAAAAAwAgAAGRycy9k&#10;b3ducmV2LnhtbFBLBQYAAAAABAAEAPMAAADHCQAAAAA=&#10;">
            <v:shape id="AutoShape 6" o:spid="_x0000_s2054" style="position:absolute;width:9737;height:10;visibility:visible" coordsize="9737,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z7a78A&#10;AADbAAAADwAAAGRycy9kb3ducmV2LnhtbERPy4rCMBTdD/gP4QqzG1MFRapRqjggowg+PuDSXNti&#10;c1OTTK1/bxaCy8N5z5edqUVLzleWFQwHCQji3OqKCwWX8+/PFIQPyBpry6TgSR6Wi97XHFNtH3yk&#10;9hQKEUPYp6igDKFJpfR5SQb9wDbEkbtaZzBE6AqpHT5iuKnlKEkm0mDFsaHEhtYl5bfTv1EwymgV&#10;9keX/G1Wu6w98P3A17tS3/0um4EI1IWP+O3eagXjODZ+iT9AL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fPtrvwAAANsAAAAPAAAAAAAAAAAAAAAAAJgCAABkcnMvZG93bnJl&#10;di54bWxQSwUGAAAAAAQABAD1AAAAhAMAAAAA&#10;" adj="0,,0" path="m1730,r-9,l,,,10r1721,l1730,10r,-10xm7487,l6339,r-9,l5245,r-10,l1730,r,10l5235,10r10,l6330,10r9,l7487,10r,-10xm7497,r-10,l7487,10r10,l7497,xm9736,l8666,r-10,l7497,r,10l8656,10r10,l9736,10r,-10xe" fillcolor="black" stroked="f">
              <v:stroke joinstyle="round"/>
              <v:formulas/>
              <v:path arrowok="t" o:connecttype="custom" o:connectlocs="1730,0;1721,0;1721,0;0,0;0,10;1721,10;1721,10;1730,10;1730,0;7487,0;6339,0;6330,0;5245,0;5235,0;1730,0;1730,10;5235,10;5245,10;6330,10;6339,10;7487,10;7487,0;7497,0;7487,0;7487,10;7497,10;7497,0;9736,0;8666,0;8666,0;8656,0;7497,0;7497,10;8656,10;8666,10;8666,10;9736,10;9736,0" o:connectangles="0,0,0,0,0,0,0,0,0,0,0,0,0,0,0,0,0,0,0,0,0,0,0,0,0,0,0,0,0,0,0,0,0,0,0,0,0,0"/>
            </v:shape>
            <w10:wrap type="none"/>
            <w10:anchorlock/>
          </v:group>
        </w:pict>
      </w:r>
    </w:p>
    <w:p w:rsidR="00853BDA" w:rsidRDefault="0085252C">
      <w:pPr>
        <w:spacing w:before="48"/>
        <w:ind w:left="1025" w:right="850"/>
        <w:jc w:val="center"/>
        <w:rPr>
          <w:rFonts w:ascii="Arial" w:hAnsi="Arial"/>
          <w:i/>
          <w:sz w:val="16"/>
        </w:rPr>
      </w:pPr>
      <w:r>
        <w:rPr>
          <w:rFonts w:ascii="Arial" w:hAnsi="Arial"/>
          <w:i/>
          <w:sz w:val="16"/>
        </w:rPr>
        <w:t>наименование(объекта)стройки</w:t>
      </w:r>
    </w:p>
    <w:p w:rsidR="00853BDA" w:rsidRDefault="00853BDA">
      <w:pPr>
        <w:pStyle w:val="a3"/>
        <w:spacing w:before="3"/>
        <w:rPr>
          <w:rFonts w:ascii="Arial"/>
          <w:i/>
          <w:sz w:val="15"/>
        </w:rPr>
      </w:pPr>
    </w:p>
    <w:p w:rsidR="00853BDA" w:rsidRDefault="0085252C">
      <w:pPr>
        <w:spacing w:before="95" w:after="3"/>
        <w:ind w:left="1025" w:right="847"/>
        <w:jc w:val="center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ЛОКАЛЬНЫЙРЕСУРСНЫЙСМЕТНЫЙРАСЧЁТ№РС-334</w:t>
      </w:r>
    </w:p>
    <w:p w:rsidR="00853BDA" w:rsidRDefault="004332FA">
      <w:pPr>
        <w:pStyle w:val="a3"/>
        <w:spacing w:line="20" w:lineRule="exact"/>
        <w:ind w:left="375"/>
        <w:rPr>
          <w:rFonts w:ascii="Arial"/>
          <w:sz w:val="2"/>
        </w:rPr>
      </w:pPr>
      <w:r>
        <w:rPr>
          <w:rFonts w:ascii="Arial"/>
          <w:noProof/>
          <w:sz w:val="2"/>
          <w:lang w:eastAsia="ru-RU"/>
        </w:rPr>
      </w:r>
      <w:r>
        <w:rPr>
          <w:rFonts w:ascii="Arial"/>
          <w:noProof/>
          <w:sz w:val="2"/>
          <w:lang w:eastAsia="ru-RU"/>
        </w:rPr>
        <w:pict>
          <v:group id="Group 3" o:spid="_x0000_s2051" style="width:486.85pt;height:.5pt;mso-position-horizontal-relative:char;mso-position-vertical-relative:line" coordsize="973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oKyAIAAEgGAAAOAAAAZHJzL2Uyb0RvYy54bWykVdtu2zAMfR+wfxD0nvpSO4mNOkVvKQZ0&#10;W7FuH6DIsi3MljxJidMO+/dRkpNmKQYMWR4UUaQo8hySvrjcdi3aMKW5FAWOzkKMmKCy5KIu8Lev&#10;y8kcI22IKEkrBSvwM9P4cvH+3cXQ5yyWjWxLphA4ETof+gI3xvR5EGjasI7oM9kzAcpKqo4YEFUd&#10;lIoM4L1rgzgMp8EgVdkrSZnWcHrrlXjh/FcVo+ZzVWlmUFtgiM24Vbl1ZddgcUHyWpG+4XQMg5wQ&#10;RUe4gEf3rm6JIWit+BtXHadKalmZMyq7QFYVp8zlANlE4VE290que5dLnQ91v4cJoD3C6WS39NPm&#10;USFeFjiNMRKkA47cs+jcYjP0dQ4m96p/6h+VTxC2D5J+16AOjvVWrr0xWg0fZQnuyNpIh822Up11&#10;AVmjraPgeU8B2xpE4XAazeMsSzGioJuepyNDtAEa31yizd14LZudz/ydyN0ISO5fcxGOEdl0oMr0&#10;K5D6/4B8akjPHD/aorQDMtkB+QXKj4i6ZSjxYDqzHZLaw4iEvGnAil0pJYeGkRKiiqw9xH5wwQoa&#10;SDgN178CRPJeaXPPZIfspsAKgnZ0kc2DNjaMVxPLnpYtL5e8bZ2g6tVNq9CG2P5yPxf5kVkrrLGQ&#10;9pr36E+AdXjD6iz/rl9+ZlGchNdxNllO57NJskzSSTYL55Mwyq6zaZhkye3ylw0wSvKGlyUTD1yw&#10;Xe9Gyb9ROk4R33Wue9FQ4CyNU5f7KUl23MAoa3lX4PkeCZJbRu9ECWmT3BDe+n3wZ/gOZcBg9+9Q&#10;cfxbyn3hrmT5DPQrCSTBKIOhC5tGqheMBhhgBdY/1kQxjNoPAkooi5LETjwnJOksBkEdalaHGiIo&#10;uCqwwchvb4yfkute8bqBlyIHjJBX0M4Vd4VhS9JHNRYr9JbbuXHlchlHq52Hh7Kzev0ALH4DAAD/&#10;/wMAUEsDBBQABgAIAAAAIQAO8S552gAAAAMBAAAPAAAAZHJzL2Rvd25yZXYueG1sTI9BS8NAEIXv&#10;gv9hGcGb3cSi1ZhNKUU9FcFWEG/T7DQJzc6G7DZJ/72jF708GN7jvW/y5eRaNVAfGs8G0lkCirj0&#10;tuHKwMfu5eYBVIjIFlvPZOBMAZbF5UWOmfUjv9OwjZWSEg4ZGqhj7DKtQ1mTwzDzHbF4B987jHL2&#10;lbY9jlLuWn2bJPfaYcOyUGNH65rK4/bkDLyOOK7m6fOwOR7W56/d3dvnJiVjrq+m1ROoSFP8C8MP&#10;vqBDIUx7f2IbVGtAHom/Kt7jYr4AtZdQArrI9X/24hsAAP//AwBQSwECLQAUAAYACAAAACEAtoM4&#10;kv4AAADhAQAAEwAAAAAAAAAAAAAAAAAAAAAAW0NvbnRlbnRfVHlwZXNdLnhtbFBLAQItABQABgAI&#10;AAAAIQA4/SH/1gAAAJQBAAALAAAAAAAAAAAAAAAAAC8BAABfcmVscy8ucmVsc1BLAQItABQABgAI&#10;AAAAIQCw3coKyAIAAEgGAAAOAAAAAAAAAAAAAAAAAC4CAABkcnMvZTJvRG9jLnhtbFBLAQItABQA&#10;BgAIAAAAIQAO8S552gAAAAMBAAAPAAAAAAAAAAAAAAAAACIFAABkcnMvZG93bnJldi54bWxQSwUG&#10;AAAAAAQABADzAAAAKQYAAAAA&#10;">
            <v:rect id="Rectangle 4" o:spid="_x0000_s2052" style="position:absolute;width:9737;height: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6RocUA&#10;AADbAAAADwAAAGRycy9kb3ducmV2LnhtbESPQWsCMRSE74L/ITzBm5utqNitUVQQvAjV9lBvz83r&#10;7uLmZU2ibvvrTUHocZiZb5jZojW1uJHzlWUFL0kKgji3uuJCwefHZjAF4QOyxtoyKfghD4t5tzPD&#10;TNs77+l2CIWIEPYZKihDaDIpfV6SQZ/Yhjh639YZDFG6QmqH9wg3tRym6UQarDgulNjQuqT8fLga&#10;BavX6eryPuLd7/50pOPX6TweulSpfq9dvoEI1Ib/8LO91QrGI/j7En+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/pGhxQAAANsAAAAPAAAAAAAAAAAAAAAAAJgCAABkcnMv&#10;ZG93bnJldi54bWxQSwUGAAAAAAQABAD1AAAAigMAAAAA&#10;" fillcolor="black" stroked="f"/>
            <w10:wrap type="none"/>
            <w10:anchorlock/>
          </v:group>
        </w:pict>
      </w:r>
    </w:p>
    <w:p w:rsidR="00853BDA" w:rsidRDefault="0085252C">
      <w:pPr>
        <w:spacing w:before="46"/>
        <w:ind w:left="1025" w:right="848"/>
        <w:jc w:val="center"/>
        <w:rPr>
          <w:rFonts w:ascii="Arial" w:hAnsi="Arial"/>
          <w:i/>
          <w:sz w:val="16"/>
        </w:rPr>
      </w:pPr>
      <w:r>
        <w:rPr>
          <w:rFonts w:ascii="Arial" w:hAnsi="Arial"/>
          <w:i/>
          <w:sz w:val="16"/>
        </w:rPr>
        <w:t>(локальнаяресурснаясмета)</w:t>
      </w:r>
    </w:p>
    <w:p w:rsidR="00853BDA" w:rsidRDefault="00853BDA">
      <w:pPr>
        <w:pStyle w:val="a3"/>
        <w:spacing w:before="1"/>
        <w:rPr>
          <w:rFonts w:ascii="Arial"/>
          <w:i/>
          <w:sz w:val="17"/>
        </w:rPr>
      </w:pPr>
    </w:p>
    <w:p w:rsidR="00853BDA" w:rsidRDefault="00853BDA">
      <w:pPr>
        <w:rPr>
          <w:rFonts w:ascii="Arial"/>
          <w:sz w:val="17"/>
        </w:rPr>
        <w:sectPr w:rsidR="00853BDA">
          <w:pgSz w:w="11910" w:h="16840"/>
          <w:pgMar w:top="1080" w:right="180" w:bottom="1160" w:left="1420" w:header="0" w:footer="975" w:gutter="0"/>
          <w:cols w:space="720"/>
        </w:sectPr>
      </w:pPr>
    </w:p>
    <w:p w:rsidR="00853BDA" w:rsidRDefault="00853BDA">
      <w:pPr>
        <w:pStyle w:val="a3"/>
        <w:rPr>
          <w:rFonts w:ascii="Arial"/>
          <w:i/>
          <w:sz w:val="20"/>
        </w:rPr>
      </w:pPr>
    </w:p>
    <w:p w:rsidR="00853BDA" w:rsidRDefault="00853BDA">
      <w:pPr>
        <w:pStyle w:val="a3"/>
        <w:rPr>
          <w:rFonts w:ascii="Arial"/>
          <w:i/>
          <w:sz w:val="20"/>
        </w:rPr>
      </w:pPr>
    </w:p>
    <w:p w:rsidR="00853BDA" w:rsidRDefault="0085252C">
      <w:pPr>
        <w:spacing w:before="124"/>
        <w:ind w:left="481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Основание:</w:t>
      </w:r>
    </w:p>
    <w:p w:rsidR="00853BDA" w:rsidRDefault="0085252C">
      <w:pPr>
        <w:spacing w:before="95"/>
        <w:ind w:left="680" w:right="3072"/>
        <w:jc w:val="center"/>
        <w:rPr>
          <w:rFonts w:ascii="Arial" w:hAnsi="Arial"/>
          <w:b/>
          <w:sz w:val="18"/>
        </w:rPr>
      </w:pPr>
      <w:r>
        <w:br w:type="column"/>
      </w:r>
      <w:r>
        <w:rPr>
          <w:rFonts w:ascii="Arial" w:hAnsi="Arial"/>
          <w:b/>
          <w:sz w:val="18"/>
        </w:rPr>
        <w:lastRenderedPageBreak/>
        <w:t>д.89ммна 1пмвдвухтрубномисполнении</w:t>
      </w:r>
    </w:p>
    <w:p w:rsidR="00853BDA" w:rsidRDefault="004332FA">
      <w:pPr>
        <w:spacing w:before="66"/>
        <w:ind w:left="475" w:right="2861"/>
        <w:jc w:val="center"/>
        <w:rPr>
          <w:rFonts w:ascii="Arial" w:hAnsi="Arial"/>
          <w:i/>
          <w:sz w:val="16"/>
        </w:rPr>
      </w:pPr>
      <w:r w:rsidRPr="004332FA">
        <w:rPr>
          <w:noProof/>
          <w:lang w:eastAsia="ru-RU"/>
        </w:rPr>
        <w:pict>
          <v:rect id="Rectangle 2" o:spid="_x0000_s2050" style="position:absolute;left:0;text-align:left;margin-left:89.8pt;margin-top:0;width:486.8pt;height:.5pt;z-index:15744000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4aydQIAAPoEAAAOAAAAZHJzL2Uyb0RvYy54bWysVNuO0zAQfUfiHyy/d3PZtNtEm652W4qQ&#10;CqxY+ADXdhoLxza227Qg/p2x05YuvKwQfXA9mfHxmZkzvr3bdxLtuHVCqxpnVylGXFHNhNrU+Mvn&#10;5WiKkfNEMSK14jU+cIfvZq9f3fam4rlutWTcIgBRrupNjVvvTZUkjra8I+5KG67A2WjbEQ+m3STM&#10;kh7QO5nkaTpJem2ZsZpy5+DrYnDiWcRvGk79x6Zx3CNZY+Dm42rjug5rMrsl1cYS0wp6pEH+gUVH&#10;hIJLz1AL4gnaWvEXVCeo1U43/orqLtFNIyiPOUA2WfpHNk8tMTzmAsVx5lwm9/9g6Yfdo0WC1XgM&#10;5VGkgx59gqoRtZEc5aE+vXEVhD2ZRxsydGal6VeHlJ63EMXvrdV9ywkDVlmIT54dCIaDo2jdv9cM&#10;0MnW61iqfWO7AAhFQPvYkcO5I3zvEYWPk2yaX0+AGQXf5Bo4hgtIdTprrPNvue5Q2NTYAvOITXYr&#10;54fQU0jkrqVgSyFlNOxmPZcW7UjQRvwd0d1lmFQhWOlwbEAcvgBFuCP4AtnY6x9llhfpQ16OlpPp&#10;zahYFuNReZNOR2lWPpSTtCiLxfJnIJgVVSsY42olFD/pLite1tfjBAyKicpDfY3LcT6OuT9j716W&#10;ZCc8jKEUXY2n50qQKrT1jWKQNqk8EXLYJ8/px4ZADU7/sSpRBKHvg37Wmh1AA1ZDk6Cb8GDAptX2&#10;O0Y9DF+N3bctsRwj+U6BjsqsKMK0RqMY3+Rg2EvP+tJDFAWoGnuMhu3cDxO+NVZsWrgpi4VR+h60&#10;14gojKDLgdVRsTBgMYPjYxAm+NKOUb+frNkvAAAA//8DAFBLAwQUAAYACAAAACEAwxFbDNwAAAAH&#10;AQAADwAAAGRycy9kb3ducmV2LnhtbEyPwU7DMBBE70j8g7VI3KjdQEsb4lQUiSMSLRzozYmXJGq8&#10;DrbbBr6e7QluO5rR7JtiNbpeHDHEzpOG6USBQKq97ajR8P72fLMAEZMha3pPqOEbI6zKy4vC5Naf&#10;aIPHbWoEl1DMjYY2pSGXMtYtOhMnfkBi79MHZxLL0EgbzInLXS8zpebSmY74Q2sGfGqx3m8PTsN6&#10;uVh/vd7Ry8+m2uHuo9rPsqC0vr4aHx9AJBzTXxjO+IwOJTNV/kA2ip71/XLOUQ286GxPZ7cZiIov&#10;BbIs5H/+8hcAAP//AwBQSwECLQAUAAYACAAAACEAtoM4kv4AAADhAQAAEwAAAAAAAAAAAAAAAAAA&#10;AAAAW0NvbnRlbnRfVHlwZXNdLnhtbFBLAQItABQABgAIAAAAIQA4/SH/1gAAAJQBAAALAAAAAAAA&#10;AAAAAAAAAC8BAABfcmVscy8ucmVsc1BLAQItABQABgAIAAAAIQBjs4aydQIAAPoEAAAOAAAAAAAA&#10;AAAAAAAAAC4CAABkcnMvZTJvRG9jLnhtbFBLAQItABQABgAIAAAAIQDDEVsM3AAAAAcBAAAPAAAA&#10;AAAAAAAAAAAAAM8EAABkcnMvZG93bnJldi54bWxQSwUGAAAAAAQABADzAAAA2AUAAAAA&#10;" fillcolor="black" stroked="f">
            <w10:wrap anchorx="page"/>
          </v:rect>
        </w:pict>
      </w:r>
      <w:r w:rsidR="0085252C">
        <w:rPr>
          <w:rFonts w:ascii="Arial" w:hAnsi="Arial"/>
          <w:i/>
          <w:sz w:val="16"/>
        </w:rPr>
        <w:t>(наименованиеработизатрат,наименованиеобъекта)</w:t>
      </w:r>
    </w:p>
    <w:p w:rsidR="00853BDA" w:rsidRDefault="00853BDA">
      <w:pPr>
        <w:jc w:val="center"/>
        <w:rPr>
          <w:rFonts w:ascii="Arial" w:hAnsi="Arial"/>
          <w:sz w:val="16"/>
        </w:rPr>
        <w:sectPr w:rsidR="00853BDA">
          <w:type w:val="continuous"/>
          <w:pgSz w:w="11910" w:h="16840"/>
          <w:pgMar w:top="1060" w:right="180" w:bottom="1240" w:left="1420" w:header="720" w:footer="720" w:gutter="0"/>
          <w:cols w:num="2" w:space="720" w:equalWidth="0">
            <w:col w:w="1570" w:space="996"/>
            <w:col w:w="7744"/>
          </w:cols>
        </w:sectPr>
      </w:pPr>
    </w:p>
    <w:p w:rsidR="00853BDA" w:rsidRDefault="0085252C">
      <w:pPr>
        <w:spacing w:before="33" w:line="278" w:lineRule="auto"/>
        <w:ind w:left="481" w:right="5965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lastRenderedPageBreak/>
        <w:t>Сметная стоимость 6,44 тыс. руб.Средстванаоплатутруда0,79тыс.руб.</w:t>
      </w:r>
    </w:p>
    <w:p w:rsidR="00853BDA" w:rsidRDefault="0085252C">
      <w:pPr>
        <w:ind w:left="481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Составлен(а)втекущих(прогнозных)ценахпосостояниюнаИюль2016г.ТСНБ-2001(редакция2014г.)</w:t>
      </w:r>
    </w:p>
    <w:p w:rsidR="00853BDA" w:rsidRDefault="00853BDA">
      <w:pPr>
        <w:pStyle w:val="a3"/>
        <w:spacing w:before="5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383" w:type="dxa"/>
        <w:tblLayout w:type="fixed"/>
        <w:tblLook w:val="01E0"/>
      </w:tblPr>
      <w:tblGrid>
        <w:gridCol w:w="518"/>
        <w:gridCol w:w="1202"/>
        <w:gridCol w:w="3514"/>
        <w:gridCol w:w="1094"/>
        <w:gridCol w:w="1159"/>
        <w:gridCol w:w="1166"/>
        <w:gridCol w:w="1080"/>
      </w:tblGrid>
      <w:tr w:rsidR="00853BDA">
        <w:trPr>
          <w:trHeight w:val="282"/>
        </w:trPr>
        <w:tc>
          <w:tcPr>
            <w:tcW w:w="518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32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Шифр,</w:t>
            </w:r>
          </w:p>
        </w:tc>
        <w:tc>
          <w:tcPr>
            <w:tcW w:w="3514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543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Наименованиеработизатрат,</w:t>
            </w:r>
          </w:p>
        </w:tc>
        <w:tc>
          <w:tcPr>
            <w:tcW w:w="1094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59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90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Количество</w:t>
            </w:r>
          </w:p>
        </w:tc>
        <w:tc>
          <w:tcPr>
            <w:tcW w:w="2246" w:type="dxa"/>
            <w:gridSpan w:val="2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31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Сметнаястоимость,</w:t>
            </w:r>
          </w:p>
        </w:tc>
      </w:tr>
      <w:tr w:rsidR="00853BDA">
        <w:trPr>
          <w:trHeight w:val="204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6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№</w:t>
            </w: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30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номера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right="300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характеристикаоборудованияи его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right="407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Ед.</w:t>
            </w: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89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единицпо</w:t>
            </w:r>
          </w:p>
        </w:tc>
        <w:tc>
          <w:tcPr>
            <w:tcW w:w="224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937" w:right="928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руб.</w:t>
            </w:r>
          </w:p>
        </w:tc>
      </w:tr>
      <w:tr w:rsidR="00853BDA">
        <w:trPr>
          <w:trHeight w:val="247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95" w:right="89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п.п.</w:t>
            </w: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11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нормативов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309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масса,расходресурсовна единицу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361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изм.</w:t>
            </w: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86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проектным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117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на единицу</w:t>
            </w:r>
          </w:p>
        </w:tc>
        <w:tc>
          <w:tcPr>
            <w:tcW w:w="1080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/>
              <w:ind w:left="28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общая</w:t>
            </w:r>
          </w:p>
        </w:tc>
      </w:tr>
      <w:tr w:rsidR="00853BDA">
        <w:trPr>
          <w:trHeight w:val="202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4"/>
              </w:rPr>
            </w:pP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321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 коды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1308" w:right="1294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измерения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4"/>
              </w:rPr>
            </w:pP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88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данным</w:t>
            </w:r>
          </w:p>
        </w:tc>
        <w:tc>
          <w:tcPr>
            <w:tcW w:w="1166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right="138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измерения</w:t>
            </w: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193"/>
        </w:trPr>
        <w:tc>
          <w:tcPr>
            <w:tcW w:w="518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2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10" w:line="163" w:lineRule="exact"/>
              <w:ind w:left="22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ресурсов</w:t>
            </w:r>
          </w:p>
        </w:tc>
        <w:tc>
          <w:tcPr>
            <w:tcW w:w="3514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094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159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166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55"/>
        </w:trPr>
        <w:tc>
          <w:tcPr>
            <w:tcW w:w="518" w:type="dxa"/>
            <w:tcBorders>
              <w:top w:val="double" w:sz="2" w:space="0" w:color="000000"/>
              <w:left w:val="single" w:sz="4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1</w:t>
            </w:r>
          </w:p>
        </w:tc>
        <w:tc>
          <w:tcPr>
            <w:tcW w:w="1202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</w:t>
            </w:r>
          </w:p>
        </w:tc>
        <w:tc>
          <w:tcPr>
            <w:tcW w:w="3514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3</w:t>
            </w:r>
          </w:p>
        </w:tc>
        <w:tc>
          <w:tcPr>
            <w:tcW w:w="1094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4</w:t>
            </w:r>
          </w:p>
        </w:tc>
        <w:tc>
          <w:tcPr>
            <w:tcW w:w="1159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5</w:t>
            </w:r>
          </w:p>
        </w:tc>
        <w:tc>
          <w:tcPr>
            <w:tcW w:w="1166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6</w:t>
            </w:r>
          </w:p>
        </w:tc>
        <w:tc>
          <w:tcPr>
            <w:tcW w:w="1080" w:type="dxa"/>
            <w:tcBorders>
              <w:top w:val="double" w:sz="2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7</w:t>
            </w:r>
          </w:p>
        </w:tc>
      </w:tr>
      <w:tr w:rsidR="00853BDA">
        <w:trPr>
          <w:trHeight w:val="210"/>
        </w:trPr>
        <w:tc>
          <w:tcPr>
            <w:tcW w:w="518" w:type="dxa"/>
          </w:tcPr>
          <w:p w:rsidR="00853BDA" w:rsidRDefault="0085252C">
            <w:pPr>
              <w:pStyle w:val="TableParagraph"/>
              <w:spacing w:line="190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</w:t>
            </w: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09-08-001-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Установкаметаллическихстолбов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line="190" w:lineRule="exact"/>
              <w:ind w:left="11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100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line="190" w:lineRule="exact"/>
              <w:ind w:left="238" w:right="22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line="190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27072,84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line="190" w:lineRule="exact"/>
              <w:ind w:right="98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541,46</w:t>
            </w:r>
          </w:p>
        </w:tc>
      </w:tr>
      <w:tr w:rsidR="00853BDA">
        <w:trPr>
          <w:trHeight w:val="636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4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01</w:t>
            </w:r>
          </w:p>
          <w:p w:rsidR="00853BDA" w:rsidRDefault="00853BDA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 w:right="44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высотой до 4 м с погружением вбетонноеоснование</w:t>
            </w:r>
          </w:p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Оплататрударабочих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line="204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столбов</w:t>
            </w:r>
          </w:p>
          <w:p w:rsidR="00853BDA" w:rsidRDefault="00853BDA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0,7128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153,41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109,35</w:t>
            </w:r>
          </w:p>
        </w:tc>
      </w:tr>
      <w:tr w:rsidR="00853BDA">
        <w:trPr>
          <w:trHeight w:val="655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1-1030</w:t>
            </w: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spacing w:before="1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Рабочийстроительсреднегоразряда</w:t>
            </w:r>
          </w:p>
          <w:p w:rsidR="00853BDA" w:rsidRDefault="0085252C">
            <w:pPr>
              <w:pStyle w:val="TableParagraph"/>
              <w:spacing w:before="5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Оплататрудамашинистов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0,4334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225,28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97,64</w:t>
            </w:r>
          </w:p>
        </w:tc>
      </w:tr>
      <w:tr w:rsidR="00853BDA">
        <w:trPr>
          <w:trHeight w:val="24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110054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Автобетоносмесители5м3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0,2148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757,58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162,73</w:t>
            </w:r>
          </w:p>
        </w:tc>
      </w:tr>
      <w:tr w:rsidR="00853BDA">
        <w:trPr>
          <w:trHeight w:val="46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160402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2" w:lineRule="auto"/>
              <w:ind w:left="113" w:right="4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Машины бурильно-крановые наавтомобиле,глубинабурения3,5м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0,2186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1061,53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232,05</w:t>
            </w:r>
          </w:p>
        </w:tc>
      </w:tr>
      <w:tr w:rsidR="00853BDA">
        <w:trPr>
          <w:trHeight w:val="48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33" w:line="242" w:lineRule="auto"/>
              <w:ind w:left="113" w:right="1305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бортовые,грузоподъемностьдо5т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33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0,0162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33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12,80</w:t>
            </w:r>
          </w:p>
        </w:tc>
      </w:tr>
      <w:tr w:rsidR="00853BDA">
        <w:trPr>
          <w:trHeight w:val="271"/>
        </w:trPr>
        <w:tc>
          <w:tcPr>
            <w:tcW w:w="518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201-0832</w:t>
            </w:r>
          </w:p>
        </w:tc>
        <w:tc>
          <w:tcPr>
            <w:tcW w:w="3514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Брускидеревянные50*50мм</w:t>
            </w:r>
          </w:p>
        </w:tc>
        <w:tc>
          <w:tcPr>
            <w:tcW w:w="1094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w w:val="96"/>
                <w:sz w:val="18"/>
              </w:rPr>
              <w:t>м</w:t>
            </w:r>
          </w:p>
        </w:tc>
        <w:tc>
          <w:tcPr>
            <w:tcW w:w="1159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238" w:right="22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1,118</w:t>
            </w:r>
          </w:p>
        </w:tc>
        <w:tc>
          <w:tcPr>
            <w:tcW w:w="1166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21,94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24,53</w:t>
            </w:r>
          </w:p>
        </w:tc>
      </w:tr>
      <w:tr w:rsidR="00853BDA">
        <w:trPr>
          <w:trHeight w:val="239"/>
        </w:trPr>
        <w:tc>
          <w:tcPr>
            <w:tcW w:w="518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201-9212</w:t>
            </w:r>
          </w:p>
        </w:tc>
        <w:tc>
          <w:tcPr>
            <w:tcW w:w="351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Стойкиметаллическиеопорные</w:t>
            </w:r>
          </w:p>
        </w:tc>
        <w:tc>
          <w:tcPr>
            <w:tcW w:w="109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шт.</w:t>
            </w:r>
          </w:p>
        </w:tc>
        <w:tc>
          <w:tcPr>
            <w:tcW w:w="1159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0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</w:t>
            </w:r>
          </w:p>
        </w:tc>
        <w:tc>
          <w:tcPr>
            <w:tcW w:w="1166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239"/>
        </w:trPr>
        <w:tc>
          <w:tcPr>
            <w:tcW w:w="518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</w:t>
            </w:r>
          </w:p>
        </w:tc>
        <w:tc>
          <w:tcPr>
            <w:tcW w:w="1202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401-0008</w:t>
            </w:r>
          </w:p>
        </w:tc>
        <w:tc>
          <w:tcPr>
            <w:tcW w:w="351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Бетонтяжелый,классВ22,5(М300)</w:t>
            </w:r>
          </w:p>
        </w:tc>
        <w:tc>
          <w:tcPr>
            <w:tcW w:w="109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м3</w:t>
            </w:r>
          </w:p>
        </w:tc>
        <w:tc>
          <w:tcPr>
            <w:tcW w:w="1159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238" w:right="229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0,1268</w:t>
            </w:r>
          </w:p>
        </w:tc>
        <w:tc>
          <w:tcPr>
            <w:tcW w:w="1166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3728,10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right="98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472,72</w:t>
            </w:r>
          </w:p>
        </w:tc>
      </w:tr>
      <w:tr w:rsidR="00853BDA">
        <w:trPr>
          <w:trHeight w:val="209"/>
        </w:trPr>
        <w:tc>
          <w:tcPr>
            <w:tcW w:w="51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</w:t>
            </w: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24-01-009-</w:t>
            </w:r>
          </w:p>
        </w:tc>
        <w:tc>
          <w:tcPr>
            <w:tcW w:w="3514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Надземнаяпрокладка</w:t>
            </w:r>
          </w:p>
        </w:tc>
        <w:tc>
          <w:tcPr>
            <w:tcW w:w="1094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1 км</w:t>
            </w:r>
          </w:p>
        </w:tc>
        <w:tc>
          <w:tcPr>
            <w:tcW w:w="1159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238" w:right="22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0,002</w:t>
            </w:r>
          </w:p>
        </w:tc>
        <w:tc>
          <w:tcPr>
            <w:tcW w:w="1166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right="99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1 698</w:t>
            </w:r>
          </w:p>
        </w:tc>
        <w:tc>
          <w:tcPr>
            <w:tcW w:w="1080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3397,53</w:t>
            </w:r>
          </w:p>
        </w:tc>
      </w:tr>
      <w:tr w:rsidR="00853BDA">
        <w:trPr>
          <w:trHeight w:val="1259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5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03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40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 w:right="468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трубопроводов в изоляции изпенополиуретана (ППУ) приусловном давлении 1,6 МПа,температуре150град.С,диаметртруб80мм</w:t>
            </w:r>
          </w:p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Оплататрударабочих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ind w:left="114" w:right="112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трубопровода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1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15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1,2062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line="205" w:lineRule="exact"/>
              <w:ind w:left="516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817,38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40"/>
              <w:ind w:left="516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175,66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15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211,88</w:t>
            </w:r>
          </w:p>
        </w:tc>
      </w:tr>
      <w:tr w:rsidR="00853BDA">
        <w:trPr>
          <w:trHeight w:val="65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1-1041</w:t>
            </w:r>
          </w:p>
          <w:p w:rsidR="00853BDA" w:rsidRDefault="00853BDA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spacing w:before="1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Рабочийстроительсреднегоразряда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4,1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Оплататрудамашинистов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0,1404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201,12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28,24</w:t>
            </w:r>
          </w:p>
        </w:tc>
      </w:tr>
      <w:tr w:rsidR="00853BDA">
        <w:trPr>
          <w:trHeight w:val="861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021141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040102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4" w:lineRule="auto"/>
              <w:ind w:left="113" w:right="136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Краны на автомобильном ходу приработе на других видах строительства10т</w:t>
            </w:r>
          </w:p>
          <w:p w:rsidR="00853BDA" w:rsidRDefault="0085252C">
            <w:pPr>
              <w:pStyle w:val="TableParagraph"/>
              <w:spacing w:line="202" w:lineRule="exact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Электростанциипередвижные4кВт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5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0,04024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30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0,0132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1 016,24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322,34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40,89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right="96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4,25</w:t>
            </w:r>
          </w:p>
        </w:tc>
      </w:tr>
      <w:tr w:rsidR="00853BDA">
        <w:trPr>
          <w:trHeight w:val="687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040202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4" w:lineRule="auto"/>
              <w:ind w:left="113" w:right="291"/>
              <w:jc w:val="both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Агрегаты сварочные передвижные сноминальнымсварочнымтоком250-400 Асдизельным двигателем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0,18246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106,16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19,37</w:t>
            </w:r>
          </w:p>
        </w:tc>
      </w:tr>
      <w:tr w:rsidR="00853BDA">
        <w:trPr>
          <w:trHeight w:val="108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49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050101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150101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49" w:line="244" w:lineRule="auto"/>
              <w:ind w:left="113" w:right="52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Компрессоры передвижные сдвигателемвнутреннегосгораниядавлением до 686 кПа (7 ат),производительностьдо5м3/мин</w:t>
            </w:r>
          </w:p>
          <w:p w:rsidR="00853BDA" w:rsidRDefault="0085252C">
            <w:pPr>
              <w:pStyle w:val="TableParagraph"/>
              <w:spacing w:line="184" w:lineRule="exact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Агрегатынаполнительно-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49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49"/>
              <w:ind w:left="359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0,029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359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0,058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49"/>
              <w:ind w:left="516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674,81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364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1 224,07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49"/>
              <w:ind w:left="52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19,57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52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71,00</w:t>
            </w:r>
          </w:p>
        </w:tc>
      </w:tr>
      <w:tr w:rsidR="00853BDA">
        <w:trPr>
          <w:trHeight w:val="24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опрессовочныедо70м3/ч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4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330301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00" w:lineRule="atLeast"/>
              <w:ind w:left="113" w:right="129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Машины шлифовальныеэлектрические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33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0,0264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32,10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33"/>
              <w:ind w:right="96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0,85</w:t>
            </w:r>
          </w:p>
        </w:tc>
      </w:tr>
    </w:tbl>
    <w:p w:rsidR="00853BDA" w:rsidRDefault="00853BDA">
      <w:pPr>
        <w:jc w:val="right"/>
        <w:rPr>
          <w:rFonts w:ascii="Microsoft Sans Serif"/>
          <w:sz w:val="18"/>
        </w:rPr>
        <w:sectPr w:rsidR="00853BDA">
          <w:type w:val="continuous"/>
          <w:pgSz w:w="11910" w:h="16840"/>
          <w:pgMar w:top="1060" w:right="180" w:bottom="1240" w:left="1420" w:header="720" w:footer="720" w:gutter="0"/>
          <w:cols w:space="720"/>
        </w:sectPr>
      </w:pPr>
    </w:p>
    <w:tbl>
      <w:tblPr>
        <w:tblStyle w:val="TableNormal"/>
        <w:tblW w:w="0" w:type="auto"/>
        <w:tblInd w:w="383" w:type="dxa"/>
        <w:tblLayout w:type="fixed"/>
        <w:tblLook w:val="01E0"/>
      </w:tblPr>
      <w:tblGrid>
        <w:gridCol w:w="466"/>
        <w:gridCol w:w="1202"/>
        <w:gridCol w:w="3558"/>
        <w:gridCol w:w="1147"/>
        <w:gridCol w:w="1088"/>
        <w:gridCol w:w="1271"/>
        <w:gridCol w:w="997"/>
      </w:tblGrid>
      <w:tr w:rsidR="00853BDA">
        <w:trPr>
          <w:trHeight w:val="44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1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13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бортовые,грузоподъемностьдо5т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1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1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0,00114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1" w:lineRule="exact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1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0,90</w:t>
            </w:r>
          </w:p>
        </w:tc>
      </w:tr>
      <w:tr w:rsidR="00853BDA">
        <w:trPr>
          <w:trHeight w:val="25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101-1880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Смазка</w:t>
            </w:r>
            <w:r>
              <w:rPr>
                <w:rFonts w:ascii="Microsoft Sans Serif" w:hAnsi="Microsoft Sans Serif"/>
                <w:sz w:val="18"/>
              </w:rPr>
              <w:t>графитовая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кг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0,05972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49,74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2,97</w:t>
            </w:r>
          </w:p>
        </w:tc>
      </w:tr>
      <w:tr w:rsidR="00853BDA">
        <w:trPr>
          <w:trHeight w:val="46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101-1873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4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Стальлистоваяоцинкованнаятолщиной листа0,75мм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46565,48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1,86</w:t>
            </w:r>
          </w:p>
        </w:tc>
      </w:tr>
      <w:tr w:rsidR="00853BDA">
        <w:trPr>
          <w:trHeight w:val="25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101-1794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Бризол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1000м2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0,000123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68536,42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8,43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101-1735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ВинтысамонарезающиеСМ1-35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0,000012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189 666,81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2,28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101-1513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Электродыдиаметром4ммЭ42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0,00011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106220,52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11,68</w:t>
            </w:r>
          </w:p>
        </w:tc>
      </w:tr>
      <w:tr w:rsidR="00853BDA">
        <w:trPr>
          <w:trHeight w:val="46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101-0612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4" w:lineRule="auto"/>
              <w:ind w:left="160" w:right="61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Мастикаклеящаяморозостойкая</w:t>
            </w:r>
            <w:r>
              <w:rPr>
                <w:rFonts w:ascii="Microsoft Sans Serif" w:hAnsi="Microsoft Sans Serif"/>
                <w:sz w:val="18"/>
              </w:rPr>
              <w:t>битумно-маслянаяМБ-50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0,000202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36499,76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7,37</w:t>
            </w:r>
          </w:p>
        </w:tc>
      </w:tr>
      <w:tr w:rsidR="00853BDA">
        <w:trPr>
          <w:trHeight w:val="106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103-0973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36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Трубы стальныевпенополиуретановой изоляции приусловномдавлении1,6 МПаt150Снаружныйдиаметр89ммтолщина</w:t>
            </w:r>
          </w:p>
          <w:p w:rsidR="00853BDA" w:rsidRDefault="0085252C">
            <w:pPr>
              <w:pStyle w:val="TableParagraph"/>
              <w:spacing w:line="185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стенки3,5мм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w w:val="96"/>
                <w:sz w:val="18"/>
              </w:rPr>
              <w:t>м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2,02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1377,49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2782,53</w:t>
            </w:r>
          </w:p>
        </w:tc>
      </w:tr>
      <w:tr w:rsidR="00853BDA">
        <w:trPr>
          <w:trHeight w:val="62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104-0213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" w:line="244" w:lineRule="auto"/>
              <w:ind w:left="160" w:right="30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Скорлупы из пенополиуретана дляизоляциистыковтрубдиаметром80</w:t>
            </w:r>
          </w:p>
          <w:p w:rsidR="00853BDA" w:rsidRDefault="0085252C">
            <w:pPr>
              <w:pStyle w:val="TableParagraph"/>
              <w:spacing w:line="185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(89)мм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компл.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0,344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215,17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74,02</w:t>
            </w:r>
          </w:p>
        </w:tc>
      </w:tr>
      <w:tr w:rsidR="00853BDA">
        <w:trPr>
          <w:trHeight w:val="44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201-0889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1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Опорынеподвижные</w:t>
            </w:r>
            <w:r>
              <w:rPr>
                <w:rFonts w:ascii="Microsoft Sans Serif" w:hAnsi="Microsoft Sans Serif"/>
                <w:sz w:val="18"/>
              </w:rPr>
              <w:t>изгорячекатаныхпрофилейдлятрубопроводов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3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3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3" w:lineRule="exact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40015,40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4,80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201-0888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75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Опорыскользящие</w:t>
            </w:r>
            <w:r>
              <w:rPr>
                <w:rFonts w:ascii="Microsoft Sans Serif" w:hAnsi="Microsoft Sans Serif"/>
                <w:sz w:val="18"/>
              </w:rPr>
              <w:t>икатковые,крепежныедетали,хомуты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0,00222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59309,95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131,67</w:t>
            </w:r>
          </w:p>
        </w:tc>
      </w:tr>
      <w:tr w:rsidR="00853BDA">
        <w:trPr>
          <w:trHeight w:val="479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405-0254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55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Известьстроительнаянегашенаяхлорная,маркиА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0,000004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17531,89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0,07</w:t>
            </w:r>
          </w:p>
        </w:tc>
      </w:tr>
      <w:tr w:rsidR="00853BDA">
        <w:trPr>
          <w:trHeight w:val="269"/>
        </w:trPr>
        <w:tc>
          <w:tcPr>
            <w:tcW w:w="466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411-0001</w:t>
            </w:r>
          </w:p>
        </w:tc>
        <w:tc>
          <w:tcPr>
            <w:tcW w:w="355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Вода</w:t>
            </w:r>
          </w:p>
        </w:tc>
        <w:tc>
          <w:tcPr>
            <w:tcW w:w="114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м3</w:t>
            </w:r>
          </w:p>
        </w:tc>
        <w:tc>
          <w:tcPr>
            <w:tcW w:w="108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0,052</w:t>
            </w:r>
          </w:p>
        </w:tc>
        <w:tc>
          <w:tcPr>
            <w:tcW w:w="1271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22,00</w:t>
            </w:r>
          </w:p>
        </w:tc>
        <w:tc>
          <w:tcPr>
            <w:tcW w:w="99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1,14</w:t>
            </w:r>
          </w:p>
        </w:tc>
      </w:tr>
      <w:tr w:rsidR="00853BDA">
        <w:trPr>
          <w:trHeight w:val="1048"/>
        </w:trPr>
        <w:tc>
          <w:tcPr>
            <w:tcW w:w="466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4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</w:t>
            </w: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 w:line="207" w:lineRule="exact"/>
              <w:ind w:left="16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26-01-049-</w:t>
            </w:r>
          </w:p>
          <w:p w:rsidR="00853BDA" w:rsidRDefault="0085252C">
            <w:pPr>
              <w:pStyle w:val="TableParagraph"/>
              <w:spacing w:line="207" w:lineRule="exact"/>
              <w:ind w:left="16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02</w:t>
            </w:r>
          </w:p>
        </w:tc>
        <w:tc>
          <w:tcPr>
            <w:tcW w:w="355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160" w:right="36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Покрытие поверхности изоляциитрубопроводовсталью</w:t>
            </w:r>
          </w:p>
          <w:p w:rsidR="00853BDA" w:rsidRDefault="0085252C">
            <w:pPr>
              <w:pStyle w:val="TableParagraph"/>
              <w:spacing w:line="206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оцинкованной</w:t>
            </w:r>
          </w:p>
        </w:tc>
        <w:tc>
          <w:tcPr>
            <w:tcW w:w="1147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 w:line="207" w:lineRule="exact"/>
              <w:ind w:left="11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100м2</w:t>
            </w:r>
          </w:p>
          <w:p w:rsidR="00853BDA" w:rsidRDefault="0085252C">
            <w:pPr>
              <w:pStyle w:val="TableParagraph"/>
              <w:ind w:left="117" w:right="151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поверхности</w:t>
            </w:r>
          </w:p>
          <w:p w:rsidR="00853BDA" w:rsidRDefault="0085252C">
            <w:pPr>
              <w:pStyle w:val="TableParagraph"/>
              <w:spacing w:line="208" w:lineRule="exact"/>
              <w:ind w:left="117" w:right="13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покрытияизоляции</w:t>
            </w:r>
          </w:p>
        </w:tc>
        <w:tc>
          <w:tcPr>
            <w:tcW w:w="108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140" w:right="157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0,01313</w:t>
            </w:r>
          </w:p>
        </w:tc>
        <w:tc>
          <w:tcPr>
            <w:tcW w:w="1271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right="181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67061,62</w:t>
            </w:r>
          </w:p>
        </w:tc>
        <w:tc>
          <w:tcPr>
            <w:tcW w:w="997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880,48</w:t>
            </w:r>
          </w:p>
        </w:tc>
      </w:tr>
      <w:tr w:rsidR="00853BDA">
        <w:trPr>
          <w:trHeight w:val="232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9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9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Оплататрударабочих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9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9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1,9501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9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175,66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9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</w:tr>
      <w:tr w:rsidR="00853BDA">
        <w:trPr>
          <w:trHeight w:val="43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1-1041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Рабочийстроительсреднегоразряда</w:t>
            </w:r>
          </w:p>
          <w:p w:rsidR="00853BDA" w:rsidRDefault="0085252C">
            <w:pPr>
              <w:pStyle w:val="TableParagraph"/>
              <w:spacing w:before="3" w:line="188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4,1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22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330206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Дрелиэлектрические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0,109373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13,13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1,44</w:t>
            </w:r>
          </w:p>
        </w:tc>
      </w:tr>
      <w:tr w:rsidR="00853BDA">
        <w:trPr>
          <w:trHeight w:val="463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332101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2" w:lineRule="auto"/>
              <w:ind w:left="160" w:right="92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Установки для изготовления</w:t>
            </w:r>
            <w:r>
              <w:rPr>
                <w:rFonts w:ascii="Microsoft Sans Serif" w:hAnsi="Microsoft Sans Serif"/>
                <w:spacing w:val="-1"/>
                <w:sz w:val="18"/>
              </w:rPr>
              <w:t>бандажей,диафрагм,пряжек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0,075235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13,39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1,01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332103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43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Установкидлязаготовки</w:t>
            </w:r>
            <w:r>
              <w:rPr>
                <w:rFonts w:ascii="Microsoft Sans Serif" w:hAnsi="Microsoft Sans Serif"/>
                <w:sz w:val="18"/>
              </w:rPr>
              <w:t>защитныхпокрытийтепловойизоляции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0,170296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404,55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68,89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13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бортовые,грузоподъемностьдо5т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0,01418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11,20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101-1876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Стальлистоваяоцинкованнаятолщинойлиста0,8мм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0,000562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45963,83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25,83</w:t>
            </w:r>
          </w:p>
        </w:tc>
      </w:tr>
      <w:tr w:rsidR="00853BDA">
        <w:trPr>
          <w:trHeight w:val="653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101-1821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5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Винты самонарезающие</w:t>
            </w:r>
            <w:r>
              <w:rPr>
                <w:rFonts w:ascii="Microsoft Sans Serif" w:hAnsi="Microsoft Sans Serif"/>
                <w:spacing w:val="-1"/>
                <w:sz w:val="18"/>
              </w:rPr>
              <w:t>оцинкованные,</w:t>
            </w:r>
            <w:r>
              <w:rPr>
                <w:rFonts w:ascii="Microsoft Sans Serif" w:hAnsi="Microsoft Sans Serif"/>
                <w:sz w:val="18"/>
              </w:rPr>
              <w:t>размером4-12мм</w:t>
            </w:r>
          </w:p>
          <w:p w:rsidR="00853BDA" w:rsidRDefault="0085252C">
            <w:pPr>
              <w:pStyle w:val="TableParagraph"/>
              <w:spacing w:before="2" w:line="187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ГОСТ10621-80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0,000022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192 074,38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4,23</w:t>
            </w:r>
          </w:p>
        </w:tc>
      </w:tr>
      <w:tr w:rsidR="00853BDA">
        <w:trPr>
          <w:trHeight w:val="44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101-1706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Стальлистоваяоцинкованнаятолщинойлиста0,5мм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3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3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0,000006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3" w:lineRule="exact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46799,52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0,28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101-0540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256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Лентастальнаяупаковочная,</w:t>
            </w:r>
            <w:r>
              <w:rPr>
                <w:rFonts w:ascii="Microsoft Sans Serif" w:hAnsi="Microsoft Sans Serif"/>
                <w:sz w:val="18"/>
              </w:rPr>
              <w:t>мягкая,нормальнойточности0,7х20-50мм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0,000152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34859,83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5,30</w:t>
            </w:r>
          </w:p>
        </w:tc>
      </w:tr>
      <w:tr w:rsidR="00853BDA">
        <w:trPr>
          <w:trHeight w:val="1066"/>
        </w:trPr>
        <w:tc>
          <w:tcPr>
            <w:tcW w:w="466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104-0167</w:t>
            </w:r>
          </w:p>
        </w:tc>
        <w:tc>
          <w:tcPr>
            <w:tcW w:w="355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 w:line="244" w:lineRule="auto"/>
              <w:ind w:left="160" w:right="69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Детали защитных покрытий</w:t>
            </w:r>
            <w:r>
              <w:rPr>
                <w:rFonts w:ascii="Microsoft Sans Serif" w:hAnsi="Microsoft Sans Serif"/>
                <w:spacing w:val="-1"/>
                <w:sz w:val="18"/>
              </w:rPr>
              <w:t>конструкцийтепловой</w:t>
            </w:r>
            <w:r>
              <w:rPr>
                <w:rFonts w:ascii="Microsoft Sans Serif" w:hAnsi="Microsoft Sans Serif"/>
                <w:sz w:val="18"/>
              </w:rPr>
              <w:t>изоляциитрубопроводовиз сталитонколистовойоцинкованной</w:t>
            </w:r>
          </w:p>
          <w:p w:rsidR="00853BDA" w:rsidRDefault="0085252C">
            <w:pPr>
              <w:pStyle w:val="TableParagraph"/>
              <w:spacing w:line="183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толщиной0,55мм,криволинейные</w:t>
            </w:r>
          </w:p>
        </w:tc>
        <w:tc>
          <w:tcPr>
            <w:tcW w:w="114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м2</w:t>
            </w:r>
          </w:p>
        </w:tc>
        <w:tc>
          <w:tcPr>
            <w:tcW w:w="108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1,60186</w:t>
            </w:r>
          </w:p>
        </w:tc>
        <w:tc>
          <w:tcPr>
            <w:tcW w:w="1271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262,04</w:t>
            </w:r>
          </w:p>
        </w:tc>
        <w:tc>
          <w:tcPr>
            <w:tcW w:w="99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419,75</w:t>
            </w:r>
          </w:p>
        </w:tc>
      </w:tr>
      <w:tr w:rsidR="00853BDA">
        <w:trPr>
          <w:trHeight w:val="225"/>
        </w:trPr>
        <w:tc>
          <w:tcPr>
            <w:tcW w:w="466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205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ИТОГИПОСМЕТЕ</w:t>
            </w:r>
          </w:p>
        </w:tc>
        <w:tc>
          <w:tcPr>
            <w:tcW w:w="1147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8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71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Оплататрударабочих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3,8691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663,78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Оплататрудамашинистов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0,5738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125,88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3" w:line="206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Фондоплатытруда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3" w:line="206" w:lineRule="exact"/>
              <w:ind w:left="11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3" w:line="206" w:lineRule="exact"/>
              <w:ind w:left="140" w:right="15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4,4429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3" w:line="206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789,66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Стоимостьэксплуатациимашин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646,95</w:t>
            </w:r>
          </w:p>
        </w:tc>
      </w:tr>
      <w:tr w:rsidR="00853BDA">
        <w:trPr>
          <w:trHeight w:val="429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2" w:line="200" w:lineRule="atLeast"/>
              <w:ind w:left="160" w:right="39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Стоимостьматериалов,учтенныхврасценках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3508,74</w:t>
            </w:r>
          </w:p>
        </w:tc>
      </w:tr>
      <w:tr w:rsidR="00853BDA">
        <w:trPr>
          <w:trHeight w:val="412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Стоимостьматериалов,неучтенныхв</w:t>
            </w:r>
          </w:p>
          <w:p w:rsidR="00853BDA" w:rsidRDefault="0085252C">
            <w:pPr>
              <w:pStyle w:val="TableParagraph"/>
              <w:spacing w:before="5" w:line="184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расценках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472,72</w:t>
            </w:r>
          </w:p>
        </w:tc>
      </w:tr>
    </w:tbl>
    <w:p w:rsidR="00853BDA" w:rsidRDefault="00853BDA">
      <w:pPr>
        <w:spacing w:line="203" w:lineRule="exact"/>
        <w:jc w:val="right"/>
        <w:rPr>
          <w:rFonts w:ascii="Microsoft Sans Serif"/>
          <w:sz w:val="18"/>
        </w:rPr>
        <w:sectPr w:rsidR="00853BDA">
          <w:pgSz w:w="11910" w:h="16840"/>
          <w:pgMar w:top="1120" w:right="180" w:bottom="1160" w:left="1420" w:header="0" w:footer="975" w:gutter="0"/>
          <w:cols w:space="720"/>
        </w:sectPr>
      </w:pPr>
    </w:p>
    <w:tbl>
      <w:tblPr>
        <w:tblStyle w:val="TableNormal"/>
        <w:tblW w:w="0" w:type="auto"/>
        <w:tblInd w:w="2011" w:type="dxa"/>
        <w:tblLayout w:type="fixed"/>
        <w:tblLook w:val="01E0"/>
      </w:tblPr>
      <w:tblGrid>
        <w:gridCol w:w="5250"/>
        <w:gridCol w:w="2950"/>
      </w:tblGrid>
      <w:tr w:rsidR="00853BDA">
        <w:trPr>
          <w:trHeight w:val="220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1" w:lineRule="exact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lastRenderedPageBreak/>
              <w:t>Стоимостьматериалов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1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3981,46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Итогопрямыезатратыпосмете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3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5292,19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Накладныерасходы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3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717,08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втомчисле: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32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90%x0,85=77%отФОТтекущего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206,99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6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159,38</w:t>
            </w:r>
          </w:p>
        </w:tc>
      </w:tr>
      <w:tr w:rsidR="00853BDA">
        <w:trPr>
          <w:trHeight w:val="412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100%x0,85=85%отФОТтекущего</w:t>
            </w:r>
          </w:p>
          <w:p w:rsidR="00853BDA" w:rsidRDefault="0085252C">
            <w:pPr>
              <w:pStyle w:val="TableParagraph"/>
              <w:spacing w:before="2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291,17</w:t>
            </w:r>
          </w:p>
        </w:tc>
      </w:tr>
      <w:tr w:rsidR="00853BDA">
        <w:trPr>
          <w:trHeight w:val="415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130%x0,85=111%отФОТтекущего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240,12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266,53</w:t>
            </w:r>
          </w:p>
        </w:tc>
      </w:tr>
      <w:tr w:rsidR="00853BDA">
        <w:trPr>
          <w:trHeight w:val="223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Сметнаяприбыль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430,94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втомчисле: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29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59,5%x0,8=48%отФОТтекущего</w:t>
            </w:r>
          </w:p>
          <w:p w:rsidR="00853BDA" w:rsidRDefault="0085252C">
            <w:pPr>
              <w:pStyle w:val="TableParagraph"/>
              <w:spacing w:before="3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6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164,42</w:t>
            </w:r>
          </w:p>
        </w:tc>
      </w:tr>
      <w:tr w:rsidR="00853BDA">
        <w:trPr>
          <w:trHeight w:val="415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72,25%x0,8=58%отФОТтекущего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206,99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120,05</w:t>
            </w:r>
          </w:p>
        </w:tc>
      </w:tr>
      <w:tr w:rsidR="00853BDA">
        <w:trPr>
          <w:trHeight w:val="413"/>
        </w:trPr>
        <w:tc>
          <w:tcPr>
            <w:tcW w:w="5250" w:type="dxa"/>
          </w:tcPr>
          <w:p w:rsidR="00853BDA" w:rsidRDefault="0085252C">
            <w:pPr>
              <w:pStyle w:val="TableParagraph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75,65%x0,8=61%отФОТтекущего</w:t>
            </w:r>
          </w:p>
          <w:p w:rsidR="00853BDA" w:rsidRDefault="0085252C">
            <w:pPr>
              <w:pStyle w:val="TableParagraph"/>
              <w:spacing w:before="2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240,12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146,47</w:t>
            </w:r>
          </w:p>
        </w:tc>
      </w:tr>
      <w:tr w:rsidR="00853BDA">
        <w:trPr>
          <w:trHeight w:val="447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4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Итогопосметеснакладными</w:t>
            </w:r>
          </w:p>
          <w:p w:rsidR="00853BDA" w:rsidRDefault="0085252C">
            <w:pPr>
              <w:pStyle w:val="TableParagraph"/>
              <w:spacing w:before="2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расходамиисметнойприбылью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4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6440,21</w:t>
            </w:r>
          </w:p>
        </w:tc>
      </w:tr>
      <w:tr w:rsidR="00853BDA">
        <w:trPr>
          <w:trHeight w:val="255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29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ВСЕГОПОСМЕТЕ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29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6440,21</w:t>
            </w:r>
          </w:p>
        </w:tc>
      </w:tr>
      <w:tr w:rsidR="00853BDA">
        <w:trPr>
          <w:trHeight w:val="36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Проверил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48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3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Составил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3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3" w:line="187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Примечание: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</w:tbl>
    <w:p w:rsidR="0085252C" w:rsidRDefault="0085252C"/>
    <w:sectPr w:rsidR="0085252C" w:rsidSect="00853BDA">
      <w:pgSz w:w="11910" w:h="16840"/>
      <w:pgMar w:top="1120" w:right="180" w:bottom="1160" w:left="1420" w:header="0" w:footer="975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2D95" w:rsidRDefault="005C2D95" w:rsidP="00853BDA">
      <w:r>
        <w:separator/>
      </w:r>
    </w:p>
  </w:endnote>
  <w:endnote w:type="continuationSeparator" w:id="1">
    <w:p w:rsidR="005C2D95" w:rsidRDefault="005C2D95" w:rsidP="00853B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" o:spid="_x0000_s1113" type="#_x0000_t202" style="position:absolute;margin-left:313.25pt;margin-top:778.3pt;width:11.6pt;height:13.05pt;z-index:-226677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7v1rAIAAKoFAAAOAAAAZHJzL2Uyb0RvYy54bWysVNtunDAQfa/Uf7D8TrjEewGFjZJlqSql&#10;FynpB3jBLFbBprZ3Ia367x2bZbNJVKlqy4M12OMzl3M8V9dD26ADU5pLkeLwIsCIiUKWXOxS/OUh&#10;95YYaUNFSRspWIofmcbXq7dvrvouYZGsZVMyhQBE6KTvUlwb0yW+r4uatVRfyI4JOKykaqmBX7Xz&#10;S0V7QG8bPwqCud9LVXZKFkxr2M3GQ7xy+FXFCvOpqjQzqEkx5Gbcqty6tau/uqLJTtGu5sUxDfoX&#10;WbSUCwh6gsqooWiv+CuolhdKalmZi0K2vqwqXjBXA1QTBi+qua9px1wt0Bzdndqk/x9s8fHwWSFe&#10;ppgAU4K2wNEDGwy6lQOKiO1P3+kE3O47cDQD7APPrlbd3cniq0ZCrmsqduxGKdnXjJaQX2hv+mdX&#10;RxxtQbb9B1lCHLo30gENlWpt86AdCNCBp8cTNzaXwoYki8sITgo4CuezxeXMRaDJdLlT2rxjskXW&#10;SLEC6h04PdxpY5OhyeRiYwmZ86Zx9Dfi2QY4jjsQGq7aM5uEY/NHHMSb5WZJPBLNNx4Jssy7ydfE&#10;m+fhYpZdZut1Fv60cUOS1LwsmbBhJmWF5M+YO2p81MRJW1o2vLRwNiWtdtt1o9CBgrJz9x0bcubm&#10;P0/DNQFqeVFSGJHgNoq9fL5ceCQnMy9eBEsvCOPbeB6QmGT585LuuGD/XhLqUxzPotmopd/WFrjv&#10;dW00abmB2dHwNsXLkxNNrAI3onTUGsqb0T5rhU3/qRVA90S006uV6ChWM2wHQLEi3sryEZSrJCgL&#10;RAgDD4xaqu8Y9TA8Uqy/7aliGDXvBajfTprJUJOxnQwqCriaYoPRaK7NOJH2neK7GpDH9yXkDbyQ&#10;ijv1PmVxfFcwEFwRx+FlJ875v/N6GrGrXwAAAP//AwBQSwMEFAAGAAgAAAAhAOCDIvbhAAAADQEA&#10;AA8AAABkcnMvZG93bnJldi54bWxMj8FOwzAMhu9IvENkJG4spaLZVppOE4ITEqIrB45p47XRGqc0&#10;2Vbenuw0jvb/6ffnYjPbgZ1w8saRhMdFAgypddpQJ+GrfntYAfNBkVaDI5Twix425e1NoXLtzlTh&#10;aRc6FkvI50pCH8KYc+7bHq3yCzcixWzvJqtCHKeO60mdY7kdeJokgltlKF7o1YgvPbaH3dFK2H5T&#10;9Wp+PprPal+Zul4n9C4OUt7fzdtnYAHncIXhoh/VoYxOjTuS9myQIFKRRTQGWSYEsIiIp/USWHNZ&#10;rdIl8LLg/78o/wAAAP//AwBQSwECLQAUAAYACAAAACEAtoM4kv4AAADhAQAAEwAAAAAAAAAAAAAA&#10;AAAAAAAAW0NvbnRlbnRfVHlwZXNdLnhtbFBLAQItABQABgAIAAAAIQA4/SH/1gAAAJQBAAALAAAA&#10;AAAAAAAAAAAAAC8BAABfcmVscy8ucmVsc1BLAQItABQABgAIAAAAIQC8z7v1rAIAAKoFAAAOAAAA&#10;AAAAAAAAAAAAAC4CAABkcnMvZTJvRG9jLnhtbFBLAQItABQABgAIAAAAIQDggyL24QAAAA0BAAAP&#10;AAAAAAAAAAAAAAAAAAYFAABkcnMvZG93bnJldi54bWxQSwUGAAAAAAQABADzAAAAFAYAAAAA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5" o:spid="_x0000_s1122" type="#_x0000_t202" style="position:absolute;margin-left:425.05pt;margin-top:1126.85pt;width:13.3pt;height:13.05pt;z-index:-226631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NRVswIAALEFAAAOAAAAZHJzL2Uyb0RvYy54bWysVF9vmzAQf5+072D5nQIpIYBCqjaEaVL3&#10;R2r3ARwwwRrYzHYCXbXvvrMJSZu+TNt4sA7f+e53d7+75c3QNuhApWKCp9i/8jCivBAl47sUf3vM&#10;nQgjpQkvSSM4TfETVfhm9f7dsu8SOhO1aEoqETjhKum7FNdad4nrqqKmLVFXoqMclJWQLdHwK3du&#10;KUkP3tvGnXle6PZClp0UBVUKbrNRiVfWf1XRQn+pKkU1alIM2LQ9pT235nRXS5LsJOlqVhxhkL9A&#10;0RLGIejJVUY0QXvJ3rhqWSGFEpW+KkTriqpiBbU5QDa+d5HNQ006anOB4qjuVCb1/9wWnw9fJWJl&#10;iq+hPJy00KNHOmh0Jwbkz019+k4lYPbQgaEe4B76bHNV3b0ovivExbomfEdvpRR9TUkJ+Hzz0n3x&#10;dPSjjJNt/0mUEIfstbCOhkq2pnhQDgTeAcjTqTcGS2FChlHsg6YAlR/OF9cWm0uS6XEnlf5ARYuM&#10;kGIJrbfOyeFeaQOGJJOJicVFzprGtr/hry7AcLyB0PDU6AwI283n2Is30SYKnGAWbpzAyzLnNl8H&#10;Tpj7i3l2na3Xmf/LxPWDpGZlSbkJMzHLD/6sc0eOj5w4cUuJhpXGnYGk5G67biQ6EGB2bj9bctCc&#10;zdzXMGwRIJeLlPxZ4N3NYicPo4UT5MHciRde5Hh+fBeHXhAHWf46pXvG6b+nhPoUx/PZfOTSGfRF&#10;bp793uZGkpZp2B0Na1McnYxIYhi44aVtrSasGeUXpTDwz6WAdk+Ntnw1FB3JqoftYEcjnsZgK8on&#10;ILAUQDDgIuw9EGohf2LUww5JsfqxJ5Ji1HzkMARgoidBTsJ2Eggv4GmKNUajuNbjYtp3ku1q8DyO&#10;GRe3MCgVsyQ2EzWiOI4X7AWby3GHmcXz8t9anTft6jcAAAD//wMAUEsDBBQABgAIAAAAIQDku4x8&#10;4gAAAA0BAAAPAAAAZHJzL2Rvd25yZXYueG1sTI89T8MwEIZ3JP6DdZXYqNOgJmkap6oQTEiINAyM&#10;TnxNrMbnELtt+Pe4E2z38ei954rdbAZ2wclpSwJWywgYUmuVpk7AZ/36mAFzXpKSgyUU8IMOduX9&#10;XSFzZa9U4eXgOxZCyOVSQO/9mHPu2h6NdEs7IoXd0U5G+tBOHVeTvIZwM/A4ihJupKZwoZcjPvfY&#10;ng5nI2D/RdWL/n5vPqpjpet6E9FbchLiYTHvt8A8zv4Phpt+UIcyODX2TMqxQUC2jlYBFRDH66cU&#10;WECyNAlFcxulmwx4WfD/X5S/AAAA//8DAFBLAQItABQABgAIAAAAIQC2gziS/gAAAOEBAAATAAAA&#10;AAAAAAAAAAAAAAAAAABbQ29udGVudF9UeXBlc10ueG1sUEsBAi0AFAAGAAgAAAAhADj9If/WAAAA&#10;lAEAAAsAAAAAAAAAAAAAAAAALwEAAF9yZWxzLy5yZWxzUEsBAi0AFAAGAAgAAAAhAN401FWzAgAA&#10;sQUAAA4AAAAAAAAAAAAAAAAALgIAAGRycy9lMm9Eb2MueG1sUEsBAi0AFAAGAAgAAAAhAOS7jHzi&#10;AAAADQEAAA8AAAAAAAAAAAAAAAAADQUAAGRycy9kb3ducmV2LnhtbFBLBQYAAAAABAAEAPMAAAAc&#10;BgAAAAA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54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4" o:spid="_x0000_s1123" type="#_x0000_t202" style="position:absolute;margin-left:312.4pt;margin-top:778.05pt;width:13.3pt;height:13.05pt;z-index:-226626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grOsQIAALI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gU5x00KMHOmp0K0bkh6Y+Q69ScLvvwVGPsA99tlxVfyfKrwpxsW4I39EbKcXQUFJBfr656Z5d&#10;nXCUAdkOH0QFccheCws01rIzxYNyIECHPj2eemNyKU3IKE58OCnhyI8Wy8uFjUDS+XIvlX5HRYeM&#10;kWEJrbfg5HCntEmGpLOLicVFwdrWtr/lzzbAcdqB0HDVnJkkbDd/JF6yiTdx6IRBtHFCL8+dm2Id&#10;OlHhLxf5Zb5e5/5PE9cP04ZVFeUmzKwsP/yzzh01PmnipC0lWlYZOJOSkrvtupXoQEDZhf2OBTlz&#10;c5+nYYsAXF5Q8oPQuw0Sp4jipRMW4cJJll7seH5ym0RemIR58ZzSHeP03ymhIcPJIlhMWvotN89+&#10;r7mRtGMaZkfLugzHJyeSGgVueGVbqwlrJ/usFCb9p1JAu+dGW70aiU5i1eN2tE8DdAdoRsxbUT2C&#10;gqUAhYEYYfCB0Qj5HaMBhkiG1bc9kRSj9j2HV2AmzmzI2djOBuElXM2wxmgy13qaTPtesl0DyNM7&#10;4+IGXkrNrIqfsji+LxgMlsxxiJnJc/5vvZ5G7eoXAAAA//8DAFBLAwQUAAYACAAAACEAoAkgdeEA&#10;AAANAQAADwAAAGRycy9kb3ducmV2LnhtbEyPwU7DMBBE70j8g7VI3KiTqLFKiFNVCE5IiDQcODqx&#10;m1iN1yF22/D3bE9wnJ3RzNtyu7iRnc0crEcJ6SoBZrDz2mIv4bN5fdgAC1GhVqNHI+HHBNhWtzel&#10;KrS/YG3O+9gzKsFQKAlDjFPBeegG41RY+ckgeQc/OxVJzj3Xs7pQuRt5liSCO2WRFgY1mefBdMf9&#10;yUnYfWH9Yr/f24/6UNumeUzwTRylvL9bdk/AolniXxiu+IQOFTG1/oQ6sFGCyNaEHsnIc5ECo4jI&#10;0zWw9nraZBnwquT/v6h+AQAA//8DAFBLAQItABQABgAIAAAAIQC2gziS/gAAAOEBAAATAAAAAAAA&#10;AAAAAAAAAAAAAABbQ29udGVudF9UeXBlc10ueG1sUEsBAi0AFAAGAAgAAAAhADj9If/WAAAAlAEA&#10;AAsAAAAAAAAAAAAAAAAALwEAAF9yZWxzLy5yZWxzUEsBAi0AFAAGAAgAAAAhAL4KCs6xAgAAsgUA&#10;AA4AAAAAAAAAAAAAAAAALgIAAGRycy9lMm9Eb2MueG1sUEsBAi0AFAAGAAgAAAAhAKAJIHXhAAAA&#10;DQEAAA8AAAAAAAAAAAAAAAAACwUAAGRycy9kb3ducmV2LnhtbFBLBQYAAAAABAAEAPMAAAAZBgAA&#10;AAA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55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1124" type="#_x0000_t202" style="position:absolute;margin-left:412.4pt;margin-top:531.4pt;width:17.3pt;height:13.05pt;z-index:-226621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ApksQIAALIFAAAOAAAAZHJzL2Uyb0RvYy54bWysVG1vmzAQ/j5p/8HydwqmhARUUrUhTJO6&#10;F6ndD3DABGtgM9sJ6ab9951NSNNWk6ZtfLAO+/zcPXeP7+r60LVoz5TmUmSYXAQYMVHKiotthr88&#10;FN4CI22oqGgrBcvwI9P4evn2zdXQpyyUjWwrphCACJ0OfYYbY/rU93XZsI7qC9kzAYe1VB018Ku2&#10;fqXoAOhd64dBEPuDVFWvZMm0ht18PMRLh1/XrDSf6lozg9oMQ27GrcqtG7v6yyuabhXtG14e06B/&#10;kUVHuYCgJ6icGop2ir+C6nippJa1uShl58u65iVzHIANCV6wuW9ozxwXKI7uT2XS/w+2/Lj/rBCv&#10;MhzGGAnaQY8e2MGgW3lA5NLWZ+h1Cm73PTiaA+xDnx1X3d/J8qtGQq4aKrbsRik5NIxWkB+xN/2z&#10;qyOOtiCb4YOsIA7dGemADrXqbPGgHAjQoU+Pp97YXErYDEkyJ3BSwhGJZ/PLmYtA0+lyr7R5x2SH&#10;rJFhBa134HR/p41NhqaTi40lZMHb1rW/Fc82wHHcgdBw1Z7ZJFw3fyRBsl6sF5EXhfHai4I8926K&#10;VeTFBZnP8st8tcrJTxuXRGnDq4oJG2ZSFon+rHNHjY+aOGlLy5ZXFs6mpNV2s2oV2lNQduG+Y0HO&#10;3PznabgiAJcXlEgYBbdh4hXxYu5FRTTzknmw8AKS3CZxECVRXjyndMcF+3dKaMhwMgtno5Z+yy1w&#10;32tuNO24gdnR8i7Di5MTTa0C16JyrTWUt6N9Vgqb/lMpoN1To51erURHsZrD5uCeBnFqtmLeyOoR&#10;FKwkKAzECIMPjEaq7xgNMEQyrL/tqGIYte8FvAI7cSZDTcZmMqgo4WqGDUajuTLjZNr1im8bQB7f&#10;mZA38FJq7lT8lMXxfcFgcGSOQ8xOnvN/5/U0ape/AAAA//8DAFBLAwQUAAYACAAAACEA0hmaaOEA&#10;AAANAQAADwAAAGRycy9kb3ducmV2LnhtbEyPwU7DMBBE70j8g7VI3KhNVKIkxKkqBCckRBoOHJ3Y&#10;TazG6xC7bfh7tid6290Zzb4pN4sb2cnMwXqU8LgSwAx2XlvsJXw1bw8ZsBAVajV6NBJ+TYBNdXtT&#10;qkL7M9bmtIs9oxAMhZIwxDgVnIduME6FlZ8Mkrb3s1OR1rnnelZnCncjT4RIuVMW6cOgJvMymO6w&#10;OzoJ22+sX+3PR/tZ72vbNLnA9/Qg5f3dsn0GFs0S/81wwSd0qIip9UfUgY0SsmRN6JEEkSY0kSV7&#10;ytfA2sspy3LgVcmvW1R/AAAA//8DAFBLAQItABQABgAIAAAAIQC2gziS/gAAAOEBAAATAAAAAAAA&#10;AAAAAAAAAAAAAABbQ29udGVudF9UeXBlc10ueG1sUEsBAi0AFAAGAAgAAAAhADj9If/WAAAAlAEA&#10;AAsAAAAAAAAAAAAAAAAALwEAAF9yZWxzLy5yZWxzUEsBAi0AFAAGAAgAAAAhAD38CmSxAgAAsgUA&#10;AA4AAAAAAAAAAAAAAAAALgIAAGRycy9lMm9Eb2MueG1sUEsBAi0AFAAGAAgAAAAhANIZmmjhAAAA&#10;DQEAAA8AAAAAAAAAAAAAAAAACwUAAGRycy9kb3ducmV2LnhtbFBLBQYAAAAABAAEAPMAAAAZBgAA&#10;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63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1125" type="#_x0000_t202" style="position:absolute;margin-left:310.4pt;margin-top:778.05pt;width:17.3pt;height:13.05pt;z-index:-226616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wb0sAIAALIFAAAOAAAAZHJzL2Uyb0RvYy54bWysVNtunDAQfa/Uf7D8TriEvYDCRsmyVJXS&#10;i5T0A7zGLFbBprZ3Ia367x2bZbNJVKlqy4M12DNnbmfm6npoG3RgSnMpMhxeBBgxQWXJxS7DXx4K&#10;b4mRNkSUpJGCZfiRaXy9evvmqu9SFslaNiVTCECETvsuw7UxXer7mtasJfpCdkzAYyVVSwz8qp1f&#10;KtIDetv4URDM/V6qslOSMq3hNh8f8crhVxWj5lNVaWZQk2GIzbhTuXNrT391RdKdIl3N6TEM8hdR&#10;tIQLcHqCyokhaK/4K6iWUyW1rMwFla0vq4pT5nKAbMLgRTb3NemYywWKo7tTmfT/g6UfD58V4mWG&#10;oxgjQVro0QMbDLqVAwojW5++0ymo3XegaAa4hz67XHV3J+lXjYRc10Ts2I1Ssq8ZKSG+0Fr6Z6Yj&#10;jrYg2/6DLMEP2RvpgIZKtbZ4UA4E6NCnx1NvbCwULqMwWYTwQuEpnM8WlzPngaSTcae0ecdki6yQ&#10;YQWtd+DkcKeNDYakk4r1JWTBm8a1vxHPLkBxvAHXYGrfbBCumz+SINksN8vYi6P5xouDPPduinXs&#10;zYtwMcsv8/U6D39av2Gc1rwsmbBuJmaF8Z917sjxkRMnbmnZ8NLC2ZC02m3XjUIHAswu3HcsyJma&#10;/zwMVwTI5UVKYRQHt1HiFfPlwouLeOYli2DpBWFym8yDOInz4nlKd1ywf08J9RlOZtFs5NJvcwvc&#10;9zo3krbcwO5oeJvh5UmJpJaBG1G61hrCm1E+K4UN/6kU0O6p0Y6vlqIjWc2wHdxoPM3BVpaPwGAl&#10;gWFARlh8INRSfceohyWSYf1tTxTDqHkvYArsxpkENQnbSSCCgmmGDUajuDbjZtp3iu9qQB7nTMgb&#10;mJSKOxbbkRqjOM4XLAaXzHGJ2c1z/u+0nlbt6hcAAAD//wMAUEsDBBQABgAIAAAAIQAPM1DU4QAA&#10;AA0BAAAPAAAAZHJzL2Rvd25yZXYueG1sTI/BTsMwEETvSPyDtUjcqNOIWCXEqSoEJyTUNBw4OvE2&#10;sRqvQ+y24e9xT+1xdkYzb4v1bAd2wskbRxKWiwQYUuu0oU7Cd/3xtALmgyKtBkco4Q89rMv7u0Ll&#10;2p2pwtMudCyWkM+VhD6EMefctz1a5RduRIre3k1WhSinjutJnWO5HXiaJIJbZSgu9GrEtx7bw+5o&#10;JWx+qHo3v1/NttpXpq5fEvoUBykfH+bNK7CAc7iG4YIf0aGMTI07kvZskCDSJKKHaGSZWAKLEZFl&#10;z8Cay2mVpsDLgt9+Uf4DAAD//wMAUEsBAi0AFAAGAAgAAAAhALaDOJL+AAAA4QEAABMAAAAAAAAA&#10;AAAAAAAAAAAAAFtDb250ZW50X1R5cGVzXS54bWxQSwECLQAUAAYACAAAACEAOP0h/9YAAACUAQAA&#10;CwAAAAAAAAAAAAAAAAAvAQAAX3JlbHMvLnJlbHNQSwECLQAUAAYACAAAACEA3GsG9LACAACyBQAA&#10;DgAAAAAAAAAAAAAAAAAuAgAAZHJzL2Uyb0RvYy54bWxQSwECLQAUAAYACAAAACEADzNQ1O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68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1126" type="#_x0000_t202" style="position:absolute;margin-left:412.4pt;margin-top:531.4pt;width:17.3pt;height:13.05pt;z-index:-226611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bgSsQIAALIFAAAOAAAAZHJzL2Uyb0RvYy54bWysVNtunDAQfa/Uf7D8TsCEvYDCRsmyVJXS&#10;i5T0A7xgFqtgU9u7kFb9947NstkkqlS15QGN7fHxnJkzc3U9tA06MKW5FCkmFwFGTBSy5GKX4i8P&#10;ubfESBsqStpIwVL8yDS+Xr19c9V3CQtlLZuSKQQgQid9l+LamC7xfV3UrKX6QnZMwGElVUsNLNXO&#10;LxXtAb1t/DAI5n4vVdkpWTCtYTcbD/HK4VcVK8ynqtLMoCbFEJtxf+X+W/v3V1c02Sna1bw4hkH/&#10;IoqWcgGPnqAyaijaK/4KquWFklpW5qKQrS+rihfMcQA2JHjB5r6mHXNcIDm6O6VJ/z/Y4uPhs0K8&#10;THEYYiRoCzV6YINBt3JAhNj89J1OwO2+A0czwD7U2XHV3Z0svmok5LqmYsdulJJ9zWgJ8bmb/tnV&#10;EUdbkG3/QZbwDt0b6YCGSrU2eZAOBOhQp8dTbWwsBWyGJF4QOCngiMxni8uZjc2nyXS5U9q8Y7JF&#10;1kixgtI7cHq402Z0nVzsW0LmvGlc+RvxbAMwxx14Gq7aMxuEq+aPOIg3y80y8qJwvvGiIMu8m3wd&#10;efOcLGbZZbZeZ+SnfZdESc3Lkgn7zKQsEv1Z5Y4aHzVx0paWDS8tnA1Jq9123Sh0oKDs3H3HhJy5&#10;+c/DcPkCLi8okTAKbsPYy+fLhRfl0cyLF8HSC0h8G8+DKI6y/DmlOy7Yv1NCfYrjWTgbtfRbboH7&#10;XnOjScsNzI6GtylenpxoYhW4EaUrraG8Ge2zVNjwn1IB5Z4K7fRqJTqK1QzbwbUGuZz6YCvLR1Cw&#10;kqAwECMMPjBqqb5j1MMQSbH+tqeKYdS8F9AFduJMhpqM7WRQUcDVFBuMRnNtxsm07xTf1YA89pmQ&#10;N9ApFXcqti01RgEU7AIGgyNzHGJ28pyvndfTqF39AgAA//8DAFBLAwQUAAYACAAAACEA0hmaaOEA&#10;AAANAQAADwAAAGRycy9kb3ducmV2LnhtbEyPwU7DMBBE70j8g7VI3KhNVKIkxKkqBCckRBoOHJ3Y&#10;TazG6xC7bfh7tid6290Zzb4pN4sb2cnMwXqU8LgSwAx2XlvsJXw1bw8ZsBAVajV6NBJ+TYBNdXtT&#10;qkL7M9bmtIs9oxAMhZIwxDgVnIduME6FlZ8Mkrb3s1OR1rnnelZnCncjT4RIuVMW6cOgJvMymO6w&#10;OzoJ22+sX+3PR/tZ72vbNLnA9/Qg5f3dsn0GFs0S/81wwSd0qIip9UfUgY0SsmRN6JEEkSY0kSV7&#10;ytfA2sspy3LgVcmvW1R/AAAA//8DAFBLAQItABQABgAIAAAAIQC2gziS/gAAAOEBAAATAAAAAAAA&#10;AAAAAAAAAAAAAABbQ29udGVudF9UeXBlc10ueG1sUEsBAi0AFAAGAAgAAAAhADj9If/WAAAAlAEA&#10;AAsAAAAAAAAAAAAAAAAALwEAAF9yZWxzLy5yZWxzUEsBAi0AFAAGAAgAAAAhADMZuBKxAgAAsgUA&#10;AA4AAAAAAAAAAAAAAAAALgIAAGRycy9lMm9Eb2MueG1sUEsBAi0AFAAGAAgAAAAhANIZmmjhAAAA&#10;DQEAAA8AAAAAAAAAAAAAAAAACwUAAGRycy9kb3ducmV2LnhtbFBLBQYAAAAABAAEAPMAAAAZBgAA&#10;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70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0" o:spid="_x0000_s1127" type="#_x0000_t202" style="position:absolute;margin-left:312.4pt;margin-top:778.05pt;width:13.3pt;height:13.05pt;z-index:-226606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G8jsQIAALIFAAAOAAAAZHJzL2Uyb0RvYy54bWysVG1vmzAQ/j5p/8Hyd8pLCQFUUrUhTJO6&#10;F6ndD3DABGtgM9sJdNP++84mpGmrSdM2PliHfX7uubvHd3U9di06UKmY4Bn2LzyMKC9Fxfguw18e&#10;CifGSGnCK9IKTjP8SBW+Xr19czX0KQ1EI9qKSgQgXKVDn+FG6z51XVU2tCPqQvSUw2EtZEc0/Mqd&#10;W0kyAHrXuoHnRe4gZNVLUVKlYDefDvHK4tc1LfWnulZUozbDwE3bVdp1a1Z3dUXSnSR9w8ojDfIX&#10;LDrCOAQ9QeVEE7SX7BVUx0oplKj1RSk6V9Q1K6nNAbLxvRfZ3DekpzYXKI7qT2VS/w+2/Hj4LBGr&#10;MhxAeTjpoEcPdNToVozIt/UZepWC230PjnqEfeizzVX1d6L8qhAX64bwHb2RUgwNJRXw801l3bOr&#10;piMqVQZkO3wQFcQhey0s0FjLzhQPyoEAHYg8nnpjuJQmZBQnwAeVcORHi+XlwkYg6Xy5l0q/o6JD&#10;xsiwhNZbcHK4U9qQIensYmJxUbC2te1v+bMNcJx2IDRcNWeGhO3mj8RLNvEmDp0wiDZO6OW5c1Os&#10;Qycq/OUiv8zX69z/aeL6YdqwqqLchJmV5Yd/1rmjxidNnLSlRMsqA2coKbnbrluJDgSUXdjvWJAz&#10;N/c5DVsEyOVFSn4QerdB4hRRvHTCIlw4ydKLHc9PbpPIC5MwL56ndMc4/feU0JDhZBEsJi39NjfP&#10;fq9zI2nHNMyOlnUZjk9OJDUK3PDKtlYT1k72WSkM/adSQLvnRlu9GolOYtXjdrRPww9NeKPfrage&#10;QcFSgMJAjDD4wGiE/I7RAEMkw+rbnkiKUfuewysAFz0bcja2s0F4CVczrDGazLWeJtO+l2zXAPL0&#10;zri4gZdSM6viJxbH9wWDwSZzHGJm8pz/W6+nUbv6BQAA//8DAFBLAwQUAAYACAAAACEAoAkgdeEA&#10;AAANAQAADwAAAGRycy9kb3ducmV2LnhtbEyPwU7DMBBE70j8g7VI3KiTqLFKiFNVCE5IiDQcODqx&#10;m1iN1yF22/D3bE9wnJ3RzNtyu7iRnc0crEcJ6SoBZrDz2mIv4bN5fdgAC1GhVqNHI+HHBNhWtzel&#10;KrS/YG3O+9gzKsFQKAlDjFPBeegG41RY+ckgeQc/OxVJzj3Xs7pQuRt5liSCO2WRFgY1mefBdMf9&#10;yUnYfWH9Yr/f24/6UNumeUzwTRylvL9bdk/AolniXxiu+IQOFTG1/oQ6sFGCyNaEHsnIc5ECo4jI&#10;0zWw9nraZBnwquT/v6h+AQAA//8DAFBLAQItABQABgAIAAAAIQC2gziS/gAAAOEBAAATAAAAAAAA&#10;AAAAAAAAAAAAAABbQ29udGVudF9UeXBlc10ueG1sUEsBAi0AFAAGAAgAAAAhADj9If/WAAAAlAEA&#10;AAsAAAAAAAAAAAAAAAAALwEAAF9yZWxzLy5yZWxzUEsBAi0AFAAGAAgAAAAhAKLAbyOxAgAAsgUA&#10;AA4AAAAAAAAAAAAAAAAALgIAAGRycy9lMm9Eb2MueG1sUEsBAi0AFAAGAAgAAAAhAKAJIHXhAAAA&#10;DQEAAA8AAAAAAAAAAAAAAAAACwUAAGRycy9kb3ducmV2LnhtbFBLBQYAAAAABAAEAPMAAAAZBgAA&#10;AAA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71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1128" type="#_x0000_t202" style="position:absolute;margin-left:412.4pt;margin-top:531.4pt;width:17.3pt;height:13.05pt;z-index:-226600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r+SrgIAALEFAAAOAAAAZHJzL2Uyb0RvYy54bWysVNtunDAQfa/Uf7D8TriEvYDCRsmyVJXS&#10;i5T0A7xgFqtgu7Z3Ia367x2bZbNJVKlqy4M12OMzl3M8V9dD16IDVZoJnuHwIsCI8lJUjO8y/OWh&#10;8JYYaUN4RVrBaYYfqcbXq7dvrnqZ0kg0oq2oQgDCddrLDDfGyNT3ddnQjugLISmHw1qojhj4VTu/&#10;UqQH9K71oyCY+71QlVSipFrDbj4e4pXDr2tamk91ralBbYYhN+NW5datXf3VFUl3isiGlcc0yF9k&#10;0RHGIegJKieGoL1ir6A6ViqhRW0uStH5oq5ZSV0NUE0YvKjmviGSulqgOVqe2qT/H2z58fBZIVYB&#10;d8AUJx1w9EAHg27FgBLbnl7qFLzuJfiZAbbB1ZWq5Z0ov2rExbohfEdvlBJ9Q0kF6YX2pn92dcTR&#10;FmTbfxAVhCF7IxzQUKvO9g66gQAdaHo8UWNTKWEzCpNFCCclHIXz2eJy5iKQdLoslTbvqOiQNTKs&#10;gHkHTg532thkSDq52FhcFKxtHfstf7YBjuMOhIar9swm4cj8kQTJZrlZxl4czTdeHOS5d1OsY29e&#10;hItZfpmv13n408YN47RhVUW5DTMJK4z/jLijxEdJnKSlRcsqC2dT0mq3XbcKHQgIu3DfsSFnbv7z&#10;NFwToJYXJYVRHNxGiVfMlwsvLuKZlyyCpReEyW0yD+IkzovnJd0xTv+9JNRnOJlFs1FLv60tcN/r&#10;2kjaMQOjo2VdhpcnJ5JaBW545ag1hLWjfdYKm/5TK4DuiWinVyvRUaxm2A7jy3Bas2LeiuoRFKwE&#10;KAzECHMPjEao7xj1MEMyrL/tiaIYte85vAI7cCZDTcZ2Mggv4WqGDUajuTbjYNpLxXYNII/vjIsb&#10;eCk1cyp+yuL4vmAuuGKOM8wOnvN/5/U0aVe/AAAA//8DAFBLAwQUAAYACAAAACEA0hmaaOEAAAAN&#10;AQAADwAAAGRycy9kb3ducmV2LnhtbEyPwU7DMBBE70j8g7VI3KhNVKIkxKkqBCckRBoOHJ3YTazG&#10;6xC7bfh7tid6290Zzb4pN4sb2cnMwXqU8LgSwAx2XlvsJXw1bw8ZsBAVajV6NBJ+TYBNdXtTqkL7&#10;M9bmtIs9oxAMhZIwxDgVnIduME6FlZ8Mkrb3s1OR1rnnelZnCncjT4RIuVMW6cOgJvMymO6wOzoJ&#10;22+sX+3PR/tZ72vbNLnA9/Qg5f3dsn0GFs0S/81wwSd0qIip9UfUgY0SsmRN6JEEkSY0kSV7ytfA&#10;2sspy3LgVcmvW1R/AAAA//8DAFBLAQItABQABgAIAAAAIQC2gziS/gAAAOEBAAATAAAAAAAAAAAA&#10;AAAAAAAAAABbQ29udGVudF9UeXBlc10ueG1sUEsBAi0AFAAGAAgAAAAhADj9If/WAAAAlAEAAAsA&#10;AAAAAAAAAAAAAAAALwEAAF9yZWxzLy5yZWxzUEsBAi0AFAAGAAgAAAAhAMN+v5KuAgAAsQUAAA4A&#10;AAAAAAAAAAAAAAAALgIAAGRycy9lMm9Eb2MueG1sUEsBAi0AFAAGAAgAAAAhANIZmmjhAAAADQEA&#10;AA8AAAAAAAAAAAAAAAAACAUAAGRycy9kb3ducmV2LnhtbFBLBQYAAAAABAAEAPMAAAAWBgAA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75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8" o:spid="_x0000_s1129" type="#_x0000_t202" style="position:absolute;margin-left:310.4pt;margin-top:778.3pt;width:17.3pt;height:13.05pt;z-index:-226595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6M/rg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sII0466NEDHTW6FSOKTXmGXqXgdd+Dnx5hG1wtVdXfifKrQlysG8J39EZKMTSUVJCeb266Z1cn&#10;HGVAtsMHUUEYstfCAo217EztoBoI0KFNj6fWmFRK2Az8ZOnDSQlHfrRYXi5sBJLOl3up9DsqOmSM&#10;DEvovAUnhzulTTIknV1MLC4K1ra2+y1/tgGO0w6EhqvmzCRhm/kj8ZJNvIlDJwyijRN6ee7cFOvQ&#10;iQp/ucgv8/U693+auH6YNqyqKDdhZmH54Z817ijxSRInaSnRssrAmZSU3G3XrUQHAsIu7HcsyJmb&#10;+zwNWwTg8oKSH4TebZA4RRQvnbAIF06y9GLH85PbJPLCJMyL55TuGKf/TgkNGU4WwWLS0m+5efZ7&#10;zY2kHdMwOlrWZTg+OZHUKHDDK9taTVg72WelMOk/lQLaPTfa6tVIdBKrHrfj/DIAzYh5K6pHULAU&#10;oDAQI8w9MBohv2M0wAzJsPq2J5Ji1L7n8ArMwJkNORvb2SC8hKsZ1hhN5lpPg2nfS7ZrAHl6Z1zc&#10;wEupmVXxUxbH9wVzwZI5zjAzeM7/rdfTpF39AgAA//8DAFBLAwQUAAYACAAAACEAmUOC/OEAAAAN&#10;AQAADwAAAGRycy9kb3ducmV2LnhtbEyPwU7DMBBE70j8g7VI3KjdiJiSxqkqBCckRBoOHJ3YTaLG&#10;6xC7bfh7tid6nJ3RzNt8M7uBnewUeo8KlgsBzGLjTY+tgq/q7WEFLESNRg8erYJfG2BT3N7kOjP+&#10;jKU97WLLqARDphV0MY4Z56HprNNh4UeL5O395HQkObXcTPpM5W7giRCSO90jLXR6tC+dbQ67o1Ow&#10;/cbytf/5qD/LfdlX1bPAd3lQ6v5u3q6BRTvH/zBc8AkdCmKq/RFNYIMCmQhCj2SkqZTAKCLT9BFY&#10;fTmtkifgRc6vvyj+AAAA//8DAFBLAQItABQABgAIAAAAIQC2gziS/gAAAOEBAAATAAAAAAAAAAAA&#10;AAAAAAAAAABbQ29udGVudF9UeXBlc10ueG1sUEsBAi0AFAAGAAgAAAAhADj9If/WAAAAlAEAAAsA&#10;AAAAAAAAAAAAAAAALwEAAF9yZWxzLy5yZWxzUEsBAi0AFAAGAAgAAAAhAP0Poz+uAgAAsQUAAA4A&#10;AAAAAAAAAAAAAAAALgIAAGRycy9lMm9Eb2MueG1sUEsBAi0AFAAGAAgAAAAhAJlDgvzhAAAADQEA&#10;AA8AAAAAAAAAAAAAAAAACAUAAGRycy9kb3ducmV2LnhtbFBLBQYAAAAABAAEAPMAAAAWBgAA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86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1130" type="#_x0000_t202" style="position:absolute;margin-left:414.4pt;margin-top:531.55pt;width:13.3pt;height:13.05pt;z-index:-226590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dQyrgIAALEFAAAOAAAAZHJzL2Uyb0RvYy54bWysVG1vmzAQ/j5p/8HydwqkhAAqqZIQpknd&#10;i9TuBzhggjWwme0Eumn/fWcT0rTVpGkbH6zDvnvu7bm7uR3aBh2pVEzwFPtXHkaUF6JkfJ/iLw+5&#10;E2GkNOElaQSnKX6kCt8u37656buEzkQtmpJKBCBcJX2X4lrrLnFdVdS0JepKdJTDYyVkSzT8yr1b&#10;StIDetu4M88L3V7IspOioErBbTY+4qXFrypa6E9VpahGTYohNm1Pac+dOd3lDUn2knQ1K05hkL+I&#10;oiWMg9MzVEY0QQfJXkG1rJBCiUpfFaJ1RVWxgtocIBvfe5HNfU06anOB4qjuXCb1/2CLj8fPErES&#10;ehdgxEkLPXqgg0ZrMaCFKU/fqQS07jvQ0wNcg6pNVXV3oviqEBebmvA9XUkp+pqSEsLzjaV7YTri&#10;KAOy6z+IEtyQgxYWaKhka2oH1UCADm16PLfGhFIYl2EU+/BSwJMfzhfXc+uBJJNxJ5V+R0WLjJBi&#10;CZ234OR4p7QJhiSTivHFRc6axna/4c8uQHG8Addgat5MELaZP2Iv3kbbKHCCWbh1Ai/LnFW+CZww&#10;9xfz7DrbbDL/p/HrB0nNypJy42Yilh/8WeNOFB8pcaaWEg0rDZwJScn9btNIdCRA7Nx+p4JcqLnP&#10;w7BFgFxepOTPAm89i508jBZOkAdzJ154keP58ToOvSAOsvx5SneM039PCfUpjuez+cil3+bm2e91&#10;biRpmYbV0bA2xdFZiSSGgVte2tZqwppRviiFCf+pFNDuqdGWr4aiI1n1sBvGyTjPwU6Uj8BgKYBh&#10;QEbYeyDUQn7HqIcdkmL17UAkxah5z2EKzMKZBDkJu0kgvADTFGuMRnGjx8V06CTb14A8zhkXK5iU&#10;ilkWm5EaozjNF+wFm8xph5nFc/lvtZ427fIXAAAA//8DAFBLAwQUAAYACAAAACEA1fyL6+EAAAAN&#10;AQAADwAAAGRycy9kb3ducmV2LnhtbEyPwU7DMBBE70j8g7VI3KjTQCM3xKkqBCckRBoOHJ3YTazG&#10;6xC7bfh7tqdynJ3RzNtiM7uBncwUrEcJy0UCzGDrtcVOwlf99iCAhahQq8GjkfBrAmzK25tC5dqf&#10;sTKnXewYlWDIlYQ+xjHnPLS9cSos/GiQvL2fnIokp47rSZ2p3A08TZKMO2WRFno1mpfetIfd0UnY&#10;fmP1an8+ms9qX9m6Xif4nh2kvL+bt8/AopnjNQwXfEKHkpgaf0Qd2CBBpILQIxlJ9rgERhGxWj0B&#10;ay4nsU6BlwX//0X5BwAA//8DAFBLAQItABQABgAIAAAAIQC2gziS/gAAAOEBAAATAAAAAAAAAAAA&#10;AAAAAAAAAABbQ29udGVudF9UeXBlc10ueG1sUEsBAi0AFAAGAAgAAAAhADj9If/WAAAAlAEAAAsA&#10;AAAAAAAAAAAAAAAALwEAAF9yZWxzLy5yZWxzUEsBAi0AFAAGAAgAAAAhAJtd1DKuAgAAsQUAAA4A&#10;AAAAAAAAAAAAAAAALgIAAGRycy9lMm9Eb2MueG1sUEsBAi0AFAAGAAgAAAAhANX8i+vhAAAADQEA&#10;AA8AAAAAAAAAAAAAAAAACAUAAGRycy9kb3ducmV2LnhtbFBLBQYAAAAABAAEAPMAAAAWBgAAAAA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84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1131" type="#_x0000_t202" style="position:absolute;margin-left:307.6pt;margin-top:778.3pt;width:22.75pt;height:13.05pt;z-index:-226585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WOOsA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sAI0466NEDHTW6FSOKTHmGXqXgdd+Dnx5hG1wtVdXfifKrQlysG8J39EZKMTSUVJCeb266Z1cn&#10;HGVAtsMHUUEYstfCAo217EztoBoI0KFNj6fWmFRK2AziOAkWGJVw5EeL5eXCRiDpfLmXSr+jokPG&#10;yLCEzltwcrhT2iRD0tnFxOKiYG1ru9/yZxvgOO1AaLhqzkwStpk/Ei/ZxJs4dMIg2jihl+fOTbEO&#10;najwl4v8Ml+vc/+nieuHacOqinITZhaWH/5Z444SnyRxkpYSLasMnElJyd123Up0ICDswn7Hgpy5&#10;uc/TsEUALi8o+UHo3QaJU0Tx0gmLcOEkSy92PD+5TSIvTMK8eE7pjnH675TQkOFkAT21dH7LzbPf&#10;a24k7ZiG0dGyLsPxyYmkRoEbXtnWasLayT4rhUn/qRTQ7rnRVq9GopNY9bgdp5cRm/BGzFtRPYKC&#10;pQCFgUxh7oHRCPkdowFmSIbVtz2RFKP2PYdXYAbObMjZ2M4G4SVczbDGaDLXehpM+16yXQPI0zvj&#10;4gZeSs2sip+yOL4vmAuWzHGGmcFz/m+9nibt6hcAAAD//wMAUEsDBBQABgAIAAAAIQB5clVC4QAA&#10;AA0BAAAPAAAAZHJzL2Rvd25yZXYueG1sTI/BTsMwDIbvSLxD5EncWLpKzUbXdJoQnJAQXTlwTBuv&#10;jdY4pcm28vZkJzja/6ffn4vdbAd2wckbRxJWywQYUuu0oU7CZ/36uAHmgyKtBkco4Qc97Mr7u0Ll&#10;2l2pwsshdCyWkM+VhD6EMefctz1a5ZduRIrZ0U1WhThOHdeTusZyO/A0SQS3ylC80KsRn3tsT4ez&#10;lbD/ourFfL83H9WxMnX9lNCbOEn5sJj3W2AB5/AHw00/qkMZnRp3Ju3ZIEGssjSiMcgyIYBFRIhk&#10;Day5rTbpGnhZ8P9flL8AAAD//wMAUEsBAi0AFAAGAAgAAAAhALaDOJL+AAAA4QEAABMAAAAAAAAA&#10;AAAAAAAAAAAAAFtDb250ZW50X1R5cGVzXS54bWxQSwECLQAUAAYACAAAACEAOP0h/9YAAACUAQAA&#10;CwAAAAAAAAAAAAAAAAAvAQAAX3JlbHMvLnJlbHNQSwECLQAUAAYACAAAACEA8BVjjrACAACxBQAA&#10;DgAAAAAAAAAAAAAAAAAuAgAAZHJzL2Uyb0RvYy54bWxQSwECLQAUAAYACAAAACEAeXJVQu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111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3" o:spid="_x0000_s1114" type="#_x0000_t202" style="position:absolute;margin-left:428.55pt;margin-top:531.55pt;width:7.6pt;height:13.05pt;z-index:-226672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lIcrgIAALA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Q5jjDjpgKMHOmp0K0YUXJr+DL1Kwe2+B0c9wj7wbGtV/Z0ovyrExbohfEdvpBRDQ0kF+fnmpnt2&#10;dcJRBmQ7fBAVxCF7LSzQWMvONA/agQAdeHo8cWNyKWEziaMADko48eNocRnZACSd7/ZS6XdUdMgY&#10;GZbAvMUmhzulTS4knV1MKC4K1raW/ZY/2wDHaQciw1VzZnKwZP5IvGSz3CxDJwzijRN6ee7cFOvQ&#10;iQt/EeWX+Xqd+z9NXD9MG1ZVlJsws7D88M+IO0p8ksRJWkq0rDJwJiUld9t1K9GBgLAL+x0bcubm&#10;Pk/DNgFqeVGSH4TebZA4RbxcOGERRk6y8JaO5ye3SeyFSZgXz0u6Y5z+e0loAFKjIJqk9NvaPPu9&#10;ro2kHdMwOlrWZXh5ciKpEeCGV5ZaTVg72WetMOk/tQLonom2cjUKnbSqx+1oX4bVspHyVlSPoF8p&#10;QGCgRRh7YDRCfsdogBGSYfVtTyTFqH3P4Q2YeTMbcja2s0F4CVczrDGazLWe5tK+l2zXAPL0yri4&#10;gXdSMyvipyyOrwvGgq3lOMLM3Dn/t15Pg3b1CwAA//8DAFBLAwQUAAYACAAAACEAP+y3K+EAAAAN&#10;AQAADwAAAGRycy9kb3ducmV2LnhtbEyPwU7DMBBE70j8g7VI3KjdVKRpiFNVCE5IiDQcODqxm1iN&#10;1yF22/D3bE9w290Zzb4ptrMb2NlMwXqUsFwIYAZbry12Ej7r14cMWIgKtRo8Ggk/JsC2vL0pVK79&#10;BStz3seOUQiGXEnoYxxzzkPbG6fCwo8GSTv4yalI69RxPakLhbuBJ0Kk3CmL9KFXo3nuTXvcn5yE&#10;3RdWL/b7vfmoDpWt643At/Qo5f3dvHsCFs0c/8xwxSd0KImp8SfUgQ0Sssf1kqwkiHRFE1mydbIC&#10;1lxP2SYBXhb8f4vyFwAA//8DAFBLAQItABQABgAIAAAAIQC2gziS/gAAAOEBAAATAAAAAAAAAAAA&#10;AAAAAAAAAABbQ29udGVudF9UeXBlc10ueG1sUEsBAi0AFAAGAAgAAAAhADj9If/WAAAAlAEAAAsA&#10;AAAAAAAAAAAAAAAALwEAAF9yZWxzLy5yZWxzUEsBAi0AFAAGAAgAAAAhABeeUhyuAgAAsAUAAA4A&#10;AAAAAAAAAAAAAAAALgIAAGRycy9lMm9Eb2MueG1sUEsBAi0AFAAGAAgAAAAhAD/styvhAAAADQEA&#10;AA8AAAAAAAAAAAAAAAAACAUAAGRycy9kb3ducmV2LnhtbFBLBQYAAAAABAAEAPMAAAAWBgAAAAA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A35128">
    <w:pPr>
      <w:pStyle w:val="a3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1132" type="#_x0000_t202" style="position:absolute;margin-left:307.6pt;margin-top:778.3pt;width:23.75pt;height:13.05pt;z-index:-226580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cWxswIAALEFAAAOAAAAZHJzL2Uyb0RvYy54bWysVNuOmzAQfa/Uf7D8zgJZQgJastoNoaq0&#10;vUi7/QDHmGAVbGo7ge2q/96xCcleXqq2PFiDPT4+M3Nmrq6HtkEHpjSXIsPhRYARE1SWXOwy/O2h&#10;8JYYaUNESRopWIYfmcbXq/fvrvouZTNZy6ZkCgGI0GnfZbg2pkt9X9OatURfyI4JOKykaomBX7Xz&#10;S0V6QG8bfxYEsd9LVXZKUqY17ObjIV45/Kpi1HypKs0MajIM3IxblVu3dvVXVyTdKdLVnB5pkL9g&#10;0RIu4NETVE4MQXvF30C1nCqpZWUuqGx9WVWcMhcDRBMGr6K5r0nHXCyQHN2d0qT/Hyz9fPiqEC+h&#10;dpAeQVqo0QMbDLqVA5rb9PSdTsHrvgM/M8A2uLpQdXcn6XeNhFzXROzYjVKyrxkpgV5ob/rPro44&#10;2oJs+0+yhGfI3kgHNFSqtbmDbCBABx6Pp9JYKhQ2L4Mwns0xonAUxvPFpePmk3S63CltPjDZImtk&#10;WEHlHTg53GljyZB0crFvCVnwpnHVb8SLDXAcd+BpuGrPLAlXzKckSDbLzTLyolm88aIgz72bYh15&#10;cREu5vllvl7n4S/7bhilNS9LJuwzk7DC6M8Kd5T4KImTtLRseGnhLCWtdtt1o9CBgLAL97mUw8nZ&#10;zX9JwyUBYnkVUjiLgttZ4hXxcuFFRTT3kkWw9IIwuU3iIEqivHgZ0h0X7N9DQn2GkznU1IVzJv0q&#10;tsB9b2MjacsNjI6GtxlenpxIahW4EaUrrSG8Ge1nqbD0z6mAck+Fdnq1Eh3FaobtMHZGMvXBVpaP&#10;oGAlQWEgU5h7YNRS/cSohxmSYf1jTxTDqPkooAvswJkMNRnbySCCwtUMG4xGc23GwbTvFN/VgDz2&#10;mZA30CkVdyq2LTWyOPYXzAUXzHGG2cHz/N95nSft6jcAAAD//wMAUEsDBBQABgAIAAAAIQBptJQ6&#10;4QAAAA0BAAAPAAAAZHJzL2Rvd25yZXYueG1sTI/BTsMwEETvSPyDtUjcqNNIMSXEqSoEJyTUNBw4&#10;OrGbWI3XIXbb8Pfdnuhtd2c0+6ZYz25gJzMF61HCcpEAM9h6bbGT8F1/PK2AhahQq8GjkfBnAqzL&#10;+7tC5dqfsTKnXewYhWDIlYQ+xjHnPLS9cSos/GiQtL2fnIq0Th3XkzpTuBt4miSCO2WRPvRqNG+9&#10;aQ+7o5Ow+cHq3f5+NdtqX9m6fknwUxykfHyYN6/Aopnjvxmu+IQOJTE1/og6sEGCWGYpWUnIMiGA&#10;kUWI9BlYcz2taOJlwW9blBcAAAD//wMAUEsBAi0AFAAGAAgAAAAhALaDOJL+AAAA4QEAABMAAAAA&#10;AAAAAAAAAAAAAAAAAFtDb250ZW50X1R5cGVzXS54bWxQSwECLQAUAAYACAAAACEAOP0h/9YAAACU&#10;AQAACwAAAAAAAAAAAAAAAAAvAQAAX3JlbHMvLnJlbHNQSwECLQAUAAYACAAAACEAuVXFsbMCAACx&#10;BQAADgAAAAAAAAAAAAAAAAAuAgAAZHJzL2Uyb0RvYy54bWxQSwECLQAUAAYACAAAACEAabSUOuEA&#10;AAANAQAADwAAAAAAAAAAAAAAAAANBQAAZHJzL2Rvd25yZXYueG1sUEsFBgAAAAAEAAQA8wAAABsG&#10;AAAA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11</w:t>
                </w:r>
                <w:r>
                  <w:fldChar w:fldCharType="end"/>
                </w:r>
                <w:r w:rsidR="00A35128">
                  <w:rPr>
                    <w:rFonts w:ascii="Calibri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1133" type="#_x0000_t202" style="position:absolute;margin-left:309.6pt;margin-top:778.3pt;width:18.75pt;height:13.05pt;z-index:-22657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kTNsAIAALAFAAAOAAAAZHJzL2Uyb0RvYy54bWysVNtunDAQfa/Uf7D8TriEvYDCRsmyVJXS&#10;i5T0A7zGLFbBprZ3Ia367x2bZbNJVKlqy4M12OOZOXOO5+p6aBt0YEpzKTIcXgQYMUFlycUuw18e&#10;Cm+JkTZElKSRgmX4kWl8vXr75qrvUhbJWjYlUwiCCJ32XYZrY7rU9zWtWUv0heyYgMNKqpYY+FU7&#10;v1Skh+ht40dBMPd7qcpOScq0ht18PMQrF7+qGDWfqkozg5oMQ23GrcqtW7v6qyuS7hTpak6PZZC/&#10;qKIlXEDSU6icGIL2ir8K1XKqpJaVuaCy9WVVccocBkATBi/Q3NekYw4LNEd3pzbp/xeWfjx8VoiX&#10;GQaiBGmBogc2GHQrBxTb7vSdTsHpvgM3M8A2sOyQ6u5O0q8aCbmuidixG6VkXzNSQnWhvemfXR3j&#10;aBtk23+QJaQheyNdoKFSrW0dNANBdGDp8cSMLYXCZnS5DKMZRhSOwvlscTlzGUg6Xe6UNu+YbJE1&#10;MqyAeBecHO60scWQdHKxuYQseNM48hvxbAMcxx1IDVftmS3CcfkjCZLNcrOMvTiab7w4yHPvpljH&#10;3rwIF7P8Ml+v8/CnzRvGac3LkgmbZtJVGP8Zb0eFj4o4KUvLhpc2nC1Jq9123Sh0IKDrwn3Hhpy5&#10;+c/LcE0ALC8ghVEc3EaJV8yXCy8u4pmXLIKlF4TJbTIP4iTOi+eQ7rhg/w4J9RlOZsCpg/NbbIH7&#10;XmMjacsNTI6GtyDdkxNJrQI3onTUGsKb0T5rhS3/qRVA90S006uV6ChWM2wH9zAiNyWsmLeyfAQF&#10;KwkKA5nC2AOjluo7Rj2MkAzrb3uiGEbNewGvwM6byVCTsZ0MIihczbDBaDTXZpxL+07xXQ2Rx3cm&#10;5A28lIo7FT9VcXxfMBYcmOMIs3Pn/N95PQ3a1S8AAAD//wMAUEsDBBQABgAIAAAAIQCr2isp4QAA&#10;AA0BAAAPAAAAZHJzL2Rvd25yZXYueG1sTI/BTsMwDIbvSLxDZCRuLF2lZltpOk0ITkiIrhw4pk3W&#10;Rmuc0mRbeXu8Ezva/6ffn4vt7AZ2NlOwHiUsFwkwg63XFjsJX/Xb0xpYiAq1GjwaCb8mwLa8vytU&#10;rv0FK3Pex45RCYZcSehjHHPOQ9sbp8LCjwYpO/jJqUjj1HE9qQuVu4GnSSK4UxbpQq9G89Kb9rg/&#10;OQm7b6xe7c9H81kdKlvXmwTfxVHKx4d59wwsmjn+w3DVJ3UoyanxJ9SBDRLEcpMSSkGWCQGMEJGJ&#10;FbDmulqnK+BlwW+/KP8AAAD//wMAUEsBAi0AFAAGAAgAAAAhALaDOJL+AAAA4QEAABMAAAAAAAAA&#10;AAAAAAAAAAAAAFtDb250ZW50X1R5cGVzXS54bWxQSwECLQAUAAYACAAAACEAOP0h/9YAAACUAQAA&#10;CwAAAAAAAAAAAAAAAAAvAQAAX3JlbHMvLnJlbHNQSwECLQAUAAYACAAAACEAZ2JEzbACAACwBQAA&#10;DgAAAAAAAAAAAAAAAAAuAgAAZHJzL2Uyb0RvYy54bWxQSwECLQAUAAYACAAAACEAq9orKeEAAAAN&#10;AQAADwAAAAAAAAAAAAAAAAAKBQAAZHJzL2Rvd25yZXYueG1sUEsFBgAAAAAEAAQA8wAAABgGAAAA&#10;AA=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110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1134" type="#_x0000_t202" style="position:absolute;margin-left:307.6pt;margin-top:778.3pt;width:22.75pt;height:13.05pt;z-index:-226570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OBUsAIAALA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4w4qSDFj3QUaNbMaJLU52hVyk43ffgpkfYhi5bpqq/E+VXhbhYN4Tv6I2UYmgoqSA739x0z65O&#10;OMqAbIcPooIwZK+FBRpr2ZnSQTEQoEOXHk+dMamUsBnEcRIsMCrhyI8Wy8uFjUDS+XIvlX5HRYeM&#10;kWEJjbfg5HCntEmGpLOLicVFwdrWNr/lzzbAcdqB0HDVnJkkbC9/JF6yiTdx6IRBtHFCL8+dm2Id&#10;OlHhLxf5Zb5e5/5PE9cP04ZVFeUmzKwrP/yzvh0VPinipCwlWlYZOJOSkrvtupXoQEDXhf2OBTlz&#10;c5+nYYsAXF5Q8oPQuw0Sp4jipRMW4cJJll7seH5ym0RemIR58ZzSHeP03ymhIcPJAnpq6fyWm2e/&#10;19xI2jENk6NlXYbjkxNJjQI3vLKt1YS1k31WCpP+Uymg3XOjrV6NRCex6nE72ocRWDUbMW9F9QgK&#10;lgIUBjKFsQdGI+R3jAYYIRlW3/ZEUoza9xxegZk3syFnYzsbhJdwNcMao8lc62ku7XvJdg0gT++M&#10;ixt4KTWzKn7K4vi+YCxYMscRZubO+b/1ehq0q18AAAD//wMAUEsDBBQABgAIAAAAIQB5clVC4QAA&#10;AA0BAAAPAAAAZHJzL2Rvd25yZXYueG1sTI/BTsMwDIbvSLxD5EncWLpKzUbXdJoQnJAQXTlwTBuv&#10;jdY4pcm28vZkJzja/6ffn4vdbAd2wckbRxJWywQYUuu0oU7CZ/36uAHmgyKtBkco4Qc97Mr7u0Ll&#10;2l2pwsshdCyWkM+VhD6EMefctz1a5ZduRIrZ0U1WhThOHdeTusZyO/A0SQS3ylC80KsRn3tsT4ez&#10;lbD/ourFfL83H9WxMnX9lNCbOEn5sJj3W2AB5/AHw00/qkMZnRp3Ju3ZIEGssjSiMcgyIYBFRIhk&#10;Day5rTbpGnhZ8P9flL8AAAD//wMAUEsBAi0AFAAGAAgAAAAhALaDOJL+AAAA4QEAABMAAAAAAAAA&#10;AAAAAAAAAAAAAFtDb250ZW50X1R5cGVzXS54bWxQSwECLQAUAAYACAAAACEAOP0h/9YAAACUAQAA&#10;CwAAAAAAAAAAAAAAAAAvAQAAX3JlbHMvLnJlbHNQSwECLQAUAAYACAAAACEA7hjgVLACAACwBQAA&#10;DgAAAAAAAAAAAAAAAAAuAgAAZHJzL2Uyb0RvYy54bWxQSwECLQAUAAYACAAAACEAeXJVQu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119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135" type="#_x0000_t202" style="position:absolute;margin-left:409.65pt;margin-top:531.55pt;width:22.75pt;height:13.05pt;z-index:-22656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BxjsAIAALAFAAAOAAAAZHJzL2Uyb0RvYy54bWysVNuOmzAQfa/Uf7D8znJZkgBaskpCqCpt&#10;L9JuP8ABE6yCTW0nsK367x2bkM3uqlLVlgdr8OXMnJkzc3M7tA06UqmY4Cn2rzyMKC9Eyfg+xV8e&#10;cifCSGnCS9IITlP8SBW+Xb59c9N3CQ1ELZqSSgQgXCV9l+Ja6y5xXVXUtCXqSnSUw2ElZEs0/Mq9&#10;W0rSA3rbuIHnzd1eyLKToqBKwW42HuKlxa8qWuhPVaWoRk2KITZtV2nXnVnd5Q1J9pJ0NStOYZC/&#10;iKIljIPTM1RGNEEHyV5BtayQQolKXxWidUVVsYJaDsDG916wua9JRy0XSI7qzmlS/w+2+Hj8LBEr&#10;UxxixEkLJXqgg0ZrMaDAZKfvVAKX7ju4pgfYhipbpqq7E8VXhbjY1ITv6UpK0deUlBCdb166F09H&#10;HGVAdv0HUYIbctDCAg2VbE3qIBkI0KFKj+fKmFAK2AyiKA5mGBVw5M9ni+uZ9UCS6XEnlX5HRYuM&#10;kWIJhbfg5HintAmGJNMV44uLnDWNLX7Dn23AxXEHXMNTc2aCsLX8EXvxNtpGoRMG860TelnmrPJN&#10;6MxzfzHLrrPNJvN/Gr9+mNSsLCk3biZd+eGf1e2k8FERZ2Up0bDSwJmQlNzvNo1ERwK6zu13SsjF&#10;Nfd5GDYJwOUFJT8IvXUQO/k8WjhhHs6ceOFFjufH63juhXGY5c8p3TFO/50S6lMcz6Cmls5vuXn2&#10;e82NJC3TMDka1qY4Ol8iiVHglpe2tJqwZrQvUmHCf0oFlHsqtNWrkegoVj3sBtsYwbkPdqJ8BAVL&#10;AQoDmcLYA6MW8jtGPYyQFKtvByIpRs17Dl1g5s1kyMnYTQbhBTxNscZoNDd6nEuHTrJ9Dchjn3Gx&#10;gk6pmFWxaakxilN/wViwZE4jzMydy39762nQLn8BAAD//wMAUEsDBBQABgAIAAAAIQBZ1yeV4QAA&#10;AA0BAAAPAAAAZHJzL2Rvd25yZXYueG1sTI/BTsMwEETvSPyDtUjcqJ0WRUmIU1UITkiINBw4OrGb&#10;WI3XIXbb8PdsT3DcmafZmXK7uJGdzRysRwnJSgAz2HltsZfw2bw+ZMBCVKjV6NFI+DEBttXtTakK&#10;7S9Ym/M+9oxCMBRKwhDjVHAeusE4FVZ+Mkjewc9ORTrnnutZXSjcjXwtRMqdskgfBjWZ58F0x/3J&#10;Sdh9Yf1iv9/bj/pQ26bJBb6lRynv75bdE7BolvgHw7U+VYeKOrX+hDqwUUKW5BtCyRDpJgFGSJY+&#10;0pr2KmX5GnhV8v8rql8AAAD//wMAUEsBAi0AFAAGAAgAAAAhALaDOJL+AAAA4QEAABMAAAAAAAAA&#10;AAAAAAAAAAAAAFtDb250ZW50X1R5cGVzXS54bWxQSwECLQAUAAYACAAAACEAOP0h/9YAAACUAQAA&#10;CwAAAAAAAAAAAAAAAAAvAQAAX3JlbHMvLnJlbHNQSwECLQAUAAYACAAAACEAi9QcY7ACAACwBQAA&#10;DgAAAAAAAAAAAAAAAAAuAgAAZHJzL2Uyb0RvYy54bWxQSwECLQAUAAYACAAAACEAWdcnle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123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14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1136" type="#_x0000_t202" style="position:absolute;margin-left:307.6pt;margin-top:778.15pt;width:22.75pt;height:13.05pt;z-index:-226560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O2sAIAALA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MsUBRpy0UKIHOmh0Kwbkm+z0nUrA6b4DNz3ANlTZMlXdnSi+KsTFpiZ8T9dSir6mpITo7E334uqI&#10;owzIrv8gSniGHLSwQEMlW5M6SAYCdKjS47kyJpQCNoMoioM5RgUc+Yv5cjY3sbkkmS53Uul3VLTI&#10;GCmWUHgLTo53So+uk4t5i4ucNY0tfsOfbQDmuANPw1VzZoKwtfwRe/E22kahEwaLrRN6Weas803o&#10;LHJ/Oc9m2WaT+T/Nu36Y1KwsKTfPTLrywz+r20nhoyLOylKiYaWBMyEpud9tGomOBHSd2++UkAs3&#10;93kYNl/A5QUlPwi92yB28kW0dMI8nDvx0oscz49v44UXxmGWP6d0xzj9d0qoT3E8h5paOr/l5tnv&#10;NTeStEzD5GhYm+Lo7EQSo8AtL21pNWHNaF+kwoT/lAoo91Roq1cj0VGsetgNY2PMpj7YifIRFCwF&#10;KAxkCmMPjFrI7xj1MEJSrL4diKQYNe85dIGZN5MhJ2M3GYQXcDXFGqPR3OhxLh06yfY1II99xsUa&#10;OqViVsWmpcYogIJZwFiwZE4jzMydy7X1ehq0q18AAAD//wMAUEsDBBQABgAIAAAAIQB59Ds34QAA&#10;AA0BAAAPAAAAZHJzL2Rvd25yZXYueG1sTI/BTsMwDIbvSLxDZCRuLFmhYZSm04TghITWlQPHtPHa&#10;ao1Tmmwrb092gqP9f/r9OV/PdmAnnHzvSMFyIYAhNc701Cr4rN7uVsB80GT04AgV/KCHdXF9levM&#10;uDOVeNqFlsUS8plW0IUwZpz7pkOr/cKNSDHbu8nqEMep5WbS51huB54IIbnVPcULnR7xpcPmsDta&#10;BZsvKl/77496W+7LvqqeBL3Lg1K3N/PmGVjAOfzBcNGP6lBEp9odyXg2KJDLNIloDNJU3gOLiJTi&#10;EVh9Wa2SB+BFzv9/UfwCAAD//wMAUEsBAi0AFAAGAAgAAAAhALaDOJL+AAAA4QEAABMAAAAAAAAA&#10;AAAAAAAAAAAAAFtDb250ZW50X1R5cGVzXS54bWxQSwECLQAUAAYACAAAACEAOP0h/9YAAACUAQAA&#10;CwAAAAAAAAAAAAAAAAAvAQAAX3JlbHMvLnJlbHNQSwECLQAUAAYACAAAACEAqUzDtrACAACwBQAA&#10;DgAAAAAAAAAAAAAAAAAuAgAAZHJzL2Uyb0RvYy54bWxQSwECLQAUAAYACAAAACEAefQ7N+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154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" o:spid="_x0000_s1115" type="#_x0000_t202" style="position:absolute;margin-left:310.4pt;margin-top:778.15pt;width:17.3pt;height:13.05pt;z-index:-22666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Q5/rwIAALEFAAAOAAAAZHJzL2Uyb0RvYy54bWysVNtunDAQfa/Uf7D8TriEvYDCRsmyVJXS&#10;i5T0A7xgFqvGprZ3Ia367x2bZbNJVKlqy4M12DNnbmfm6npoOTpQpZkUGQ4vAoyoKGXFxC7DXx4K&#10;b4mRNkRUhEtBM/xINb5evX1z1XcpjWQjeUUVAhCh077LcGNMl/q+LhvaEn0hOyrgsZaqJQZ+1c6v&#10;FOkBveV+FARzv5eq6pQsqdZwm4+PeOXw65qW5lNda2oQzzDEZtyp3Lm1p7+6IulOka5h5TEM8hdR&#10;tIQJcHqCyokhaK/YK6iWlUpqWZuLUra+rGtWUpcDZBMGL7K5b0hHXS5QHN2dyqT/H2z58fBZIVZl&#10;OI4xEqSFHj3QwaBbOaAosvXpO52C2n0HimaAe+izy1V3d7L8qpGQ64aIHb1RSvYNJRXEF1pL/8x0&#10;xNEWZNt/kBX4IXsjHdBQq9YWD8qBAB369HjqjY2lhMsoTBYhvJTwFM5ni8uZ80DSybhT2ryjskVW&#10;yLCC1jtwcrjTxgZD0knF+hKyYJy79nPx7AIUxxtwDab2zQbhuvkjCZLNcrOMvTiab7w4yHPvpljH&#10;3rwIF7P8Ml+v8/Cn9RvGacOqigrrZmJWGP9Z544cHzlx4paWnFUWzoak1W675godCDC7cN+xIGdq&#10;/vMwXBEglxcphVEc3EaJV8yXCy8u4pmXLIKlF4TJbTIP4iTOi+cp3TFB/z0l1Gc4mUWzkUu/zS1w&#10;3+vcSNoyA7uDszbDy5MSSS0DN6JyrTWE8VE+K4UN/6kU0O6p0Y6vlqIjWc2wHdxonMZgK6tHILCS&#10;QDDgIuw9EBqpvmPUww7JsP62J4pixN8LGAK7cCZBTcJ2EogowTTDBqNRXJtxMe07xXYNII9jJuQN&#10;DErNHIntRI1RHMcL9oLL5bjD7OI5/3daT5t29QsAAP//AwBQSwMEFAAGAAgAAAAhAJnF7InhAAAA&#10;DQEAAA8AAABkcnMvZG93bnJldi54bWxMj8FOwzAQRO9I/IO1SNyoTWiiEuJUFYITUtU0HDg6sZtY&#10;jdchdtvw92xPcJyd0czbYj27gZ3NFKxHCY8LAcxg67XFTsJn/f6wAhaiQq0Gj0bCjwmwLm9vCpVr&#10;f8HKnPexY1SCIVcS+hjHnPPQ9sapsPCjQfIOfnIqkpw6rid1oXI38ESIjDtlkRZ6NZrX3rTH/clJ&#10;2Hxh9Wa/t82uOlS2rp8FfmRHKe/v5s0LsGjm+BeGKz6hQ0lMjT+hDmyQkCWC0CMZaZo9AaNIlqZL&#10;YM31tEqWwMuC//+i/AUAAP//AwBQSwECLQAUAAYACAAAACEAtoM4kv4AAADhAQAAEwAAAAAAAAAA&#10;AAAAAAAAAAAAW0NvbnRlbnRfVHlwZXNdLnhtbFBLAQItABQABgAIAAAAIQA4/SH/1gAAAJQBAAAL&#10;AAAAAAAAAAAAAAAAAC8BAABfcmVscy8ucmVsc1BLAQItABQABgAIAAAAIQBjlQ5/rwIAALEFAAAO&#10;AAAAAAAAAAAAAAAAAC4CAABkcnMvZTJvRG9jLnhtbFBLAQItABQABgAIAAAAIQCZxeyJ4QAAAA0B&#10;AAAPAAAAAAAAAAAAAAAAAAkFAABkcnMvZG93bnJldi54bWxQSwUGAAAAAAQABADzAAAAFwYAAAAA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1" o:spid="_x0000_s1116" type="#_x0000_t202" style="position:absolute;margin-left:414.4pt;margin-top:531.55pt;width:13.3pt;height:13.05pt;z-index:-22666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0KAsAIAALEFAAAOAAAAZHJzL2Uyb0RvYy54bWysVG1vmzAQ/j5p/8Hyd8pLCQFUUrUhTJO6&#10;F6ndD3DABGtgM9sJdNP++84mpGmrSdM2PqCzfX7unrvHd3U9di06UKmY4Bn2LzyMKC9Fxfguw18e&#10;CifGSGnCK9IKTjP8SBW+Xr19czX0KQ1EI9qKSgQgXKVDn+FG6z51XVU2tCPqQvSUw2EtZEc0LOXO&#10;rSQZAL1r3cDzIncQsuqlKKlSsJtPh3hl8eualvpTXSuqUZthyE3bv7T/rfm7qyuS7iTpG1Ye0yB/&#10;kUVHGIegJ6icaIL2kr2C6lgphRK1vihF54q6ZiW1HICN771gc9+QnlouUBzVn8qk/h9s+fHwWSJW&#10;ZTgMMOKkgx490FGjWzGiwDf1GXqVgtt9D456hH3os+Wq+jtRflWIi3VD+I7eSCmGhpIK8rM33bOr&#10;E44yINvhg6ggDtlrYYHGWnameFAOBOjQp8dTb0wupQkZxYkPJyUc+dFiebkwubkknS/3Uul3VHTI&#10;GBmW0HoLTg53Sk+us4uJxUXB2ta2v+XPNgBz2oHQcNWcmSRsN38kXrKJN3HohEG0cUIvz52bYh06&#10;UeEvF/llvl7n/k8T1w/ThlUV5SbMrCw//LPOHTU+aeKkLSVaVhk4k5KSu+26lehAQNmF/Y4FOXNz&#10;n6dh6wVcXlDyg9C7DRKniOKlExbhwkmWXux4fnKbRF6YhHnxnNId4/TfKaEhw8kiWExa+i03z36v&#10;uZG0YxpmR8u6DMcnJ5IaBW54ZVurCWsn+6wUJv2nUkC750ZbvRqJTmLV43a0T+NyfgZbUT2CgKUA&#10;gYEWYe6B0Qj5HaMBZkiG1bc9kRSj9j2HR2AGzmzI2djOBuElXM2wxmgy13oaTPtesl0DyNMz4+IG&#10;HkrNrIjNi5qyAAZmAXPBcjnOMDN4ztfW62nSrn4BAAD//wMAUEsDBBQABgAIAAAAIQDV/Ivr4QAA&#10;AA0BAAAPAAAAZHJzL2Rvd25yZXYueG1sTI/BTsMwEETvSPyDtUjcqNNAIzfEqSoEJyREGg4cndhN&#10;rMbrELtt+Hu2p3KcndHM22Izu4GdzBSsRwnLRQLMYOu1xU7CV/32IICFqFCrwaOR8GsCbMrbm0Ll&#10;2p+xMqdd7BiVYMiVhD7GMec8tL1xKiz8aJC8vZ+ciiSnjutJnancDTxNkow7ZZEWejWal960h93R&#10;Sdh+Y/Vqfz6az2pf2bpeJ/ieHaS8v5u3z8CimeM1DBd8QoeSmBp/RB3YIEGkgtAjGUn2uARGEbFa&#10;PQFrLiexToGXBf//RfkHAAD//wMAUEsBAi0AFAAGAAgAAAAhALaDOJL+AAAA4QEAABMAAAAAAAAA&#10;AAAAAAAAAAAAAFtDb250ZW50X1R5cGVzXS54bWxQSwECLQAUAAYACAAAACEAOP0h/9YAAACUAQAA&#10;CwAAAAAAAAAAAAAAAAAvAQAAX3JlbHMvLnJlbHNQSwECLQAUAAYACAAAACEAlmNCgLACAACxBQAA&#10;DgAAAAAAAAAAAAAAAAAuAgAAZHJzL2Uyb0RvYy54bWxQSwECLQAUAAYACAAAACEA1fyL6+EAAAAN&#10;AQAADwAAAAAAAAAAAAAAAAAKBQAAZHJzL2Rvd25yZXYueG1sUEsFBgAAAAAEAAQA8wAAABgGAAAA&#10;AA==&#10;" filled="f" stroked="f">
          <v:textbox inset="0,0,0,0">
            <w:txbxContent>
              <w:p w:rsidR="00A35128" w:rsidRDefault="00A35128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20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0" o:spid="_x0000_s1117" type="#_x0000_t202" style="position:absolute;margin-left:310.4pt;margin-top:778.3pt;width:17.3pt;height:13.05pt;z-index:-22665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f2zsQIAALE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MojyAt9OiBDgbdygFFrj59p1Nwu+/A0QywD312XHV3J8uvGgm5bojY0RulZN9QUkF+oa2sf3bV&#10;dkSn2oJs+w+ygjhkb6QDGmrV2uJBORCgQyKPp97YXErYjMJkEcJJCUfhfLa4nLkIJJ0ud0qbd1S2&#10;yBoZVtB6B04Od9rYZEg6udhYQhaMc9d+Lp5tgOO4A6Hhqj2zSbhu/kiCZLPcLGMvjuYbLw7y3Lsp&#10;1rE3L8LFLL/M1+s8/GnjhnHasKqiwoaZlBXGf9a5o8ZHTZy0pSVnlYWzKWm12665QgcCyi7cdyzI&#10;mZv/PA1XBODyglIYxcFtlHjFfLnw4iKeeckiWHpBmNwm8yBO4rx4TumOCfrvlFCf4WQWzUYt/ZZb&#10;4L7X3EjaMgOzg7M2w8uTE0mtAjeicq01hPHRPiuFTf+pFNDuqdFOr1aio1jNsB3Gp2GjW/luZfUI&#10;AlYSBAZahLkHRiPVd4x6mCEZ1t/2RFGM+HsBjwBczGSoydhOBhElXM2wwWg012YcTPtOsV0DyOMz&#10;E/IGHkrNnIifsjg+L5gLjstxhtnBc/7vvJ4m7eoXAAAA//8DAFBLAwQUAAYACAAAACEAmUOC/OEA&#10;AAANAQAADwAAAGRycy9kb3ducmV2LnhtbEyPwU7DMBBE70j8g7VI3KjdiJiSxqkqBCckRBoOHJ3Y&#10;TaLG6xC7bfh7tid6nJ3RzNt8M7uBnewUeo8KlgsBzGLjTY+tgq/q7WEFLESNRg8erYJfG2BT3N7k&#10;OjP+jKU97WLLqARDphV0MY4Z56HprNNh4UeL5O395HQkObXcTPpM5W7giRCSO90jLXR6tC+dbQ67&#10;o1Ow/cbytf/5qD/LfdlX1bPAd3lQ6v5u3q6BRTvH/zBc8AkdCmKq/RFNYIMCmQhCj2SkqZTAKCLT&#10;9BFYfTmtkifgRc6vvyj+AAAA//8DAFBLAQItABQABgAIAAAAIQC2gziS/gAAAOEBAAATAAAAAAAA&#10;AAAAAAAAAAAAAABbQ29udGVudF9UeXBlc10ueG1sUEsBAi0AFAAGAAgAAAAhADj9If/WAAAAlAEA&#10;AAsAAAAAAAAAAAAAAAAALwEAAF9yZWxzLy5yZWxzUEsBAi0AFAAGAAgAAAAhAOcd/bOxAgAAsQUA&#10;AA4AAAAAAAAAAAAAAAAALgIAAGRycy9lMm9Eb2MueG1sUEsBAi0AFAAGAAgAAAAhAJlDgvzhAAAA&#10;DQEAAA8AAAAAAAAAAAAAAAAACwUAAGRycy9kb3ducmV2LnhtbFBLBQYAAAAABAAEAPMAAAAZBgAA&#10;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9" o:spid="_x0000_s1118" type="#_x0000_t202" style="position:absolute;margin-left:426.65pt;margin-top:531.55pt;width:17.3pt;height:13.05pt;z-index:-226652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UHSrwIAALEFAAAOAAAAZHJzL2Uyb0RvYy54bWysVNtunDAQfa/Uf7D8TriEvYDCRsmyVJXS&#10;i5T0A7xgFqtgu7Z3Ia367x2bZbNJVKlqy4M12OMzl3M8V9dD16IDVZoJnuHwIsCI8lJUjO8y/OWh&#10;8JYYaUN4RVrBaYYfqcbXq7dvrnqZ0kg0oq2oQgDCddrLDDfGyNT3ddnQjugLISmHw1qojhj4VTu/&#10;UqQH9K71oyCY+71QlVSipFrDbj4e4pXDr2tamk91ralBbYYhN+NW5datXf3VFUl3isiGlcc0yF9k&#10;0RHGIegJKieGoL1ir6A6ViqhRW0uStH5oq5ZSV0NUE0YvKjmviGSulqgOVqe2qT/H2z58fBZIVZl&#10;+BKY4qQDjh7oYNCtGFCY2P70Uqfgdi/B0QywDzy7WrW8E+VXjbhYN4Tv6I1Som8oqSC/0N70z66O&#10;ONqCbPsPooI4ZG+EAxpq1dnmQTsQoANPjydubC4lbEZhsgjhpISjcD5bXM5cBJJOl6XS5h0VHbJG&#10;hhVQ78DJ4U4bmwxJJxcbi4uCta2jv+XPNsBx3IHQcNWe2SQcmz+SINksN8vYi6P5xouDPPduinXs&#10;zYtwMcsv8/U6D3/auGGcNqyqKLdhJmWF8Z8xd9T4qImTtrRoWWXhbEpa7bbrVqEDAWUX7js25MzN&#10;f56GawLU8qKkMIqD2yjxivly4cVFPPOSRbD0gjC5TeZBnMR58bykO8bpv5eE+gwns2g2aum3tQXu&#10;e10bSTtmYHa0rMvw8uREUqvADa8ctYawdrTPWmHTf2oF0D0R7fRqJTqK1QzbwT0NJzWr5a2oHkHA&#10;SoDAQIsw98BohPqOUQ8zJMP6254oilH7nsMjsANnMtRkbCeD8BKuZthgNJprMw6mvVRs1wDy+My4&#10;uIGHUjMn4qcsjs8L5oKr5TjD7OA5/3deT5N29QsAAP//AwBQSwMEFAAGAAgAAAAhAHVHn/rhAAAA&#10;DQEAAA8AAABkcnMvZG93bnJldi54bWxMj7FOwzAQhnekvoN1ldio3UYEJ8SpKgQTEiINA6MTu4nV&#10;+Bxitw1vjzvR8e7/9N93xXa2AznryRuHAtYrBkRj65TBTsBX/fbAgfggUcnBoRbwqz1sy8VdIXPl&#10;Lljp8z50JJagz6WAPoQxp9S3vbbSr9yoMWYHN1kZ4jh1VE3yEsvtQDeMpdRKg/FCL0f90uv2uD9Z&#10;AbtvrF7Nz0fzWR0qU9cZw/f0KMT9ct49Awl6Dv8wXPWjOpTRqXEnVJ4MAvhjkkQ0BixN1kAiwvlT&#10;BqS5rni2AVoW9PaL8g8AAP//AwBQSwECLQAUAAYACAAAACEAtoM4kv4AAADhAQAAEwAAAAAAAAAA&#10;AAAAAAAAAAAAW0NvbnRlbnRfVHlwZXNdLnhtbFBLAQItABQABgAIAAAAIQA4/SH/1gAAAJQBAAAL&#10;AAAAAAAAAAAAAAAAAC8BAABfcmVscy8ucmVsc1BLAQItABQABgAIAAAAIQByiUHSrwIAALEFAAAO&#10;AAAAAAAAAAAAAAAAAC4CAABkcnMvZTJvRG9jLnhtbFBLAQItABQABgAIAAAAIQB1R5/64QAAAA0B&#10;AAAPAAAAAAAAAAAAAAAAAAkFAABkcnMvZG93bnJldi54bWxQSwUGAAAAAAQABADzAAAAFwYAAAAA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8" o:spid="_x0000_s1119" type="#_x0000_t202" style="position:absolute;margin-left:310.4pt;margin-top:780.9pt;width:17.3pt;height:13.05pt;z-index:-22664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NgusQ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6MMOKkgx490FGjWzEiPzb1GXqVgtt9D456hH3os+Wq+jtRflWIi3VD+I7eSCmGhpIK8vPNTffs&#10;6oSjDMh2+CAqiEP2WligsZadKR6UAwE69Onx1BuTSwmbgZ8sfTgp4ciPFsvLhY1A0vlyL5V+R0WH&#10;jJFhCa234ORwp7RJhqSzi4nFRcHa1ra/5c82wHHagdBw1ZyZJGw3fyResok3ceiEQbRxQi/PnZti&#10;HTpR4S8X+WW+Xuf+TxPXD9OGVRXlJsysLD/8s84dNT5p4qQtJVpWGTiTkpK77bqV6EBA2YX9jgU5&#10;c3Ofp2GLAFxeUPKD0LsNEqeI4qUTFuHCSZZe7Hh+cptEXpiEefGc0h3j9N8poSHDySJYTFr6LTfP&#10;fq+5kbRjGmZHy7oMxycnkhoFbnhlW6sJayf7rBQm/adSQLvnRlu9GolOYtXjdrRPIzLRjZa3onoE&#10;AUsBAgMtwtwDoxHyO0YDzJAMq297IilG7XsOj8AMnNmQs7GdDcJLuJphjdFkrvU0mPa9ZLsGkKdn&#10;xsUNPJSaWRE/ZXF8XjAXLJfjDDOD5/zfej1N2tUvAAAA//8DAFBLAwQUAAYACAAAACEA3vu2d+IA&#10;AAANAQAADwAAAGRycy9kb3ducmV2LnhtbEyPwU7DMBBE70j9B2srcaN2K2LaEKeqEJyQEGk4cHRi&#10;N4kar0PstuHv2Z7obXdnNPsm206uZ2c7hs6jguVCALNYe9Nho+CrfHtYAwtRo9G9R6vg1wbY5rO7&#10;TKfGX7Cw531sGIVgSLWCNsYh5TzUrXU6LPxgkbSDH52OtI4NN6O+ULjr+UoIyZ3ukD60erAvra2P&#10;+5NTsPvG4rX7+ag+i0PRleVG4Ls8KnU/n3bPwKKd4r8ZrviEDjkxVf6EJrBegVwJQo8kJHJJE1lk&#10;kjwCq66n9dMGeJ7x2xb5HwAAAP//AwBQSwECLQAUAAYACAAAACEAtoM4kv4AAADhAQAAEwAAAAAA&#10;AAAAAAAAAAAAAAAAW0NvbnRlbnRfVHlwZXNdLnhtbFBLAQItABQABgAIAAAAIQA4/SH/1gAAAJQB&#10;AAALAAAAAAAAAAAAAAAAAC8BAABfcmVscy8ucmVsc1BLAQItABQABgAIAAAAIQBr8NgusQIAALEF&#10;AAAOAAAAAAAAAAAAAAAAAC4CAABkcnMvZTJvRG9jLnhtbFBLAQItABQABgAIAAAAIQDe+7Z34gAA&#10;AA0BAAAPAAAAAAAAAAAAAAAAAAsFAABkcnMvZG93bnJldi54bWxQSwUGAAAAAAQABADzAAAAGgYA&#10;AAAA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51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" o:spid="_x0000_s1120" type="#_x0000_t202" style="position:absolute;margin-left:426.65pt;margin-top:534.3pt;width:17.3pt;height:13.05pt;z-index:-226641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f+BsAIAALEFAAAOAAAAZHJzL2Uyb0RvYy54bWysVNtunDAQfa/Uf7D8TriEvYDCRsmyVJXS&#10;i5T0A7xgFqvGprZ3Ia367x2bZbNJVKlqy4M12DNnbmfm6npoOTpQpZkUGQ4vAoyoKGXFxC7DXx4K&#10;b4mRNkRUhEtBM/xINb5evX1z1XcpjWQjeUUVAhCh077LcGNMl/q+LhvaEn0hOyrgsZaqJQZ+1c6v&#10;FOkBveV+FARzv5eq6pQsqdZwm4+PeOXw65qW5lNda2oQzzDEZtyp3Lm1p7+6IulOka5h5TEM8hdR&#10;tIQJcHqCyokhaK/YK6iWlUpqWZuLUra+rGtWUpcDZBMGL7K5b0hHXS5QHN2dyqT/H2z58fBZIVZl&#10;+DLGSJAWevRAB4Nu5YDCha1P3+kU1O47UDQD3EOfXa66u5PlV42EXDdE7OiNUrJvKKkgvtBa+mem&#10;I462INv+g6zAD9kb6YCGWrW2eFAOBOjQp8dTb2wsJVxGYbII4aWEp3A+W1zOnAeSTsad0uYdlS2y&#10;QoYVtN6Bk8OdNjYYkk4q1peQBePctZ+LZxegON6AazC1bzYI180fSZBslptl7MXRfOPFQZ57N8U6&#10;9uZFuJjll/l6nYc/rd8wThtWVVRYNxOzwvjPOnfk+MiJE7e05KyycDYkrXbbNVfoQIDZhfuOBTlT&#10;85+H4YoAubxIKYzi4DZKvGK+XHhxEc+8ZBEsvSBMbpN5ECdxXjxP6Y4J+u8poT7DySyajVz6bW6B&#10;+17nRtKWGdgdnLUZXp6USGoZuBGVa60hjI/yWSls+E+lgHZPjXZ8tRQdyWqG7eBG4zQGW1k9AoGV&#10;BIIBF2HvgdBI9R2jHnZIhvW3PVEUI/5ewBDYhTMJahK2k0BECaYZNhiN4tqMi2nfKbZrAHkcMyFv&#10;YFBq5khsJ2qM4jhesBdcLscdZhfP+b/Tetq0q18AAAD//wMAUEsDBBQABgAIAAAAIQCg+YYx4QAA&#10;AA0BAAAPAAAAZHJzL2Rvd25yZXYueG1sTI/BTsMwDIbvSLxDZCRuLIFBl5am04TghIToyoFj2mRt&#10;tcYpTbaVt8c7jaP9f/r9OV/PbmBHO4Xeo4L7hQBmsfGmx1bBV/V2J4GFqNHowaNV8GsDrIvrq1xn&#10;xp+wtMdtbBmVYMi0gi7GMeM8NJ11Oiz8aJGynZ+cjjROLTeTPlG5G/iDEAl3uke60OnRvnS22W8P&#10;TsHmG8vX/uej/ix3ZV9VqcD3ZK/U7c28eQYW7RwvMJz1SR0Kcqr9AU1ggwL5tFwSSoFIZAKMEClX&#10;KbD6vEofV8CLnP//ovgDAAD//wMAUEsBAi0AFAAGAAgAAAAhALaDOJL+AAAA4QEAABMAAAAAAAAA&#10;AAAAAAAAAAAAAFtDb250ZW50X1R5cGVzXS54bWxQSwECLQAUAAYACAAAACEAOP0h/9YAAACUAQAA&#10;CwAAAAAAAAAAAAAAAAAvAQAAX3JlbHMvLnJlbHNQSwECLQAUAAYACAAAACEAv1X/gbACAACxBQAA&#10;DgAAAAAAAAAAAAAAAAAuAgAAZHJzL2Uyb0RvYy54bWxQSwECLQAUAAYACAAAACEAoPmGMeEAAAAN&#10;AQAADwAAAAAAAAAAAAAAAAAKBQAAZHJzL2Rvd25yZXYueG1sUEsFBgAAAAAEAAQA8wAAABgGAAAA&#10;AA=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128" w:rsidRDefault="004332FA">
    <w:pPr>
      <w:pStyle w:val="a3"/>
      <w:spacing w:line="14" w:lineRule="auto"/>
      <w:rPr>
        <w:sz w:val="20"/>
      </w:rPr>
    </w:pPr>
    <w:r w:rsidRPr="004332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6" o:spid="_x0000_s1121" type="#_x0000_t202" style="position:absolute;margin-left:310.4pt;margin-top:778.15pt;width:17.3pt;height:13.05pt;z-index:-22663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sfcsQ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4MMOKkgx490FGjWzEiPzL1GXqVgtt9D456hH3os+Wq+jtRflWIi3VD+I7eSCmGhpIK8vPNTffs&#10;6oSjDMh2+CAqiEP2WligsZadKR6UAwE69Onx1BuTSwmbgZ8sfTgp4ciPFsvLhY1A0vlyL5V+R0WH&#10;jJFhCa234ORwp7RJhqSzi4nFRcHa1ra/5c82wHHagdBw1ZyZJGw3fyResok3ceiEQbRxQi/PnZti&#10;HTpR4S8X+WW+Xuf+TxPXD9OGVRXlJsysLD/8s84dNT5p4qQtJVpWGTiTkpK77bqV6EBA2YX9jgU5&#10;c3Ofp2GLAFxeUPKD0LsNEqeI4qUTFuHCSZZe7Hh+cptEXpiEefGc0h3j9N8poSHDySJYTFr6LTfP&#10;fq+5kbRjGmZHy7oMxycnkhoFbnhlW6sJayf7rBQm/adSQLvnRlu9GolOYtXjdrRPIzbRjZa3onoE&#10;AUsBAgMtwtwDoxHyO0YDzJAMq297IilG7XsOj8AMnNmQs7GdDcJLuJphjdFkrvU0mPa9ZLsGkKdn&#10;xsUNPJSaWRE/ZXF8XjAXLJfjDDOD5/zfej1N2tUvAAAA//8DAFBLAwQUAAYACAAAACEAmcXsieEA&#10;AAANAQAADwAAAGRycy9kb3ducmV2LnhtbEyPwU7DMBBE70j8g7VI3KhNaKIS4lQVghNS1TQcODqx&#10;m1iN1yF22/D3bE9wnJ3RzNtiPbuBnc0UrEcJjwsBzGDrtcVOwmf9/rACFqJCrQaPRsKPCbAub28K&#10;lWt/wcqc97FjVIIhVxL6GMec89D2xqmw8KNB8g5+ciqSnDquJ3WhcjfwRIiMO2WRFno1mtfetMf9&#10;yUnYfGH1Zr+3za46VLaunwV+ZEcp7+/mzQuwaOb4F4YrPqFDSUyNP6EObJCQJYLQIxlpmj0Bo0iW&#10;pktgzfW0SpbAy4L//6L8BQAA//8DAFBLAQItABQABgAIAAAAIQC2gziS/gAAAOEBAAATAAAAAAAA&#10;AAAAAAAAAAAAAABbQ29udGVudF9UeXBlc10ueG1sUEsBAi0AFAAGAAgAAAAhADj9If/WAAAAlAEA&#10;AAsAAAAAAAAAAAAAAAAALwEAAF9yZWxzLy5yZWxzUEsBAi0AFAAGAAgAAAAhAOJWx9yxAgAAsQUA&#10;AA4AAAAAAAAAAAAAAAAALgIAAGRycy9lMm9Eb2MueG1sUEsBAi0AFAAGAAgAAAAhAJnF7InhAAAA&#10;DQEAAA8AAAAAAAAAAAAAAAAACwUAAGRycy9kb3ducmV2LnhtbFBLBQYAAAAABAAEAPMAAAAZBgAA&#10;AAA=&#10;" filled="f" stroked="f">
          <v:textbox inset="0,0,0,0">
            <w:txbxContent>
              <w:p w:rsidR="00A35128" w:rsidRDefault="004332FA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A35128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7B7C7B">
                  <w:rPr>
                    <w:rFonts w:ascii="Calibri"/>
                    <w:noProof/>
                  </w:rPr>
                  <w:t>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2D95" w:rsidRDefault="005C2D95" w:rsidP="00853BDA">
      <w:r>
        <w:separator/>
      </w:r>
    </w:p>
  </w:footnote>
  <w:footnote w:type="continuationSeparator" w:id="1">
    <w:p w:rsidR="005C2D95" w:rsidRDefault="005C2D95" w:rsidP="00853BD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303C5"/>
    <w:multiLevelType w:val="hybridMultilevel"/>
    <w:tmpl w:val="B9C6534C"/>
    <w:lvl w:ilvl="0" w:tplc="E3AAA404">
      <w:numFmt w:val="bullet"/>
      <w:lvlText w:val="-"/>
      <w:lvlJc w:val="left"/>
      <w:pPr>
        <w:ind w:left="66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BF02C4C">
      <w:numFmt w:val="bullet"/>
      <w:lvlText w:val="•"/>
      <w:lvlJc w:val="left"/>
      <w:pPr>
        <w:ind w:left="1117" w:hanging="140"/>
      </w:pPr>
      <w:rPr>
        <w:rFonts w:hint="default"/>
        <w:lang w:val="ru-RU" w:eastAsia="en-US" w:bidi="ar-SA"/>
      </w:rPr>
    </w:lvl>
    <w:lvl w:ilvl="2" w:tplc="CDD01E4A">
      <w:numFmt w:val="bullet"/>
      <w:lvlText w:val="•"/>
      <w:lvlJc w:val="left"/>
      <w:pPr>
        <w:ind w:left="1575" w:hanging="140"/>
      </w:pPr>
      <w:rPr>
        <w:rFonts w:hint="default"/>
        <w:lang w:val="ru-RU" w:eastAsia="en-US" w:bidi="ar-SA"/>
      </w:rPr>
    </w:lvl>
    <w:lvl w:ilvl="3" w:tplc="6A28F290">
      <w:numFmt w:val="bullet"/>
      <w:lvlText w:val="•"/>
      <w:lvlJc w:val="left"/>
      <w:pPr>
        <w:ind w:left="2033" w:hanging="140"/>
      </w:pPr>
      <w:rPr>
        <w:rFonts w:hint="default"/>
        <w:lang w:val="ru-RU" w:eastAsia="en-US" w:bidi="ar-SA"/>
      </w:rPr>
    </w:lvl>
    <w:lvl w:ilvl="4" w:tplc="03E0E564">
      <w:numFmt w:val="bullet"/>
      <w:lvlText w:val="•"/>
      <w:lvlJc w:val="left"/>
      <w:pPr>
        <w:ind w:left="2490" w:hanging="140"/>
      </w:pPr>
      <w:rPr>
        <w:rFonts w:hint="default"/>
        <w:lang w:val="ru-RU" w:eastAsia="en-US" w:bidi="ar-SA"/>
      </w:rPr>
    </w:lvl>
    <w:lvl w:ilvl="5" w:tplc="F20C7E1E">
      <w:numFmt w:val="bullet"/>
      <w:lvlText w:val="•"/>
      <w:lvlJc w:val="left"/>
      <w:pPr>
        <w:ind w:left="2948" w:hanging="140"/>
      </w:pPr>
      <w:rPr>
        <w:rFonts w:hint="default"/>
        <w:lang w:val="ru-RU" w:eastAsia="en-US" w:bidi="ar-SA"/>
      </w:rPr>
    </w:lvl>
    <w:lvl w:ilvl="6" w:tplc="C83C5BEE">
      <w:numFmt w:val="bullet"/>
      <w:lvlText w:val="•"/>
      <w:lvlJc w:val="left"/>
      <w:pPr>
        <w:ind w:left="3406" w:hanging="140"/>
      </w:pPr>
      <w:rPr>
        <w:rFonts w:hint="default"/>
        <w:lang w:val="ru-RU" w:eastAsia="en-US" w:bidi="ar-SA"/>
      </w:rPr>
    </w:lvl>
    <w:lvl w:ilvl="7" w:tplc="52C01DB6">
      <w:numFmt w:val="bullet"/>
      <w:lvlText w:val="•"/>
      <w:lvlJc w:val="left"/>
      <w:pPr>
        <w:ind w:left="3863" w:hanging="140"/>
      </w:pPr>
      <w:rPr>
        <w:rFonts w:hint="default"/>
        <w:lang w:val="ru-RU" w:eastAsia="en-US" w:bidi="ar-SA"/>
      </w:rPr>
    </w:lvl>
    <w:lvl w:ilvl="8" w:tplc="4A40E090">
      <w:numFmt w:val="bullet"/>
      <w:lvlText w:val="•"/>
      <w:lvlJc w:val="left"/>
      <w:pPr>
        <w:ind w:left="4321" w:hanging="140"/>
      </w:pPr>
      <w:rPr>
        <w:rFonts w:hint="default"/>
        <w:lang w:val="ru-RU" w:eastAsia="en-US" w:bidi="ar-SA"/>
      </w:rPr>
    </w:lvl>
  </w:abstractNum>
  <w:abstractNum w:abstractNumId="1">
    <w:nsid w:val="042062D6"/>
    <w:multiLevelType w:val="hybridMultilevel"/>
    <w:tmpl w:val="E9003572"/>
    <w:lvl w:ilvl="0" w:tplc="D940E3B2">
      <w:start w:val="1"/>
      <w:numFmt w:val="decimalZero"/>
      <w:lvlText w:val="%1"/>
      <w:lvlJc w:val="left"/>
      <w:pPr>
        <w:ind w:left="420" w:hanging="662"/>
        <w:jc w:val="left"/>
      </w:pPr>
      <w:rPr>
        <w:rFonts w:hint="default"/>
        <w:lang w:val="ru-RU" w:eastAsia="en-US" w:bidi="ar-SA"/>
      </w:rPr>
    </w:lvl>
    <w:lvl w:ilvl="1" w:tplc="A01A82FE">
      <w:numFmt w:val="none"/>
      <w:lvlText w:val=""/>
      <w:lvlJc w:val="left"/>
      <w:pPr>
        <w:tabs>
          <w:tab w:val="num" w:pos="360"/>
        </w:tabs>
      </w:pPr>
    </w:lvl>
    <w:lvl w:ilvl="2" w:tplc="C31EF630">
      <w:numFmt w:val="bullet"/>
      <w:lvlText w:val="o"/>
      <w:lvlJc w:val="left"/>
      <w:pPr>
        <w:ind w:left="102" w:hanging="286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3" w:tplc="1F603168">
      <w:numFmt w:val="bullet"/>
      <w:lvlText w:val="•"/>
      <w:lvlJc w:val="left"/>
      <w:pPr>
        <w:ind w:left="-224" w:hanging="286"/>
      </w:pPr>
      <w:rPr>
        <w:rFonts w:hint="default"/>
        <w:lang w:val="ru-RU" w:eastAsia="en-US" w:bidi="ar-SA"/>
      </w:rPr>
    </w:lvl>
    <w:lvl w:ilvl="4" w:tplc="B36A800E">
      <w:numFmt w:val="bullet"/>
      <w:lvlText w:val="•"/>
      <w:lvlJc w:val="left"/>
      <w:pPr>
        <w:ind w:left="-546" w:hanging="286"/>
      </w:pPr>
      <w:rPr>
        <w:rFonts w:hint="default"/>
        <w:lang w:val="ru-RU" w:eastAsia="en-US" w:bidi="ar-SA"/>
      </w:rPr>
    </w:lvl>
    <w:lvl w:ilvl="5" w:tplc="FC4CBA38">
      <w:numFmt w:val="bullet"/>
      <w:lvlText w:val="•"/>
      <w:lvlJc w:val="left"/>
      <w:pPr>
        <w:ind w:left="-868" w:hanging="286"/>
      </w:pPr>
      <w:rPr>
        <w:rFonts w:hint="default"/>
        <w:lang w:val="ru-RU" w:eastAsia="en-US" w:bidi="ar-SA"/>
      </w:rPr>
    </w:lvl>
    <w:lvl w:ilvl="6" w:tplc="65FC140A">
      <w:numFmt w:val="bullet"/>
      <w:lvlText w:val="•"/>
      <w:lvlJc w:val="left"/>
      <w:pPr>
        <w:ind w:left="-1190" w:hanging="286"/>
      </w:pPr>
      <w:rPr>
        <w:rFonts w:hint="default"/>
        <w:lang w:val="ru-RU" w:eastAsia="en-US" w:bidi="ar-SA"/>
      </w:rPr>
    </w:lvl>
    <w:lvl w:ilvl="7" w:tplc="0FB8410C">
      <w:numFmt w:val="bullet"/>
      <w:lvlText w:val="•"/>
      <w:lvlJc w:val="left"/>
      <w:pPr>
        <w:ind w:left="-1512" w:hanging="286"/>
      </w:pPr>
      <w:rPr>
        <w:rFonts w:hint="default"/>
        <w:lang w:val="ru-RU" w:eastAsia="en-US" w:bidi="ar-SA"/>
      </w:rPr>
    </w:lvl>
    <w:lvl w:ilvl="8" w:tplc="B642A37A">
      <w:numFmt w:val="bullet"/>
      <w:lvlText w:val="•"/>
      <w:lvlJc w:val="left"/>
      <w:pPr>
        <w:ind w:left="-1834" w:hanging="286"/>
      </w:pPr>
      <w:rPr>
        <w:rFonts w:hint="default"/>
        <w:lang w:val="ru-RU" w:eastAsia="en-US" w:bidi="ar-SA"/>
      </w:rPr>
    </w:lvl>
  </w:abstractNum>
  <w:abstractNum w:abstractNumId="2">
    <w:nsid w:val="0A85346D"/>
    <w:multiLevelType w:val="hybridMultilevel"/>
    <w:tmpl w:val="E946DC20"/>
    <w:lvl w:ilvl="0" w:tplc="7234ABA0">
      <w:numFmt w:val="bullet"/>
      <w:lvlText w:val="•"/>
      <w:lvlJc w:val="left"/>
      <w:pPr>
        <w:ind w:left="282" w:hanging="28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EF687F0">
      <w:numFmt w:val="bullet"/>
      <w:lvlText w:val="•"/>
      <w:lvlJc w:val="left"/>
      <w:pPr>
        <w:ind w:left="1282" w:hanging="284"/>
      </w:pPr>
      <w:rPr>
        <w:rFonts w:hint="default"/>
        <w:lang w:val="ru-RU" w:eastAsia="en-US" w:bidi="ar-SA"/>
      </w:rPr>
    </w:lvl>
    <w:lvl w:ilvl="2" w:tplc="8A32453C">
      <w:numFmt w:val="bullet"/>
      <w:lvlText w:val="•"/>
      <w:lvlJc w:val="left"/>
      <w:pPr>
        <w:ind w:left="2285" w:hanging="284"/>
      </w:pPr>
      <w:rPr>
        <w:rFonts w:hint="default"/>
        <w:lang w:val="ru-RU" w:eastAsia="en-US" w:bidi="ar-SA"/>
      </w:rPr>
    </w:lvl>
    <w:lvl w:ilvl="3" w:tplc="77441074">
      <w:numFmt w:val="bullet"/>
      <w:lvlText w:val="•"/>
      <w:lvlJc w:val="left"/>
      <w:pPr>
        <w:ind w:left="3287" w:hanging="284"/>
      </w:pPr>
      <w:rPr>
        <w:rFonts w:hint="default"/>
        <w:lang w:val="ru-RU" w:eastAsia="en-US" w:bidi="ar-SA"/>
      </w:rPr>
    </w:lvl>
    <w:lvl w:ilvl="4" w:tplc="7BF4A76E">
      <w:numFmt w:val="bullet"/>
      <w:lvlText w:val="•"/>
      <w:lvlJc w:val="left"/>
      <w:pPr>
        <w:ind w:left="4290" w:hanging="284"/>
      </w:pPr>
      <w:rPr>
        <w:rFonts w:hint="default"/>
        <w:lang w:val="ru-RU" w:eastAsia="en-US" w:bidi="ar-SA"/>
      </w:rPr>
    </w:lvl>
    <w:lvl w:ilvl="5" w:tplc="B7E2C7EE">
      <w:numFmt w:val="bullet"/>
      <w:lvlText w:val="•"/>
      <w:lvlJc w:val="left"/>
      <w:pPr>
        <w:ind w:left="5293" w:hanging="284"/>
      </w:pPr>
      <w:rPr>
        <w:rFonts w:hint="default"/>
        <w:lang w:val="ru-RU" w:eastAsia="en-US" w:bidi="ar-SA"/>
      </w:rPr>
    </w:lvl>
    <w:lvl w:ilvl="6" w:tplc="B30C7206">
      <w:numFmt w:val="bullet"/>
      <w:lvlText w:val="•"/>
      <w:lvlJc w:val="left"/>
      <w:pPr>
        <w:ind w:left="6295" w:hanging="284"/>
      </w:pPr>
      <w:rPr>
        <w:rFonts w:hint="default"/>
        <w:lang w:val="ru-RU" w:eastAsia="en-US" w:bidi="ar-SA"/>
      </w:rPr>
    </w:lvl>
    <w:lvl w:ilvl="7" w:tplc="CD3AC38E">
      <w:numFmt w:val="bullet"/>
      <w:lvlText w:val="•"/>
      <w:lvlJc w:val="left"/>
      <w:pPr>
        <w:ind w:left="7298" w:hanging="284"/>
      </w:pPr>
      <w:rPr>
        <w:rFonts w:hint="default"/>
        <w:lang w:val="ru-RU" w:eastAsia="en-US" w:bidi="ar-SA"/>
      </w:rPr>
    </w:lvl>
    <w:lvl w:ilvl="8" w:tplc="B3B6C390">
      <w:numFmt w:val="bullet"/>
      <w:lvlText w:val="•"/>
      <w:lvlJc w:val="left"/>
      <w:pPr>
        <w:ind w:left="8301" w:hanging="284"/>
      </w:pPr>
      <w:rPr>
        <w:rFonts w:hint="default"/>
        <w:lang w:val="ru-RU" w:eastAsia="en-US" w:bidi="ar-SA"/>
      </w:rPr>
    </w:lvl>
  </w:abstractNum>
  <w:abstractNum w:abstractNumId="3">
    <w:nsid w:val="0E2F63D9"/>
    <w:multiLevelType w:val="hybridMultilevel"/>
    <w:tmpl w:val="9AB6CF4E"/>
    <w:lvl w:ilvl="0" w:tplc="A37420E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4D2F66E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640A4C64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1C52B8D2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E8186E7A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D1E6DB50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186C40A4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24E2733A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18609CFA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4">
    <w:nsid w:val="0E557FA0"/>
    <w:multiLevelType w:val="hybridMultilevel"/>
    <w:tmpl w:val="14BE0CE6"/>
    <w:lvl w:ilvl="0" w:tplc="296ECDDE">
      <w:start w:val="4"/>
      <w:numFmt w:val="decimal"/>
      <w:lvlText w:val="%1"/>
      <w:lvlJc w:val="left"/>
      <w:pPr>
        <w:ind w:left="1275" w:hanging="454"/>
        <w:jc w:val="left"/>
      </w:pPr>
      <w:rPr>
        <w:rFonts w:hint="default"/>
        <w:lang w:val="ru-RU" w:eastAsia="en-US" w:bidi="ar-SA"/>
      </w:rPr>
    </w:lvl>
    <w:lvl w:ilvl="1" w:tplc="7A8850F8">
      <w:numFmt w:val="none"/>
      <w:lvlText w:val=""/>
      <w:lvlJc w:val="left"/>
      <w:pPr>
        <w:tabs>
          <w:tab w:val="num" w:pos="360"/>
        </w:tabs>
      </w:pPr>
    </w:lvl>
    <w:lvl w:ilvl="2" w:tplc="C980E618">
      <w:numFmt w:val="bullet"/>
      <w:lvlText w:val="-"/>
      <w:lvlJc w:val="left"/>
      <w:pPr>
        <w:ind w:left="822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3" w:tplc="CCCEA2BA">
      <w:numFmt w:val="bullet"/>
      <w:lvlText w:val="•"/>
      <w:lvlJc w:val="left"/>
      <w:pPr>
        <w:ind w:left="3396" w:hanging="195"/>
      </w:pPr>
      <w:rPr>
        <w:rFonts w:hint="default"/>
        <w:lang w:val="ru-RU" w:eastAsia="en-US" w:bidi="ar-SA"/>
      </w:rPr>
    </w:lvl>
    <w:lvl w:ilvl="4" w:tplc="33AE06DE">
      <w:numFmt w:val="bullet"/>
      <w:lvlText w:val="•"/>
      <w:lvlJc w:val="left"/>
      <w:pPr>
        <w:ind w:left="4455" w:hanging="195"/>
      </w:pPr>
      <w:rPr>
        <w:rFonts w:hint="default"/>
        <w:lang w:val="ru-RU" w:eastAsia="en-US" w:bidi="ar-SA"/>
      </w:rPr>
    </w:lvl>
    <w:lvl w:ilvl="5" w:tplc="F342EC08">
      <w:numFmt w:val="bullet"/>
      <w:lvlText w:val="•"/>
      <w:lvlJc w:val="left"/>
      <w:pPr>
        <w:ind w:left="5513" w:hanging="195"/>
      </w:pPr>
      <w:rPr>
        <w:rFonts w:hint="default"/>
        <w:lang w:val="ru-RU" w:eastAsia="en-US" w:bidi="ar-SA"/>
      </w:rPr>
    </w:lvl>
    <w:lvl w:ilvl="6" w:tplc="AEAEDC64">
      <w:numFmt w:val="bullet"/>
      <w:lvlText w:val="•"/>
      <w:lvlJc w:val="left"/>
      <w:pPr>
        <w:ind w:left="6572" w:hanging="195"/>
      </w:pPr>
      <w:rPr>
        <w:rFonts w:hint="default"/>
        <w:lang w:val="ru-RU" w:eastAsia="en-US" w:bidi="ar-SA"/>
      </w:rPr>
    </w:lvl>
    <w:lvl w:ilvl="7" w:tplc="A6F6C3EA">
      <w:numFmt w:val="bullet"/>
      <w:lvlText w:val="•"/>
      <w:lvlJc w:val="left"/>
      <w:pPr>
        <w:ind w:left="7630" w:hanging="195"/>
      </w:pPr>
      <w:rPr>
        <w:rFonts w:hint="default"/>
        <w:lang w:val="ru-RU" w:eastAsia="en-US" w:bidi="ar-SA"/>
      </w:rPr>
    </w:lvl>
    <w:lvl w:ilvl="8" w:tplc="59E0694C">
      <w:numFmt w:val="bullet"/>
      <w:lvlText w:val="•"/>
      <w:lvlJc w:val="left"/>
      <w:pPr>
        <w:ind w:left="8689" w:hanging="195"/>
      </w:pPr>
      <w:rPr>
        <w:rFonts w:hint="default"/>
        <w:lang w:val="ru-RU" w:eastAsia="en-US" w:bidi="ar-SA"/>
      </w:rPr>
    </w:lvl>
  </w:abstractNum>
  <w:abstractNum w:abstractNumId="5">
    <w:nsid w:val="121C6CE5"/>
    <w:multiLevelType w:val="hybridMultilevel"/>
    <w:tmpl w:val="F03A8D14"/>
    <w:lvl w:ilvl="0" w:tplc="B95237BE">
      <w:start w:val="1"/>
      <w:numFmt w:val="decimal"/>
      <w:lvlText w:val="%1"/>
      <w:lvlJc w:val="left"/>
      <w:pPr>
        <w:ind w:left="102" w:hanging="751"/>
        <w:jc w:val="left"/>
      </w:pPr>
      <w:rPr>
        <w:rFonts w:hint="default"/>
        <w:lang w:val="ru-RU" w:eastAsia="en-US" w:bidi="ar-SA"/>
      </w:rPr>
    </w:lvl>
    <w:lvl w:ilvl="1" w:tplc="CE30C254">
      <w:numFmt w:val="none"/>
      <w:lvlText w:val=""/>
      <w:lvlJc w:val="left"/>
      <w:pPr>
        <w:tabs>
          <w:tab w:val="num" w:pos="360"/>
        </w:tabs>
      </w:pPr>
    </w:lvl>
    <w:lvl w:ilvl="2" w:tplc="A13C0D7E">
      <w:numFmt w:val="none"/>
      <w:lvlText w:val=""/>
      <w:lvlJc w:val="left"/>
      <w:pPr>
        <w:tabs>
          <w:tab w:val="num" w:pos="360"/>
        </w:tabs>
      </w:pPr>
    </w:lvl>
    <w:lvl w:ilvl="3" w:tplc="E0FE3680">
      <w:numFmt w:val="bullet"/>
      <w:lvlText w:val="•"/>
      <w:lvlJc w:val="left"/>
      <w:pPr>
        <w:ind w:left="3017" w:hanging="751"/>
      </w:pPr>
      <w:rPr>
        <w:rFonts w:hint="default"/>
        <w:lang w:val="ru-RU" w:eastAsia="en-US" w:bidi="ar-SA"/>
      </w:rPr>
    </w:lvl>
    <w:lvl w:ilvl="4" w:tplc="470E5682">
      <w:numFmt w:val="bullet"/>
      <w:lvlText w:val="•"/>
      <w:lvlJc w:val="left"/>
      <w:pPr>
        <w:ind w:left="3990" w:hanging="751"/>
      </w:pPr>
      <w:rPr>
        <w:rFonts w:hint="default"/>
        <w:lang w:val="ru-RU" w:eastAsia="en-US" w:bidi="ar-SA"/>
      </w:rPr>
    </w:lvl>
    <w:lvl w:ilvl="5" w:tplc="428EC100">
      <w:numFmt w:val="bullet"/>
      <w:lvlText w:val="•"/>
      <w:lvlJc w:val="left"/>
      <w:pPr>
        <w:ind w:left="4963" w:hanging="751"/>
      </w:pPr>
      <w:rPr>
        <w:rFonts w:hint="default"/>
        <w:lang w:val="ru-RU" w:eastAsia="en-US" w:bidi="ar-SA"/>
      </w:rPr>
    </w:lvl>
    <w:lvl w:ilvl="6" w:tplc="D466E9E2">
      <w:numFmt w:val="bullet"/>
      <w:lvlText w:val="•"/>
      <w:lvlJc w:val="left"/>
      <w:pPr>
        <w:ind w:left="5935" w:hanging="751"/>
      </w:pPr>
      <w:rPr>
        <w:rFonts w:hint="default"/>
        <w:lang w:val="ru-RU" w:eastAsia="en-US" w:bidi="ar-SA"/>
      </w:rPr>
    </w:lvl>
    <w:lvl w:ilvl="7" w:tplc="325EBB46">
      <w:numFmt w:val="bullet"/>
      <w:lvlText w:val="•"/>
      <w:lvlJc w:val="left"/>
      <w:pPr>
        <w:ind w:left="6908" w:hanging="751"/>
      </w:pPr>
      <w:rPr>
        <w:rFonts w:hint="default"/>
        <w:lang w:val="ru-RU" w:eastAsia="en-US" w:bidi="ar-SA"/>
      </w:rPr>
    </w:lvl>
    <w:lvl w:ilvl="8" w:tplc="E3A85EC8">
      <w:numFmt w:val="bullet"/>
      <w:lvlText w:val="•"/>
      <w:lvlJc w:val="left"/>
      <w:pPr>
        <w:ind w:left="7881" w:hanging="751"/>
      </w:pPr>
      <w:rPr>
        <w:rFonts w:hint="default"/>
        <w:lang w:val="ru-RU" w:eastAsia="en-US" w:bidi="ar-SA"/>
      </w:rPr>
    </w:lvl>
  </w:abstractNum>
  <w:abstractNum w:abstractNumId="6">
    <w:nsid w:val="292C27CE"/>
    <w:multiLevelType w:val="hybridMultilevel"/>
    <w:tmpl w:val="924E2AFA"/>
    <w:lvl w:ilvl="0" w:tplc="3462F34E">
      <w:start w:val="1"/>
      <w:numFmt w:val="decimal"/>
      <w:lvlText w:val="%1)"/>
      <w:lvlJc w:val="left"/>
      <w:pPr>
        <w:ind w:left="1205" w:hanging="396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53246B4">
      <w:numFmt w:val="bullet"/>
      <w:lvlText w:val="•"/>
      <w:lvlJc w:val="left"/>
      <w:pPr>
        <w:ind w:left="2036" w:hanging="396"/>
      </w:pPr>
      <w:rPr>
        <w:rFonts w:hint="default"/>
        <w:lang w:val="ru-RU" w:eastAsia="en-US" w:bidi="ar-SA"/>
      </w:rPr>
    </w:lvl>
    <w:lvl w:ilvl="2" w:tplc="B9AEE040">
      <w:numFmt w:val="bullet"/>
      <w:lvlText w:val="•"/>
      <w:lvlJc w:val="left"/>
      <w:pPr>
        <w:ind w:left="2873" w:hanging="396"/>
      </w:pPr>
      <w:rPr>
        <w:rFonts w:hint="default"/>
        <w:lang w:val="ru-RU" w:eastAsia="en-US" w:bidi="ar-SA"/>
      </w:rPr>
    </w:lvl>
    <w:lvl w:ilvl="3" w:tplc="98428274">
      <w:numFmt w:val="bullet"/>
      <w:lvlText w:val="•"/>
      <w:lvlJc w:val="left"/>
      <w:pPr>
        <w:ind w:left="3709" w:hanging="396"/>
      </w:pPr>
      <w:rPr>
        <w:rFonts w:hint="default"/>
        <w:lang w:val="ru-RU" w:eastAsia="en-US" w:bidi="ar-SA"/>
      </w:rPr>
    </w:lvl>
    <w:lvl w:ilvl="4" w:tplc="28F465B2">
      <w:numFmt w:val="bullet"/>
      <w:lvlText w:val="•"/>
      <w:lvlJc w:val="left"/>
      <w:pPr>
        <w:ind w:left="4546" w:hanging="396"/>
      </w:pPr>
      <w:rPr>
        <w:rFonts w:hint="default"/>
        <w:lang w:val="ru-RU" w:eastAsia="en-US" w:bidi="ar-SA"/>
      </w:rPr>
    </w:lvl>
    <w:lvl w:ilvl="5" w:tplc="D8C24D78">
      <w:numFmt w:val="bullet"/>
      <w:lvlText w:val="•"/>
      <w:lvlJc w:val="left"/>
      <w:pPr>
        <w:ind w:left="5383" w:hanging="396"/>
      </w:pPr>
      <w:rPr>
        <w:rFonts w:hint="default"/>
        <w:lang w:val="ru-RU" w:eastAsia="en-US" w:bidi="ar-SA"/>
      </w:rPr>
    </w:lvl>
    <w:lvl w:ilvl="6" w:tplc="552E269C">
      <w:numFmt w:val="bullet"/>
      <w:lvlText w:val="•"/>
      <w:lvlJc w:val="left"/>
      <w:pPr>
        <w:ind w:left="6219" w:hanging="396"/>
      </w:pPr>
      <w:rPr>
        <w:rFonts w:hint="default"/>
        <w:lang w:val="ru-RU" w:eastAsia="en-US" w:bidi="ar-SA"/>
      </w:rPr>
    </w:lvl>
    <w:lvl w:ilvl="7" w:tplc="9984E386">
      <w:numFmt w:val="bullet"/>
      <w:lvlText w:val="•"/>
      <w:lvlJc w:val="left"/>
      <w:pPr>
        <w:ind w:left="7056" w:hanging="396"/>
      </w:pPr>
      <w:rPr>
        <w:rFonts w:hint="default"/>
        <w:lang w:val="ru-RU" w:eastAsia="en-US" w:bidi="ar-SA"/>
      </w:rPr>
    </w:lvl>
    <w:lvl w:ilvl="8" w:tplc="29FAD65C">
      <w:numFmt w:val="bullet"/>
      <w:lvlText w:val="•"/>
      <w:lvlJc w:val="left"/>
      <w:pPr>
        <w:ind w:left="7893" w:hanging="396"/>
      </w:pPr>
      <w:rPr>
        <w:rFonts w:hint="default"/>
        <w:lang w:val="ru-RU" w:eastAsia="en-US" w:bidi="ar-SA"/>
      </w:rPr>
    </w:lvl>
  </w:abstractNum>
  <w:abstractNum w:abstractNumId="7">
    <w:nsid w:val="2A16482A"/>
    <w:multiLevelType w:val="hybridMultilevel"/>
    <w:tmpl w:val="A9AA8A20"/>
    <w:lvl w:ilvl="0" w:tplc="65887410">
      <w:start w:val="8"/>
      <w:numFmt w:val="decimal"/>
      <w:lvlText w:val="%1"/>
      <w:lvlJc w:val="left"/>
      <w:pPr>
        <w:ind w:left="822" w:hanging="432"/>
        <w:jc w:val="left"/>
      </w:pPr>
      <w:rPr>
        <w:rFonts w:hint="default"/>
        <w:lang w:val="ru-RU" w:eastAsia="en-US" w:bidi="ar-SA"/>
      </w:rPr>
    </w:lvl>
    <w:lvl w:ilvl="1" w:tplc="2586D11E">
      <w:numFmt w:val="none"/>
      <w:lvlText w:val=""/>
      <w:lvlJc w:val="left"/>
      <w:pPr>
        <w:tabs>
          <w:tab w:val="num" w:pos="360"/>
        </w:tabs>
      </w:pPr>
    </w:lvl>
    <w:lvl w:ilvl="2" w:tplc="08A050B0">
      <w:numFmt w:val="bullet"/>
      <w:lvlText w:val="•"/>
      <w:lvlJc w:val="left"/>
      <w:pPr>
        <w:ind w:left="2817" w:hanging="432"/>
      </w:pPr>
      <w:rPr>
        <w:rFonts w:hint="default"/>
        <w:lang w:val="ru-RU" w:eastAsia="en-US" w:bidi="ar-SA"/>
      </w:rPr>
    </w:lvl>
    <w:lvl w:ilvl="3" w:tplc="EC7A9180">
      <w:numFmt w:val="bullet"/>
      <w:lvlText w:val="•"/>
      <w:lvlJc w:val="left"/>
      <w:pPr>
        <w:ind w:left="3815" w:hanging="432"/>
      </w:pPr>
      <w:rPr>
        <w:rFonts w:hint="default"/>
        <w:lang w:val="ru-RU" w:eastAsia="en-US" w:bidi="ar-SA"/>
      </w:rPr>
    </w:lvl>
    <w:lvl w:ilvl="4" w:tplc="6478A6B8">
      <w:numFmt w:val="bullet"/>
      <w:lvlText w:val="•"/>
      <w:lvlJc w:val="left"/>
      <w:pPr>
        <w:ind w:left="4814" w:hanging="432"/>
      </w:pPr>
      <w:rPr>
        <w:rFonts w:hint="default"/>
        <w:lang w:val="ru-RU" w:eastAsia="en-US" w:bidi="ar-SA"/>
      </w:rPr>
    </w:lvl>
    <w:lvl w:ilvl="5" w:tplc="4F887EE0">
      <w:numFmt w:val="bullet"/>
      <w:lvlText w:val="•"/>
      <w:lvlJc w:val="left"/>
      <w:pPr>
        <w:ind w:left="5813" w:hanging="432"/>
      </w:pPr>
      <w:rPr>
        <w:rFonts w:hint="default"/>
        <w:lang w:val="ru-RU" w:eastAsia="en-US" w:bidi="ar-SA"/>
      </w:rPr>
    </w:lvl>
    <w:lvl w:ilvl="6" w:tplc="F140EBDA">
      <w:numFmt w:val="bullet"/>
      <w:lvlText w:val="•"/>
      <w:lvlJc w:val="left"/>
      <w:pPr>
        <w:ind w:left="6811" w:hanging="432"/>
      </w:pPr>
      <w:rPr>
        <w:rFonts w:hint="default"/>
        <w:lang w:val="ru-RU" w:eastAsia="en-US" w:bidi="ar-SA"/>
      </w:rPr>
    </w:lvl>
    <w:lvl w:ilvl="7" w:tplc="BF246D46">
      <w:numFmt w:val="bullet"/>
      <w:lvlText w:val="•"/>
      <w:lvlJc w:val="left"/>
      <w:pPr>
        <w:ind w:left="7810" w:hanging="432"/>
      </w:pPr>
      <w:rPr>
        <w:rFonts w:hint="default"/>
        <w:lang w:val="ru-RU" w:eastAsia="en-US" w:bidi="ar-SA"/>
      </w:rPr>
    </w:lvl>
    <w:lvl w:ilvl="8" w:tplc="B4665FA6">
      <w:numFmt w:val="bullet"/>
      <w:lvlText w:val="•"/>
      <w:lvlJc w:val="left"/>
      <w:pPr>
        <w:ind w:left="8809" w:hanging="432"/>
      </w:pPr>
      <w:rPr>
        <w:rFonts w:hint="default"/>
        <w:lang w:val="ru-RU" w:eastAsia="en-US" w:bidi="ar-SA"/>
      </w:rPr>
    </w:lvl>
  </w:abstractNum>
  <w:abstractNum w:abstractNumId="8">
    <w:nsid w:val="2A1810B6"/>
    <w:multiLevelType w:val="hybridMultilevel"/>
    <w:tmpl w:val="FF66886C"/>
    <w:lvl w:ilvl="0" w:tplc="0C207E18">
      <w:start w:val="15"/>
      <w:numFmt w:val="decimal"/>
      <w:lvlText w:val="%1"/>
      <w:lvlJc w:val="left"/>
      <w:pPr>
        <w:ind w:left="282" w:hanging="826"/>
        <w:jc w:val="left"/>
      </w:pPr>
      <w:rPr>
        <w:rFonts w:hint="default"/>
        <w:lang w:val="ru-RU" w:eastAsia="en-US" w:bidi="ar-SA"/>
      </w:rPr>
    </w:lvl>
    <w:lvl w:ilvl="1" w:tplc="E6283E1C">
      <w:numFmt w:val="none"/>
      <w:lvlText w:val=""/>
      <w:lvlJc w:val="left"/>
      <w:pPr>
        <w:tabs>
          <w:tab w:val="num" w:pos="360"/>
        </w:tabs>
      </w:pPr>
    </w:lvl>
    <w:lvl w:ilvl="2" w:tplc="014C065A">
      <w:numFmt w:val="bullet"/>
      <w:lvlText w:val="•"/>
      <w:lvlJc w:val="left"/>
      <w:pPr>
        <w:ind w:left="2285" w:hanging="826"/>
      </w:pPr>
      <w:rPr>
        <w:rFonts w:hint="default"/>
        <w:lang w:val="ru-RU" w:eastAsia="en-US" w:bidi="ar-SA"/>
      </w:rPr>
    </w:lvl>
    <w:lvl w:ilvl="3" w:tplc="2AA0A2E4">
      <w:numFmt w:val="bullet"/>
      <w:lvlText w:val="•"/>
      <w:lvlJc w:val="left"/>
      <w:pPr>
        <w:ind w:left="3287" w:hanging="826"/>
      </w:pPr>
      <w:rPr>
        <w:rFonts w:hint="default"/>
        <w:lang w:val="ru-RU" w:eastAsia="en-US" w:bidi="ar-SA"/>
      </w:rPr>
    </w:lvl>
    <w:lvl w:ilvl="4" w:tplc="93B408B0">
      <w:numFmt w:val="bullet"/>
      <w:lvlText w:val="•"/>
      <w:lvlJc w:val="left"/>
      <w:pPr>
        <w:ind w:left="4290" w:hanging="826"/>
      </w:pPr>
      <w:rPr>
        <w:rFonts w:hint="default"/>
        <w:lang w:val="ru-RU" w:eastAsia="en-US" w:bidi="ar-SA"/>
      </w:rPr>
    </w:lvl>
    <w:lvl w:ilvl="5" w:tplc="CA7C71C6">
      <w:numFmt w:val="bullet"/>
      <w:lvlText w:val="•"/>
      <w:lvlJc w:val="left"/>
      <w:pPr>
        <w:ind w:left="5293" w:hanging="826"/>
      </w:pPr>
      <w:rPr>
        <w:rFonts w:hint="default"/>
        <w:lang w:val="ru-RU" w:eastAsia="en-US" w:bidi="ar-SA"/>
      </w:rPr>
    </w:lvl>
    <w:lvl w:ilvl="6" w:tplc="4B7671E2">
      <w:numFmt w:val="bullet"/>
      <w:lvlText w:val="•"/>
      <w:lvlJc w:val="left"/>
      <w:pPr>
        <w:ind w:left="6295" w:hanging="826"/>
      </w:pPr>
      <w:rPr>
        <w:rFonts w:hint="default"/>
        <w:lang w:val="ru-RU" w:eastAsia="en-US" w:bidi="ar-SA"/>
      </w:rPr>
    </w:lvl>
    <w:lvl w:ilvl="7" w:tplc="897E3FE0">
      <w:numFmt w:val="bullet"/>
      <w:lvlText w:val="•"/>
      <w:lvlJc w:val="left"/>
      <w:pPr>
        <w:ind w:left="7298" w:hanging="826"/>
      </w:pPr>
      <w:rPr>
        <w:rFonts w:hint="default"/>
        <w:lang w:val="ru-RU" w:eastAsia="en-US" w:bidi="ar-SA"/>
      </w:rPr>
    </w:lvl>
    <w:lvl w:ilvl="8" w:tplc="D6889D2A">
      <w:numFmt w:val="bullet"/>
      <w:lvlText w:val="•"/>
      <w:lvlJc w:val="left"/>
      <w:pPr>
        <w:ind w:left="8301" w:hanging="826"/>
      </w:pPr>
      <w:rPr>
        <w:rFonts w:hint="default"/>
        <w:lang w:val="ru-RU" w:eastAsia="en-US" w:bidi="ar-SA"/>
      </w:rPr>
    </w:lvl>
  </w:abstractNum>
  <w:abstractNum w:abstractNumId="9">
    <w:nsid w:val="357F18AD"/>
    <w:multiLevelType w:val="hybridMultilevel"/>
    <w:tmpl w:val="F2F07B7E"/>
    <w:lvl w:ilvl="0" w:tplc="21D08AE8">
      <w:start w:val="5"/>
      <w:numFmt w:val="decimal"/>
      <w:lvlText w:val="%1"/>
      <w:lvlJc w:val="left"/>
      <w:pPr>
        <w:ind w:left="822" w:hanging="389"/>
        <w:jc w:val="left"/>
      </w:pPr>
      <w:rPr>
        <w:rFonts w:hint="default"/>
        <w:lang w:val="ru-RU" w:eastAsia="en-US" w:bidi="ar-SA"/>
      </w:rPr>
    </w:lvl>
    <w:lvl w:ilvl="1" w:tplc="91EA3022">
      <w:numFmt w:val="none"/>
      <w:lvlText w:val=""/>
      <w:lvlJc w:val="left"/>
      <w:pPr>
        <w:tabs>
          <w:tab w:val="num" w:pos="360"/>
        </w:tabs>
      </w:pPr>
    </w:lvl>
    <w:lvl w:ilvl="2" w:tplc="EF787C9C">
      <w:numFmt w:val="bullet"/>
      <w:lvlText w:val="•"/>
      <w:lvlJc w:val="left"/>
      <w:pPr>
        <w:ind w:left="2817" w:hanging="389"/>
      </w:pPr>
      <w:rPr>
        <w:rFonts w:hint="default"/>
        <w:lang w:val="ru-RU" w:eastAsia="en-US" w:bidi="ar-SA"/>
      </w:rPr>
    </w:lvl>
    <w:lvl w:ilvl="3" w:tplc="F112CFC6">
      <w:numFmt w:val="bullet"/>
      <w:lvlText w:val="•"/>
      <w:lvlJc w:val="left"/>
      <w:pPr>
        <w:ind w:left="3815" w:hanging="389"/>
      </w:pPr>
      <w:rPr>
        <w:rFonts w:hint="default"/>
        <w:lang w:val="ru-RU" w:eastAsia="en-US" w:bidi="ar-SA"/>
      </w:rPr>
    </w:lvl>
    <w:lvl w:ilvl="4" w:tplc="6E08A638">
      <w:numFmt w:val="bullet"/>
      <w:lvlText w:val="•"/>
      <w:lvlJc w:val="left"/>
      <w:pPr>
        <w:ind w:left="4814" w:hanging="389"/>
      </w:pPr>
      <w:rPr>
        <w:rFonts w:hint="default"/>
        <w:lang w:val="ru-RU" w:eastAsia="en-US" w:bidi="ar-SA"/>
      </w:rPr>
    </w:lvl>
    <w:lvl w:ilvl="5" w:tplc="59629A96">
      <w:numFmt w:val="bullet"/>
      <w:lvlText w:val="•"/>
      <w:lvlJc w:val="left"/>
      <w:pPr>
        <w:ind w:left="5813" w:hanging="389"/>
      </w:pPr>
      <w:rPr>
        <w:rFonts w:hint="default"/>
        <w:lang w:val="ru-RU" w:eastAsia="en-US" w:bidi="ar-SA"/>
      </w:rPr>
    </w:lvl>
    <w:lvl w:ilvl="6" w:tplc="00006F56">
      <w:numFmt w:val="bullet"/>
      <w:lvlText w:val="•"/>
      <w:lvlJc w:val="left"/>
      <w:pPr>
        <w:ind w:left="6811" w:hanging="389"/>
      </w:pPr>
      <w:rPr>
        <w:rFonts w:hint="default"/>
        <w:lang w:val="ru-RU" w:eastAsia="en-US" w:bidi="ar-SA"/>
      </w:rPr>
    </w:lvl>
    <w:lvl w:ilvl="7" w:tplc="ABA8B5AC">
      <w:numFmt w:val="bullet"/>
      <w:lvlText w:val="•"/>
      <w:lvlJc w:val="left"/>
      <w:pPr>
        <w:ind w:left="7810" w:hanging="389"/>
      </w:pPr>
      <w:rPr>
        <w:rFonts w:hint="default"/>
        <w:lang w:val="ru-RU" w:eastAsia="en-US" w:bidi="ar-SA"/>
      </w:rPr>
    </w:lvl>
    <w:lvl w:ilvl="8" w:tplc="20A4AC4C">
      <w:numFmt w:val="bullet"/>
      <w:lvlText w:val="•"/>
      <w:lvlJc w:val="left"/>
      <w:pPr>
        <w:ind w:left="8809" w:hanging="389"/>
      </w:pPr>
      <w:rPr>
        <w:rFonts w:hint="default"/>
        <w:lang w:val="ru-RU" w:eastAsia="en-US" w:bidi="ar-SA"/>
      </w:rPr>
    </w:lvl>
  </w:abstractNum>
  <w:abstractNum w:abstractNumId="10">
    <w:nsid w:val="3CFC5C29"/>
    <w:multiLevelType w:val="hybridMultilevel"/>
    <w:tmpl w:val="BF047E74"/>
    <w:lvl w:ilvl="0" w:tplc="AC48B104">
      <w:numFmt w:val="bullet"/>
      <w:lvlText w:val="-"/>
      <w:lvlJc w:val="left"/>
      <w:pPr>
        <w:ind w:left="1681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8C76135E">
      <w:numFmt w:val="bullet"/>
      <w:lvlText w:val="•"/>
      <w:lvlJc w:val="left"/>
      <w:pPr>
        <w:ind w:left="2592" w:hanging="152"/>
      </w:pPr>
      <w:rPr>
        <w:rFonts w:hint="default"/>
        <w:lang w:val="ru-RU" w:eastAsia="en-US" w:bidi="ar-SA"/>
      </w:rPr>
    </w:lvl>
    <w:lvl w:ilvl="2" w:tplc="4E486DD2">
      <w:numFmt w:val="bullet"/>
      <w:lvlText w:val="•"/>
      <w:lvlJc w:val="left"/>
      <w:pPr>
        <w:ind w:left="3505" w:hanging="152"/>
      </w:pPr>
      <w:rPr>
        <w:rFonts w:hint="default"/>
        <w:lang w:val="ru-RU" w:eastAsia="en-US" w:bidi="ar-SA"/>
      </w:rPr>
    </w:lvl>
    <w:lvl w:ilvl="3" w:tplc="7868B326">
      <w:numFmt w:val="bullet"/>
      <w:lvlText w:val="•"/>
      <w:lvlJc w:val="left"/>
      <w:pPr>
        <w:ind w:left="4417" w:hanging="152"/>
      </w:pPr>
      <w:rPr>
        <w:rFonts w:hint="default"/>
        <w:lang w:val="ru-RU" w:eastAsia="en-US" w:bidi="ar-SA"/>
      </w:rPr>
    </w:lvl>
    <w:lvl w:ilvl="4" w:tplc="49D2594E">
      <w:numFmt w:val="bullet"/>
      <w:lvlText w:val="•"/>
      <w:lvlJc w:val="left"/>
      <w:pPr>
        <w:ind w:left="5330" w:hanging="152"/>
      </w:pPr>
      <w:rPr>
        <w:rFonts w:hint="default"/>
        <w:lang w:val="ru-RU" w:eastAsia="en-US" w:bidi="ar-SA"/>
      </w:rPr>
    </w:lvl>
    <w:lvl w:ilvl="5" w:tplc="567AD922">
      <w:numFmt w:val="bullet"/>
      <w:lvlText w:val="•"/>
      <w:lvlJc w:val="left"/>
      <w:pPr>
        <w:ind w:left="6243" w:hanging="152"/>
      </w:pPr>
      <w:rPr>
        <w:rFonts w:hint="default"/>
        <w:lang w:val="ru-RU" w:eastAsia="en-US" w:bidi="ar-SA"/>
      </w:rPr>
    </w:lvl>
    <w:lvl w:ilvl="6" w:tplc="73C84DD4">
      <w:numFmt w:val="bullet"/>
      <w:lvlText w:val="•"/>
      <w:lvlJc w:val="left"/>
      <w:pPr>
        <w:ind w:left="7155" w:hanging="152"/>
      </w:pPr>
      <w:rPr>
        <w:rFonts w:hint="default"/>
        <w:lang w:val="ru-RU" w:eastAsia="en-US" w:bidi="ar-SA"/>
      </w:rPr>
    </w:lvl>
    <w:lvl w:ilvl="7" w:tplc="167E4B24">
      <w:numFmt w:val="bullet"/>
      <w:lvlText w:val="•"/>
      <w:lvlJc w:val="left"/>
      <w:pPr>
        <w:ind w:left="8068" w:hanging="152"/>
      </w:pPr>
      <w:rPr>
        <w:rFonts w:hint="default"/>
        <w:lang w:val="ru-RU" w:eastAsia="en-US" w:bidi="ar-SA"/>
      </w:rPr>
    </w:lvl>
    <w:lvl w:ilvl="8" w:tplc="0CD474D6">
      <w:numFmt w:val="bullet"/>
      <w:lvlText w:val="•"/>
      <w:lvlJc w:val="left"/>
      <w:pPr>
        <w:ind w:left="8981" w:hanging="152"/>
      </w:pPr>
      <w:rPr>
        <w:rFonts w:hint="default"/>
        <w:lang w:val="ru-RU" w:eastAsia="en-US" w:bidi="ar-SA"/>
      </w:rPr>
    </w:lvl>
  </w:abstractNum>
  <w:abstractNum w:abstractNumId="11">
    <w:nsid w:val="3D411E12"/>
    <w:multiLevelType w:val="hybridMultilevel"/>
    <w:tmpl w:val="7F86A4A6"/>
    <w:lvl w:ilvl="0" w:tplc="DEE44B5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E8D6E0">
      <w:numFmt w:val="bullet"/>
      <w:lvlText w:val="•"/>
      <w:lvlJc w:val="left"/>
      <w:pPr>
        <w:ind w:left="563" w:hanging="140"/>
      </w:pPr>
      <w:rPr>
        <w:rFonts w:hint="default"/>
        <w:lang w:val="ru-RU" w:eastAsia="en-US" w:bidi="ar-SA"/>
      </w:rPr>
    </w:lvl>
    <w:lvl w:ilvl="2" w:tplc="D1EA8F9C">
      <w:numFmt w:val="bullet"/>
      <w:lvlText w:val="•"/>
      <w:lvlJc w:val="left"/>
      <w:pPr>
        <w:ind w:left="1026" w:hanging="140"/>
      </w:pPr>
      <w:rPr>
        <w:rFonts w:hint="default"/>
        <w:lang w:val="ru-RU" w:eastAsia="en-US" w:bidi="ar-SA"/>
      </w:rPr>
    </w:lvl>
    <w:lvl w:ilvl="3" w:tplc="E34429F2">
      <w:numFmt w:val="bullet"/>
      <w:lvlText w:val="•"/>
      <w:lvlJc w:val="left"/>
      <w:pPr>
        <w:ind w:left="1489" w:hanging="140"/>
      </w:pPr>
      <w:rPr>
        <w:rFonts w:hint="default"/>
        <w:lang w:val="ru-RU" w:eastAsia="en-US" w:bidi="ar-SA"/>
      </w:rPr>
    </w:lvl>
    <w:lvl w:ilvl="4" w:tplc="8544140A">
      <w:numFmt w:val="bullet"/>
      <w:lvlText w:val="•"/>
      <w:lvlJc w:val="left"/>
      <w:pPr>
        <w:ind w:left="1952" w:hanging="140"/>
      </w:pPr>
      <w:rPr>
        <w:rFonts w:hint="default"/>
        <w:lang w:val="ru-RU" w:eastAsia="en-US" w:bidi="ar-SA"/>
      </w:rPr>
    </w:lvl>
    <w:lvl w:ilvl="5" w:tplc="25128C72">
      <w:numFmt w:val="bullet"/>
      <w:lvlText w:val="•"/>
      <w:lvlJc w:val="left"/>
      <w:pPr>
        <w:ind w:left="2415" w:hanging="140"/>
      </w:pPr>
      <w:rPr>
        <w:rFonts w:hint="default"/>
        <w:lang w:val="ru-RU" w:eastAsia="en-US" w:bidi="ar-SA"/>
      </w:rPr>
    </w:lvl>
    <w:lvl w:ilvl="6" w:tplc="576094EA">
      <w:numFmt w:val="bullet"/>
      <w:lvlText w:val="•"/>
      <w:lvlJc w:val="left"/>
      <w:pPr>
        <w:ind w:left="2878" w:hanging="140"/>
      </w:pPr>
      <w:rPr>
        <w:rFonts w:hint="default"/>
        <w:lang w:val="ru-RU" w:eastAsia="en-US" w:bidi="ar-SA"/>
      </w:rPr>
    </w:lvl>
    <w:lvl w:ilvl="7" w:tplc="56AA0BA6">
      <w:numFmt w:val="bullet"/>
      <w:lvlText w:val="•"/>
      <w:lvlJc w:val="left"/>
      <w:pPr>
        <w:ind w:left="3341" w:hanging="140"/>
      </w:pPr>
      <w:rPr>
        <w:rFonts w:hint="default"/>
        <w:lang w:val="ru-RU" w:eastAsia="en-US" w:bidi="ar-SA"/>
      </w:rPr>
    </w:lvl>
    <w:lvl w:ilvl="8" w:tplc="42D2E19E">
      <w:numFmt w:val="bullet"/>
      <w:lvlText w:val="•"/>
      <w:lvlJc w:val="left"/>
      <w:pPr>
        <w:ind w:left="3804" w:hanging="140"/>
      </w:pPr>
      <w:rPr>
        <w:rFonts w:hint="default"/>
        <w:lang w:val="ru-RU" w:eastAsia="en-US" w:bidi="ar-SA"/>
      </w:rPr>
    </w:lvl>
  </w:abstractNum>
  <w:abstractNum w:abstractNumId="12">
    <w:nsid w:val="40A95BF8"/>
    <w:multiLevelType w:val="hybridMultilevel"/>
    <w:tmpl w:val="F7205376"/>
    <w:lvl w:ilvl="0" w:tplc="6846B98A">
      <w:numFmt w:val="bullet"/>
      <w:lvlText w:val="-"/>
      <w:lvlJc w:val="left"/>
      <w:pPr>
        <w:ind w:left="82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5686B6">
      <w:numFmt w:val="bullet"/>
      <w:lvlText w:val="•"/>
      <w:lvlJc w:val="left"/>
      <w:pPr>
        <w:ind w:left="1818" w:hanging="152"/>
      </w:pPr>
      <w:rPr>
        <w:rFonts w:hint="default"/>
        <w:lang w:val="ru-RU" w:eastAsia="en-US" w:bidi="ar-SA"/>
      </w:rPr>
    </w:lvl>
    <w:lvl w:ilvl="2" w:tplc="9106F822">
      <w:numFmt w:val="bullet"/>
      <w:lvlText w:val="•"/>
      <w:lvlJc w:val="left"/>
      <w:pPr>
        <w:ind w:left="2817" w:hanging="152"/>
      </w:pPr>
      <w:rPr>
        <w:rFonts w:hint="default"/>
        <w:lang w:val="ru-RU" w:eastAsia="en-US" w:bidi="ar-SA"/>
      </w:rPr>
    </w:lvl>
    <w:lvl w:ilvl="3" w:tplc="C178B9D2">
      <w:numFmt w:val="bullet"/>
      <w:lvlText w:val="•"/>
      <w:lvlJc w:val="left"/>
      <w:pPr>
        <w:ind w:left="3815" w:hanging="152"/>
      </w:pPr>
      <w:rPr>
        <w:rFonts w:hint="default"/>
        <w:lang w:val="ru-RU" w:eastAsia="en-US" w:bidi="ar-SA"/>
      </w:rPr>
    </w:lvl>
    <w:lvl w:ilvl="4" w:tplc="3860459C">
      <w:numFmt w:val="bullet"/>
      <w:lvlText w:val="•"/>
      <w:lvlJc w:val="left"/>
      <w:pPr>
        <w:ind w:left="4814" w:hanging="152"/>
      </w:pPr>
      <w:rPr>
        <w:rFonts w:hint="default"/>
        <w:lang w:val="ru-RU" w:eastAsia="en-US" w:bidi="ar-SA"/>
      </w:rPr>
    </w:lvl>
    <w:lvl w:ilvl="5" w:tplc="045CB2A4">
      <w:numFmt w:val="bullet"/>
      <w:lvlText w:val="•"/>
      <w:lvlJc w:val="left"/>
      <w:pPr>
        <w:ind w:left="5813" w:hanging="152"/>
      </w:pPr>
      <w:rPr>
        <w:rFonts w:hint="default"/>
        <w:lang w:val="ru-RU" w:eastAsia="en-US" w:bidi="ar-SA"/>
      </w:rPr>
    </w:lvl>
    <w:lvl w:ilvl="6" w:tplc="C408FC10">
      <w:numFmt w:val="bullet"/>
      <w:lvlText w:val="•"/>
      <w:lvlJc w:val="left"/>
      <w:pPr>
        <w:ind w:left="6811" w:hanging="152"/>
      </w:pPr>
      <w:rPr>
        <w:rFonts w:hint="default"/>
        <w:lang w:val="ru-RU" w:eastAsia="en-US" w:bidi="ar-SA"/>
      </w:rPr>
    </w:lvl>
    <w:lvl w:ilvl="7" w:tplc="7A94EB0A">
      <w:numFmt w:val="bullet"/>
      <w:lvlText w:val="•"/>
      <w:lvlJc w:val="left"/>
      <w:pPr>
        <w:ind w:left="7810" w:hanging="152"/>
      </w:pPr>
      <w:rPr>
        <w:rFonts w:hint="default"/>
        <w:lang w:val="ru-RU" w:eastAsia="en-US" w:bidi="ar-SA"/>
      </w:rPr>
    </w:lvl>
    <w:lvl w:ilvl="8" w:tplc="A74C8CF4">
      <w:numFmt w:val="bullet"/>
      <w:lvlText w:val="•"/>
      <w:lvlJc w:val="left"/>
      <w:pPr>
        <w:ind w:left="8809" w:hanging="152"/>
      </w:pPr>
      <w:rPr>
        <w:rFonts w:hint="default"/>
        <w:lang w:val="ru-RU" w:eastAsia="en-US" w:bidi="ar-SA"/>
      </w:rPr>
    </w:lvl>
  </w:abstractNum>
  <w:abstractNum w:abstractNumId="13">
    <w:nsid w:val="449719C2"/>
    <w:multiLevelType w:val="hybridMultilevel"/>
    <w:tmpl w:val="CCDA61B4"/>
    <w:lvl w:ilvl="0" w:tplc="C9184036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0649568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5150DA1E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64C2E76A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69DEFFE4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8BE44F9E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F4D05ED2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FC063B08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2B6C523A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14">
    <w:nsid w:val="4A9044A0"/>
    <w:multiLevelType w:val="hybridMultilevel"/>
    <w:tmpl w:val="7346A656"/>
    <w:lvl w:ilvl="0" w:tplc="A920A81C">
      <w:start w:val="1"/>
      <w:numFmt w:val="decimal"/>
      <w:lvlText w:val="%1"/>
      <w:lvlJc w:val="left"/>
      <w:pPr>
        <w:ind w:left="102" w:hanging="912"/>
        <w:jc w:val="left"/>
      </w:pPr>
      <w:rPr>
        <w:rFonts w:hint="default"/>
        <w:lang w:val="ru-RU" w:eastAsia="en-US" w:bidi="ar-SA"/>
      </w:rPr>
    </w:lvl>
    <w:lvl w:ilvl="1" w:tplc="AAAE83B0">
      <w:numFmt w:val="none"/>
      <w:lvlText w:val=""/>
      <w:lvlJc w:val="left"/>
      <w:pPr>
        <w:tabs>
          <w:tab w:val="num" w:pos="360"/>
        </w:tabs>
      </w:pPr>
    </w:lvl>
    <w:lvl w:ilvl="2" w:tplc="5C221D9C">
      <w:numFmt w:val="none"/>
      <w:lvlText w:val=""/>
      <w:lvlJc w:val="left"/>
      <w:pPr>
        <w:tabs>
          <w:tab w:val="num" w:pos="360"/>
        </w:tabs>
      </w:pPr>
    </w:lvl>
    <w:lvl w:ilvl="3" w:tplc="72D01B3C">
      <w:numFmt w:val="bullet"/>
      <w:lvlText w:val="•"/>
      <w:lvlJc w:val="left"/>
      <w:pPr>
        <w:ind w:left="402" w:hanging="15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4" w:tplc="4D344ADA">
      <w:numFmt w:val="bullet"/>
      <w:lvlText w:val="•"/>
      <w:lvlJc w:val="left"/>
      <w:pPr>
        <w:ind w:left="3455" w:hanging="156"/>
      </w:pPr>
      <w:rPr>
        <w:rFonts w:hint="default"/>
        <w:lang w:val="ru-RU" w:eastAsia="en-US" w:bidi="ar-SA"/>
      </w:rPr>
    </w:lvl>
    <w:lvl w:ilvl="5" w:tplc="DE54C554">
      <w:numFmt w:val="bullet"/>
      <w:lvlText w:val="•"/>
      <w:lvlJc w:val="left"/>
      <w:pPr>
        <w:ind w:left="4473" w:hanging="156"/>
      </w:pPr>
      <w:rPr>
        <w:rFonts w:hint="default"/>
        <w:lang w:val="ru-RU" w:eastAsia="en-US" w:bidi="ar-SA"/>
      </w:rPr>
    </w:lvl>
    <w:lvl w:ilvl="6" w:tplc="AECEC1C4">
      <w:numFmt w:val="bullet"/>
      <w:lvlText w:val="•"/>
      <w:lvlJc w:val="left"/>
      <w:pPr>
        <w:ind w:left="5492" w:hanging="156"/>
      </w:pPr>
      <w:rPr>
        <w:rFonts w:hint="default"/>
        <w:lang w:val="ru-RU" w:eastAsia="en-US" w:bidi="ar-SA"/>
      </w:rPr>
    </w:lvl>
    <w:lvl w:ilvl="7" w:tplc="1D6E5CC2">
      <w:numFmt w:val="bullet"/>
      <w:lvlText w:val="•"/>
      <w:lvlJc w:val="left"/>
      <w:pPr>
        <w:ind w:left="6510" w:hanging="156"/>
      </w:pPr>
      <w:rPr>
        <w:rFonts w:hint="default"/>
        <w:lang w:val="ru-RU" w:eastAsia="en-US" w:bidi="ar-SA"/>
      </w:rPr>
    </w:lvl>
    <w:lvl w:ilvl="8" w:tplc="EEA6FCB0">
      <w:numFmt w:val="bullet"/>
      <w:lvlText w:val="•"/>
      <w:lvlJc w:val="left"/>
      <w:pPr>
        <w:ind w:left="7529" w:hanging="156"/>
      </w:pPr>
      <w:rPr>
        <w:rFonts w:hint="default"/>
        <w:lang w:val="ru-RU" w:eastAsia="en-US" w:bidi="ar-SA"/>
      </w:rPr>
    </w:lvl>
  </w:abstractNum>
  <w:abstractNum w:abstractNumId="15">
    <w:nsid w:val="4CFB776B"/>
    <w:multiLevelType w:val="hybridMultilevel"/>
    <w:tmpl w:val="0A1665E8"/>
    <w:lvl w:ilvl="0" w:tplc="E66C401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EF2C6E0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FC9C91E4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7B4E046A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9A901570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D7FC68CC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CA8E214A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55CE1F4E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63124312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16">
    <w:nsid w:val="50731621"/>
    <w:multiLevelType w:val="hybridMultilevel"/>
    <w:tmpl w:val="82FEAAC6"/>
    <w:lvl w:ilvl="0" w:tplc="F5264D84">
      <w:start w:val="7"/>
      <w:numFmt w:val="decimal"/>
      <w:lvlText w:val="%1"/>
      <w:lvlJc w:val="left"/>
      <w:pPr>
        <w:ind w:left="822" w:hanging="883"/>
        <w:jc w:val="left"/>
      </w:pPr>
      <w:rPr>
        <w:rFonts w:hint="default"/>
        <w:lang w:val="ru-RU" w:eastAsia="en-US" w:bidi="ar-SA"/>
      </w:rPr>
    </w:lvl>
    <w:lvl w:ilvl="1" w:tplc="1ABE5642">
      <w:numFmt w:val="none"/>
      <w:lvlText w:val=""/>
      <w:lvlJc w:val="left"/>
      <w:pPr>
        <w:tabs>
          <w:tab w:val="num" w:pos="360"/>
        </w:tabs>
      </w:pPr>
    </w:lvl>
    <w:lvl w:ilvl="2" w:tplc="970E7CCE">
      <w:numFmt w:val="bullet"/>
      <w:lvlText w:val="•"/>
      <w:lvlJc w:val="left"/>
      <w:pPr>
        <w:ind w:left="2817" w:hanging="883"/>
      </w:pPr>
      <w:rPr>
        <w:rFonts w:hint="default"/>
        <w:lang w:val="ru-RU" w:eastAsia="en-US" w:bidi="ar-SA"/>
      </w:rPr>
    </w:lvl>
    <w:lvl w:ilvl="3" w:tplc="6E1ED91C">
      <w:numFmt w:val="bullet"/>
      <w:lvlText w:val="•"/>
      <w:lvlJc w:val="left"/>
      <w:pPr>
        <w:ind w:left="3815" w:hanging="883"/>
      </w:pPr>
      <w:rPr>
        <w:rFonts w:hint="default"/>
        <w:lang w:val="ru-RU" w:eastAsia="en-US" w:bidi="ar-SA"/>
      </w:rPr>
    </w:lvl>
    <w:lvl w:ilvl="4" w:tplc="C10CA1CE">
      <w:numFmt w:val="bullet"/>
      <w:lvlText w:val="•"/>
      <w:lvlJc w:val="left"/>
      <w:pPr>
        <w:ind w:left="4814" w:hanging="883"/>
      </w:pPr>
      <w:rPr>
        <w:rFonts w:hint="default"/>
        <w:lang w:val="ru-RU" w:eastAsia="en-US" w:bidi="ar-SA"/>
      </w:rPr>
    </w:lvl>
    <w:lvl w:ilvl="5" w:tplc="F70AD6F6">
      <w:numFmt w:val="bullet"/>
      <w:lvlText w:val="•"/>
      <w:lvlJc w:val="left"/>
      <w:pPr>
        <w:ind w:left="5813" w:hanging="883"/>
      </w:pPr>
      <w:rPr>
        <w:rFonts w:hint="default"/>
        <w:lang w:val="ru-RU" w:eastAsia="en-US" w:bidi="ar-SA"/>
      </w:rPr>
    </w:lvl>
    <w:lvl w:ilvl="6" w:tplc="37B6BD5C">
      <w:numFmt w:val="bullet"/>
      <w:lvlText w:val="•"/>
      <w:lvlJc w:val="left"/>
      <w:pPr>
        <w:ind w:left="6811" w:hanging="883"/>
      </w:pPr>
      <w:rPr>
        <w:rFonts w:hint="default"/>
        <w:lang w:val="ru-RU" w:eastAsia="en-US" w:bidi="ar-SA"/>
      </w:rPr>
    </w:lvl>
    <w:lvl w:ilvl="7" w:tplc="29C02B40">
      <w:numFmt w:val="bullet"/>
      <w:lvlText w:val="•"/>
      <w:lvlJc w:val="left"/>
      <w:pPr>
        <w:ind w:left="7810" w:hanging="883"/>
      </w:pPr>
      <w:rPr>
        <w:rFonts w:hint="default"/>
        <w:lang w:val="ru-RU" w:eastAsia="en-US" w:bidi="ar-SA"/>
      </w:rPr>
    </w:lvl>
    <w:lvl w:ilvl="8" w:tplc="C2B4F780">
      <w:numFmt w:val="bullet"/>
      <w:lvlText w:val="•"/>
      <w:lvlJc w:val="left"/>
      <w:pPr>
        <w:ind w:left="8809" w:hanging="883"/>
      </w:pPr>
      <w:rPr>
        <w:rFonts w:hint="default"/>
        <w:lang w:val="ru-RU" w:eastAsia="en-US" w:bidi="ar-SA"/>
      </w:rPr>
    </w:lvl>
  </w:abstractNum>
  <w:abstractNum w:abstractNumId="17">
    <w:nsid w:val="548E1282"/>
    <w:multiLevelType w:val="hybridMultilevel"/>
    <w:tmpl w:val="8FF63A1C"/>
    <w:lvl w:ilvl="0" w:tplc="A53690A4">
      <w:numFmt w:val="bullet"/>
      <w:lvlText w:val="-"/>
      <w:lvlJc w:val="left"/>
      <w:pPr>
        <w:ind w:left="43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C4E64C">
      <w:numFmt w:val="bullet"/>
      <w:lvlText w:val="•"/>
      <w:lvlJc w:val="left"/>
      <w:pPr>
        <w:ind w:left="685" w:hanging="140"/>
      </w:pPr>
      <w:rPr>
        <w:rFonts w:hint="default"/>
        <w:lang w:val="ru-RU" w:eastAsia="en-US" w:bidi="ar-SA"/>
      </w:rPr>
    </w:lvl>
    <w:lvl w:ilvl="2" w:tplc="74F09DD8">
      <w:numFmt w:val="bullet"/>
      <w:lvlText w:val="•"/>
      <w:lvlJc w:val="left"/>
      <w:pPr>
        <w:ind w:left="930" w:hanging="140"/>
      </w:pPr>
      <w:rPr>
        <w:rFonts w:hint="default"/>
        <w:lang w:val="ru-RU" w:eastAsia="en-US" w:bidi="ar-SA"/>
      </w:rPr>
    </w:lvl>
    <w:lvl w:ilvl="3" w:tplc="DB169392">
      <w:numFmt w:val="bullet"/>
      <w:lvlText w:val="•"/>
      <w:lvlJc w:val="left"/>
      <w:pPr>
        <w:ind w:left="1175" w:hanging="140"/>
      </w:pPr>
      <w:rPr>
        <w:rFonts w:hint="default"/>
        <w:lang w:val="ru-RU" w:eastAsia="en-US" w:bidi="ar-SA"/>
      </w:rPr>
    </w:lvl>
    <w:lvl w:ilvl="4" w:tplc="E30E4C12">
      <w:numFmt w:val="bullet"/>
      <w:lvlText w:val="•"/>
      <w:lvlJc w:val="left"/>
      <w:pPr>
        <w:ind w:left="1420" w:hanging="140"/>
      </w:pPr>
      <w:rPr>
        <w:rFonts w:hint="default"/>
        <w:lang w:val="ru-RU" w:eastAsia="en-US" w:bidi="ar-SA"/>
      </w:rPr>
    </w:lvl>
    <w:lvl w:ilvl="5" w:tplc="B8007D64">
      <w:numFmt w:val="bullet"/>
      <w:lvlText w:val="•"/>
      <w:lvlJc w:val="left"/>
      <w:pPr>
        <w:ind w:left="1665" w:hanging="140"/>
      </w:pPr>
      <w:rPr>
        <w:rFonts w:hint="default"/>
        <w:lang w:val="ru-RU" w:eastAsia="en-US" w:bidi="ar-SA"/>
      </w:rPr>
    </w:lvl>
    <w:lvl w:ilvl="6" w:tplc="E1B45456">
      <w:numFmt w:val="bullet"/>
      <w:lvlText w:val="•"/>
      <w:lvlJc w:val="left"/>
      <w:pPr>
        <w:ind w:left="1910" w:hanging="140"/>
      </w:pPr>
      <w:rPr>
        <w:rFonts w:hint="default"/>
        <w:lang w:val="ru-RU" w:eastAsia="en-US" w:bidi="ar-SA"/>
      </w:rPr>
    </w:lvl>
    <w:lvl w:ilvl="7" w:tplc="F9501A68">
      <w:numFmt w:val="bullet"/>
      <w:lvlText w:val="•"/>
      <w:lvlJc w:val="left"/>
      <w:pPr>
        <w:ind w:left="2155" w:hanging="140"/>
      </w:pPr>
      <w:rPr>
        <w:rFonts w:hint="default"/>
        <w:lang w:val="ru-RU" w:eastAsia="en-US" w:bidi="ar-SA"/>
      </w:rPr>
    </w:lvl>
    <w:lvl w:ilvl="8" w:tplc="6DE8DA9C">
      <w:numFmt w:val="bullet"/>
      <w:lvlText w:val="•"/>
      <w:lvlJc w:val="left"/>
      <w:pPr>
        <w:ind w:left="2400" w:hanging="140"/>
      </w:pPr>
      <w:rPr>
        <w:rFonts w:hint="default"/>
        <w:lang w:val="ru-RU" w:eastAsia="en-US" w:bidi="ar-SA"/>
      </w:rPr>
    </w:lvl>
  </w:abstractNum>
  <w:abstractNum w:abstractNumId="18">
    <w:nsid w:val="58EF09BC"/>
    <w:multiLevelType w:val="hybridMultilevel"/>
    <w:tmpl w:val="70ACD116"/>
    <w:lvl w:ilvl="0" w:tplc="E32E107E">
      <w:start w:val="2"/>
      <w:numFmt w:val="decimal"/>
      <w:lvlText w:val="%1"/>
      <w:lvlJc w:val="left"/>
      <w:pPr>
        <w:ind w:left="1198" w:hanging="389"/>
        <w:jc w:val="left"/>
      </w:pPr>
      <w:rPr>
        <w:rFonts w:hint="default"/>
        <w:lang w:val="ru-RU" w:eastAsia="en-US" w:bidi="ar-SA"/>
      </w:rPr>
    </w:lvl>
    <w:lvl w:ilvl="1" w:tplc="00B6927E">
      <w:numFmt w:val="none"/>
      <w:lvlText w:val=""/>
      <w:lvlJc w:val="left"/>
      <w:pPr>
        <w:tabs>
          <w:tab w:val="num" w:pos="360"/>
        </w:tabs>
      </w:pPr>
    </w:lvl>
    <w:lvl w:ilvl="2" w:tplc="68A857DA">
      <w:numFmt w:val="bullet"/>
      <w:lvlText w:val="•"/>
      <w:lvlJc w:val="left"/>
      <w:pPr>
        <w:ind w:left="2925" w:hanging="389"/>
      </w:pPr>
      <w:rPr>
        <w:rFonts w:hint="default"/>
        <w:lang w:val="ru-RU" w:eastAsia="en-US" w:bidi="ar-SA"/>
      </w:rPr>
    </w:lvl>
    <w:lvl w:ilvl="3" w:tplc="ADD0896E">
      <w:numFmt w:val="bullet"/>
      <w:lvlText w:val="•"/>
      <w:lvlJc w:val="left"/>
      <w:pPr>
        <w:ind w:left="3787" w:hanging="389"/>
      </w:pPr>
      <w:rPr>
        <w:rFonts w:hint="default"/>
        <w:lang w:val="ru-RU" w:eastAsia="en-US" w:bidi="ar-SA"/>
      </w:rPr>
    </w:lvl>
    <w:lvl w:ilvl="4" w:tplc="AF44327A">
      <w:numFmt w:val="bullet"/>
      <w:lvlText w:val="•"/>
      <w:lvlJc w:val="left"/>
      <w:pPr>
        <w:ind w:left="4650" w:hanging="389"/>
      </w:pPr>
      <w:rPr>
        <w:rFonts w:hint="default"/>
        <w:lang w:val="ru-RU" w:eastAsia="en-US" w:bidi="ar-SA"/>
      </w:rPr>
    </w:lvl>
    <w:lvl w:ilvl="5" w:tplc="D0E68716">
      <w:numFmt w:val="bullet"/>
      <w:lvlText w:val="•"/>
      <w:lvlJc w:val="left"/>
      <w:pPr>
        <w:ind w:left="5513" w:hanging="389"/>
      </w:pPr>
      <w:rPr>
        <w:rFonts w:hint="default"/>
        <w:lang w:val="ru-RU" w:eastAsia="en-US" w:bidi="ar-SA"/>
      </w:rPr>
    </w:lvl>
    <w:lvl w:ilvl="6" w:tplc="F310348A">
      <w:numFmt w:val="bullet"/>
      <w:lvlText w:val="•"/>
      <w:lvlJc w:val="left"/>
      <w:pPr>
        <w:ind w:left="6375" w:hanging="389"/>
      </w:pPr>
      <w:rPr>
        <w:rFonts w:hint="default"/>
        <w:lang w:val="ru-RU" w:eastAsia="en-US" w:bidi="ar-SA"/>
      </w:rPr>
    </w:lvl>
    <w:lvl w:ilvl="7" w:tplc="F52AF79E">
      <w:numFmt w:val="bullet"/>
      <w:lvlText w:val="•"/>
      <w:lvlJc w:val="left"/>
      <w:pPr>
        <w:ind w:left="7238" w:hanging="389"/>
      </w:pPr>
      <w:rPr>
        <w:rFonts w:hint="default"/>
        <w:lang w:val="ru-RU" w:eastAsia="en-US" w:bidi="ar-SA"/>
      </w:rPr>
    </w:lvl>
    <w:lvl w:ilvl="8" w:tplc="26BEB394">
      <w:numFmt w:val="bullet"/>
      <w:lvlText w:val="•"/>
      <w:lvlJc w:val="left"/>
      <w:pPr>
        <w:ind w:left="8101" w:hanging="389"/>
      </w:pPr>
      <w:rPr>
        <w:rFonts w:hint="default"/>
        <w:lang w:val="ru-RU" w:eastAsia="en-US" w:bidi="ar-SA"/>
      </w:rPr>
    </w:lvl>
  </w:abstractNum>
  <w:abstractNum w:abstractNumId="19">
    <w:nsid w:val="5A8208D6"/>
    <w:multiLevelType w:val="hybridMultilevel"/>
    <w:tmpl w:val="CB342086"/>
    <w:lvl w:ilvl="0" w:tplc="298AF3A6">
      <w:start w:val="16"/>
      <w:numFmt w:val="decimal"/>
      <w:lvlText w:val="%1"/>
      <w:lvlJc w:val="left"/>
      <w:pPr>
        <w:ind w:left="282" w:hanging="641"/>
        <w:jc w:val="left"/>
      </w:pPr>
      <w:rPr>
        <w:rFonts w:hint="default"/>
        <w:lang w:val="ru-RU" w:eastAsia="en-US" w:bidi="ar-SA"/>
      </w:rPr>
    </w:lvl>
    <w:lvl w:ilvl="1" w:tplc="B2D04632">
      <w:numFmt w:val="none"/>
      <w:lvlText w:val=""/>
      <w:lvlJc w:val="left"/>
      <w:pPr>
        <w:tabs>
          <w:tab w:val="num" w:pos="360"/>
        </w:tabs>
      </w:pPr>
    </w:lvl>
    <w:lvl w:ilvl="2" w:tplc="62C6C91C">
      <w:numFmt w:val="bullet"/>
      <w:lvlText w:val="•"/>
      <w:lvlJc w:val="left"/>
      <w:pPr>
        <w:ind w:left="2285" w:hanging="641"/>
      </w:pPr>
      <w:rPr>
        <w:rFonts w:hint="default"/>
        <w:lang w:val="ru-RU" w:eastAsia="en-US" w:bidi="ar-SA"/>
      </w:rPr>
    </w:lvl>
    <w:lvl w:ilvl="3" w:tplc="B6F680E6">
      <w:numFmt w:val="bullet"/>
      <w:lvlText w:val="•"/>
      <w:lvlJc w:val="left"/>
      <w:pPr>
        <w:ind w:left="3287" w:hanging="641"/>
      </w:pPr>
      <w:rPr>
        <w:rFonts w:hint="default"/>
        <w:lang w:val="ru-RU" w:eastAsia="en-US" w:bidi="ar-SA"/>
      </w:rPr>
    </w:lvl>
    <w:lvl w:ilvl="4" w:tplc="5CB290C2">
      <w:numFmt w:val="bullet"/>
      <w:lvlText w:val="•"/>
      <w:lvlJc w:val="left"/>
      <w:pPr>
        <w:ind w:left="4290" w:hanging="641"/>
      </w:pPr>
      <w:rPr>
        <w:rFonts w:hint="default"/>
        <w:lang w:val="ru-RU" w:eastAsia="en-US" w:bidi="ar-SA"/>
      </w:rPr>
    </w:lvl>
    <w:lvl w:ilvl="5" w:tplc="E8024514">
      <w:numFmt w:val="bullet"/>
      <w:lvlText w:val="•"/>
      <w:lvlJc w:val="left"/>
      <w:pPr>
        <w:ind w:left="5293" w:hanging="641"/>
      </w:pPr>
      <w:rPr>
        <w:rFonts w:hint="default"/>
        <w:lang w:val="ru-RU" w:eastAsia="en-US" w:bidi="ar-SA"/>
      </w:rPr>
    </w:lvl>
    <w:lvl w:ilvl="6" w:tplc="700C1640">
      <w:numFmt w:val="bullet"/>
      <w:lvlText w:val="•"/>
      <w:lvlJc w:val="left"/>
      <w:pPr>
        <w:ind w:left="6295" w:hanging="641"/>
      </w:pPr>
      <w:rPr>
        <w:rFonts w:hint="default"/>
        <w:lang w:val="ru-RU" w:eastAsia="en-US" w:bidi="ar-SA"/>
      </w:rPr>
    </w:lvl>
    <w:lvl w:ilvl="7" w:tplc="FFBEBF24">
      <w:numFmt w:val="bullet"/>
      <w:lvlText w:val="•"/>
      <w:lvlJc w:val="left"/>
      <w:pPr>
        <w:ind w:left="7298" w:hanging="641"/>
      </w:pPr>
      <w:rPr>
        <w:rFonts w:hint="default"/>
        <w:lang w:val="ru-RU" w:eastAsia="en-US" w:bidi="ar-SA"/>
      </w:rPr>
    </w:lvl>
    <w:lvl w:ilvl="8" w:tplc="4224B56C">
      <w:numFmt w:val="bullet"/>
      <w:lvlText w:val="•"/>
      <w:lvlJc w:val="left"/>
      <w:pPr>
        <w:ind w:left="8301" w:hanging="641"/>
      </w:pPr>
      <w:rPr>
        <w:rFonts w:hint="default"/>
        <w:lang w:val="ru-RU" w:eastAsia="en-US" w:bidi="ar-SA"/>
      </w:rPr>
    </w:lvl>
  </w:abstractNum>
  <w:abstractNum w:abstractNumId="20">
    <w:nsid w:val="5C987D81"/>
    <w:multiLevelType w:val="hybridMultilevel"/>
    <w:tmpl w:val="45649496"/>
    <w:lvl w:ilvl="0" w:tplc="D954249A">
      <w:numFmt w:val="bullet"/>
      <w:lvlText w:val="-"/>
      <w:lvlJc w:val="left"/>
      <w:pPr>
        <w:ind w:left="44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5A6D45E">
      <w:numFmt w:val="bullet"/>
      <w:lvlText w:val="•"/>
      <w:lvlJc w:val="left"/>
      <w:pPr>
        <w:ind w:left="919" w:hanging="140"/>
      </w:pPr>
      <w:rPr>
        <w:rFonts w:hint="default"/>
        <w:lang w:val="ru-RU" w:eastAsia="en-US" w:bidi="ar-SA"/>
      </w:rPr>
    </w:lvl>
    <w:lvl w:ilvl="2" w:tplc="B0E020CA">
      <w:numFmt w:val="bullet"/>
      <w:lvlText w:val="•"/>
      <w:lvlJc w:val="left"/>
      <w:pPr>
        <w:ind w:left="1399" w:hanging="140"/>
      </w:pPr>
      <w:rPr>
        <w:rFonts w:hint="default"/>
        <w:lang w:val="ru-RU" w:eastAsia="en-US" w:bidi="ar-SA"/>
      </w:rPr>
    </w:lvl>
    <w:lvl w:ilvl="3" w:tplc="25BE4D66">
      <w:numFmt w:val="bullet"/>
      <w:lvlText w:val="•"/>
      <w:lvlJc w:val="left"/>
      <w:pPr>
        <w:ind w:left="1879" w:hanging="140"/>
      </w:pPr>
      <w:rPr>
        <w:rFonts w:hint="default"/>
        <w:lang w:val="ru-RU" w:eastAsia="en-US" w:bidi="ar-SA"/>
      </w:rPr>
    </w:lvl>
    <w:lvl w:ilvl="4" w:tplc="CD802492">
      <w:numFmt w:val="bullet"/>
      <w:lvlText w:val="•"/>
      <w:lvlJc w:val="left"/>
      <w:pPr>
        <w:ind w:left="2358" w:hanging="140"/>
      </w:pPr>
      <w:rPr>
        <w:rFonts w:hint="default"/>
        <w:lang w:val="ru-RU" w:eastAsia="en-US" w:bidi="ar-SA"/>
      </w:rPr>
    </w:lvl>
    <w:lvl w:ilvl="5" w:tplc="642E962E">
      <w:numFmt w:val="bullet"/>
      <w:lvlText w:val="•"/>
      <w:lvlJc w:val="left"/>
      <w:pPr>
        <w:ind w:left="2838" w:hanging="140"/>
      </w:pPr>
      <w:rPr>
        <w:rFonts w:hint="default"/>
        <w:lang w:val="ru-RU" w:eastAsia="en-US" w:bidi="ar-SA"/>
      </w:rPr>
    </w:lvl>
    <w:lvl w:ilvl="6" w:tplc="0AC467F0">
      <w:numFmt w:val="bullet"/>
      <w:lvlText w:val="•"/>
      <w:lvlJc w:val="left"/>
      <w:pPr>
        <w:ind w:left="3318" w:hanging="140"/>
      </w:pPr>
      <w:rPr>
        <w:rFonts w:hint="default"/>
        <w:lang w:val="ru-RU" w:eastAsia="en-US" w:bidi="ar-SA"/>
      </w:rPr>
    </w:lvl>
    <w:lvl w:ilvl="7" w:tplc="F09674B4">
      <w:numFmt w:val="bullet"/>
      <w:lvlText w:val="•"/>
      <w:lvlJc w:val="left"/>
      <w:pPr>
        <w:ind w:left="3797" w:hanging="140"/>
      </w:pPr>
      <w:rPr>
        <w:rFonts w:hint="default"/>
        <w:lang w:val="ru-RU" w:eastAsia="en-US" w:bidi="ar-SA"/>
      </w:rPr>
    </w:lvl>
    <w:lvl w:ilvl="8" w:tplc="9350F112">
      <w:numFmt w:val="bullet"/>
      <w:lvlText w:val="•"/>
      <w:lvlJc w:val="left"/>
      <w:pPr>
        <w:ind w:left="4277" w:hanging="140"/>
      </w:pPr>
      <w:rPr>
        <w:rFonts w:hint="default"/>
        <w:lang w:val="ru-RU" w:eastAsia="en-US" w:bidi="ar-SA"/>
      </w:rPr>
    </w:lvl>
  </w:abstractNum>
  <w:abstractNum w:abstractNumId="21">
    <w:nsid w:val="69FD54F1"/>
    <w:multiLevelType w:val="hybridMultilevel"/>
    <w:tmpl w:val="95E4F880"/>
    <w:lvl w:ilvl="0" w:tplc="D94CDF9A">
      <w:start w:val="4"/>
      <w:numFmt w:val="decimal"/>
      <w:lvlText w:val="%1"/>
      <w:lvlJc w:val="left"/>
      <w:pPr>
        <w:ind w:left="822" w:hanging="471"/>
        <w:jc w:val="left"/>
      </w:pPr>
      <w:rPr>
        <w:rFonts w:hint="default"/>
        <w:lang w:val="ru-RU" w:eastAsia="en-US" w:bidi="ar-SA"/>
      </w:rPr>
    </w:lvl>
    <w:lvl w:ilvl="1" w:tplc="CACA35E0">
      <w:numFmt w:val="none"/>
      <w:lvlText w:val=""/>
      <w:lvlJc w:val="left"/>
      <w:pPr>
        <w:tabs>
          <w:tab w:val="num" w:pos="360"/>
        </w:tabs>
      </w:pPr>
    </w:lvl>
    <w:lvl w:ilvl="2" w:tplc="1A22D7D2">
      <w:numFmt w:val="bullet"/>
      <w:lvlText w:val="•"/>
      <w:lvlJc w:val="left"/>
      <w:pPr>
        <w:ind w:left="2817" w:hanging="471"/>
      </w:pPr>
      <w:rPr>
        <w:rFonts w:hint="default"/>
        <w:lang w:val="ru-RU" w:eastAsia="en-US" w:bidi="ar-SA"/>
      </w:rPr>
    </w:lvl>
    <w:lvl w:ilvl="3" w:tplc="1340C77A">
      <w:numFmt w:val="bullet"/>
      <w:lvlText w:val="•"/>
      <w:lvlJc w:val="left"/>
      <w:pPr>
        <w:ind w:left="3815" w:hanging="471"/>
      </w:pPr>
      <w:rPr>
        <w:rFonts w:hint="default"/>
        <w:lang w:val="ru-RU" w:eastAsia="en-US" w:bidi="ar-SA"/>
      </w:rPr>
    </w:lvl>
    <w:lvl w:ilvl="4" w:tplc="15FA59C0">
      <w:numFmt w:val="bullet"/>
      <w:lvlText w:val="•"/>
      <w:lvlJc w:val="left"/>
      <w:pPr>
        <w:ind w:left="4814" w:hanging="471"/>
      </w:pPr>
      <w:rPr>
        <w:rFonts w:hint="default"/>
        <w:lang w:val="ru-RU" w:eastAsia="en-US" w:bidi="ar-SA"/>
      </w:rPr>
    </w:lvl>
    <w:lvl w:ilvl="5" w:tplc="72E2C656">
      <w:numFmt w:val="bullet"/>
      <w:lvlText w:val="•"/>
      <w:lvlJc w:val="left"/>
      <w:pPr>
        <w:ind w:left="5813" w:hanging="471"/>
      </w:pPr>
      <w:rPr>
        <w:rFonts w:hint="default"/>
        <w:lang w:val="ru-RU" w:eastAsia="en-US" w:bidi="ar-SA"/>
      </w:rPr>
    </w:lvl>
    <w:lvl w:ilvl="6" w:tplc="750252EE">
      <w:numFmt w:val="bullet"/>
      <w:lvlText w:val="•"/>
      <w:lvlJc w:val="left"/>
      <w:pPr>
        <w:ind w:left="6811" w:hanging="471"/>
      </w:pPr>
      <w:rPr>
        <w:rFonts w:hint="default"/>
        <w:lang w:val="ru-RU" w:eastAsia="en-US" w:bidi="ar-SA"/>
      </w:rPr>
    </w:lvl>
    <w:lvl w:ilvl="7" w:tplc="DD5A703A">
      <w:numFmt w:val="bullet"/>
      <w:lvlText w:val="•"/>
      <w:lvlJc w:val="left"/>
      <w:pPr>
        <w:ind w:left="7810" w:hanging="471"/>
      </w:pPr>
      <w:rPr>
        <w:rFonts w:hint="default"/>
        <w:lang w:val="ru-RU" w:eastAsia="en-US" w:bidi="ar-SA"/>
      </w:rPr>
    </w:lvl>
    <w:lvl w:ilvl="8" w:tplc="CACEE5AA">
      <w:numFmt w:val="bullet"/>
      <w:lvlText w:val="•"/>
      <w:lvlJc w:val="left"/>
      <w:pPr>
        <w:ind w:left="8809" w:hanging="471"/>
      </w:pPr>
      <w:rPr>
        <w:rFonts w:hint="default"/>
        <w:lang w:val="ru-RU" w:eastAsia="en-US" w:bidi="ar-SA"/>
      </w:rPr>
    </w:lvl>
  </w:abstractNum>
  <w:abstractNum w:abstractNumId="22">
    <w:nsid w:val="6BDB0A9D"/>
    <w:multiLevelType w:val="hybridMultilevel"/>
    <w:tmpl w:val="2F0677FE"/>
    <w:lvl w:ilvl="0" w:tplc="D9285A2A">
      <w:start w:val="9"/>
      <w:numFmt w:val="decimal"/>
      <w:lvlText w:val="%1"/>
      <w:lvlJc w:val="left"/>
      <w:pPr>
        <w:ind w:left="822" w:hanging="622"/>
        <w:jc w:val="left"/>
      </w:pPr>
      <w:rPr>
        <w:rFonts w:hint="default"/>
        <w:lang w:val="ru-RU" w:eastAsia="en-US" w:bidi="ar-SA"/>
      </w:rPr>
    </w:lvl>
    <w:lvl w:ilvl="1" w:tplc="5180EE64">
      <w:numFmt w:val="none"/>
      <w:lvlText w:val=""/>
      <w:lvlJc w:val="left"/>
      <w:pPr>
        <w:tabs>
          <w:tab w:val="num" w:pos="360"/>
        </w:tabs>
      </w:pPr>
    </w:lvl>
    <w:lvl w:ilvl="2" w:tplc="2146E846">
      <w:numFmt w:val="bullet"/>
      <w:lvlText w:val="•"/>
      <w:lvlJc w:val="left"/>
      <w:pPr>
        <w:ind w:left="2817" w:hanging="622"/>
      </w:pPr>
      <w:rPr>
        <w:rFonts w:hint="default"/>
        <w:lang w:val="ru-RU" w:eastAsia="en-US" w:bidi="ar-SA"/>
      </w:rPr>
    </w:lvl>
    <w:lvl w:ilvl="3" w:tplc="419EBE9A">
      <w:numFmt w:val="bullet"/>
      <w:lvlText w:val="•"/>
      <w:lvlJc w:val="left"/>
      <w:pPr>
        <w:ind w:left="3815" w:hanging="622"/>
      </w:pPr>
      <w:rPr>
        <w:rFonts w:hint="default"/>
        <w:lang w:val="ru-RU" w:eastAsia="en-US" w:bidi="ar-SA"/>
      </w:rPr>
    </w:lvl>
    <w:lvl w:ilvl="4" w:tplc="D1729992">
      <w:numFmt w:val="bullet"/>
      <w:lvlText w:val="•"/>
      <w:lvlJc w:val="left"/>
      <w:pPr>
        <w:ind w:left="4814" w:hanging="622"/>
      </w:pPr>
      <w:rPr>
        <w:rFonts w:hint="default"/>
        <w:lang w:val="ru-RU" w:eastAsia="en-US" w:bidi="ar-SA"/>
      </w:rPr>
    </w:lvl>
    <w:lvl w:ilvl="5" w:tplc="F0BAA7E0">
      <w:numFmt w:val="bullet"/>
      <w:lvlText w:val="•"/>
      <w:lvlJc w:val="left"/>
      <w:pPr>
        <w:ind w:left="5813" w:hanging="622"/>
      </w:pPr>
      <w:rPr>
        <w:rFonts w:hint="default"/>
        <w:lang w:val="ru-RU" w:eastAsia="en-US" w:bidi="ar-SA"/>
      </w:rPr>
    </w:lvl>
    <w:lvl w:ilvl="6" w:tplc="AD38E8DA">
      <w:numFmt w:val="bullet"/>
      <w:lvlText w:val="•"/>
      <w:lvlJc w:val="left"/>
      <w:pPr>
        <w:ind w:left="6811" w:hanging="622"/>
      </w:pPr>
      <w:rPr>
        <w:rFonts w:hint="default"/>
        <w:lang w:val="ru-RU" w:eastAsia="en-US" w:bidi="ar-SA"/>
      </w:rPr>
    </w:lvl>
    <w:lvl w:ilvl="7" w:tplc="ACB2D3B2">
      <w:numFmt w:val="bullet"/>
      <w:lvlText w:val="•"/>
      <w:lvlJc w:val="left"/>
      <w:pPr>
        <w:ind w:left="7810" w:hanging="622"/>
      </w:pPr>
      <w:rPr>
        <w:rFonts w:hint="default"/>
        <w:lang w:val="ru-RU" w:eastAsia="en-US" w:bidi="ar-SA"/>
      </w:rPr>
    </w:lvl>
    <w:lvl w:ilvl="8" w:tplc="0D86248A">
      <w:numFmt w:val="bullet"/>
      <w:lvlText w:val="•"/>
      <w:lvlJc w:val="left"/>
      <w:pPr>
        <w:ind w:left="8809" w:hanging="622"/>
      </w:pPr>
      <w:rPr>
        <w:rFonts w:hint="default"/>
        <w:lang w:val="ru-RU" w:eastAsia="en-US" w:bidi="ar-SA"/>
      </w:rPr>
    </w:lvl>
  </w:abstractNum>
  <w:abstractNum w:abstractNumId="23">
    <w:nsid w:val="6D576281"/>
    <w:multiLevelType w:val="hybridMultilevel"/>
    <w:tmpl w:val="5956CD22"/>
    <w:lvl w:ilvl="0" w:tplc="2B327914">
      <w:numFmt w:val="bullet"/>
      <w:lvlText w:val="–"/>
      <w:lvlJc w:val="left"/>
      <w:pPr>
        <w:ind w:left="102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25E2C1E">
      <w:numFmt w:val="bullet"/>
      <w:lvlText w:val="•"/>
      <w:lvlJc w:val="left"/>
      <w:pPr>
        <w:ind w:left="1072" w:hanging="195"/>
      </w:pPr>
      <w:rPr>
        <w:rFonts w:hint="default"/>
        <w:lang w:val="ru-RU" w:eastAsia="en-US" w:bidi="ar-SA"/>
      </w:rPr>
    </w:lvl>
    <w:lvl w:ilvl="2" w:tplc="DF8A3CC0">
      <w:numFmt w:val="bullet"/>
      <w:lvlText w:val="•"/>
      <w:lvlJc w:val="left"/>
      <w:pPr>
        <w:ind w:left="2045" w:hanging="195"/>
      </w:pPr>
      <w:rPr>
        <w:rFonts w:hint="default"/>
        <w:lang w:val="ru-RU" w:eastAsia="en-US" w:bidi="ar-SA"/>
      </w:rPr>
    </w:lvl>
    <w:lvl w:ilvl="3" w:tplc="22C2D820">
      <w:numFmt w:val="bullet"/>
      <w:lvlText w:val="•"/>
      <w:lvlJc w:val="left"/>
      <w:pPr>
        <w:ind w:left="3017" w:hanging="195"/>
      </w:pPr>
      <w:rPr>
        <w:rFonts w:hint="default"/>
        <w:lang w:val="ru-RU" w:eastAsia="en-US" w:bidi="ar-SA"/>
      </w:rPr>
    </w:lvl>
    <w:lvl w:ilvl="4" w:tplc="FE301034">
      <w:numFmt w:val="bullet"/>
      <w:lvlText w:val="•"/>
      <w:lvlJc w:val="left"/>
      <w:pPr>
        <w:ind w:left="3990" w:hanging="195"/>
      </w:pPr>
      <w:rPr>
        <w:rFonts w:hint="default"/>
        <w:lang w:val="ru-RU" w:eastAsia="en-US" w:bidi="ar-SA"/>
      </w:rPr>
    </w:lvl>
    <w:lvl w:ilvl="5" w:tplc="15803D62">
      <w:numFmt w:val="bullet"/>
      <w:lvlText w:val="•"/>
      <w:lvlJc w:val="left"/>
      <w:pPr>
        <w:ind w:left="4963" w:hanging="195"/>
      </w:pPr>
      <w:rPr>
        <w:rFonts w:hint="default"/>
        <w:lang w:val="ru-RU" w:eastAsia="en-US" w:bidi="ar-SA"/>
      </w:rPr>
    </w:lvl>
    <w:lvl w:ilvl="6" w:tplc="504CEF30">
      <w:numFmt w:val="bullet"/>
      <w:lvlText w:val="•"/>
      <w:lvlJc w:val="left"/>
      <w:pPr>
        <w:ind w:left="5935" w:hanging="195"/>
      </w:pPr>
      <w:rPr>
        <w:rFonts w:hint="default"/>
        <w:lang w:val="ru-RU" w:eastAsia="en-US" w:bidi="ar-SA"/>
      </w:rPr>
    </w:lvl>
    <w:lvl w:ilvl="7" w:tplc="8E688DFA">
      <w:numFmt w:val="bullet"/>
      <w:lvlText w:val="•"/>
      <w:lvlJc w:val="left"/>
      <w:pPr>
        <w:ind w:left="6908" w:hanging="195"/>
      </w:pPr>
      <w:rPr>
        <w:rFonts w:hint="default"/>
        <w:lang w:val="ru-RU" w:eastAsia="en-US" w:bidi="ar-SA"/>
      </w:rPr>
    </w:lvl>
    <w:lvl w:ilvl="8" w:tplc="4A88A626">
      <w:numFmt w:val="bullet"/>
      <w:lvlText w:val="•"/>
      <w:lvlJc w:val="left"/>
      <w:pPr>
        <w:ind w:left="7881" w:hanging="195"/>
      </w:pPr>
      <w:rPr>
        <w:rFonts w:hint="default"/>
        <w:lang w:val="ru-RU" w:eastAsia="en-US" w:bidi="ar-SA"/>
      </w:rPr>
    </w:lvl>
  </w:abstractNum>
  <w:abstractNum w:abstractNumId="24">
    <w:nsid w:val="706E07CE"/>
    <w:multiLevelType w:val="hybridMultilevel"/>
    <w:tmpl w:val="1250DDFA"/>
    <w:lvl w:ilvl="0" w:tplc="72C2F5A4">
      <w:start w:val="12"/>
      <w:numFmt w:val="decimal"/>
      <w:lvlText w:val="%1"/>
      <w:lvlJc w:val="left"/>
      <w:pPr>
        <w:ind w:left="462" w:hanging="857"/>
        <w:jc w:val="left"/>
      </w:pPr>
      <w:rPr>
        <w:rFonts w:hint="default"/>
        <w:lang w:val="ru-RU" w:eastAsia="en-US" w:bidi="ar-SA"/>
      </w:rPr>
    </w:lvl>
    <w:lvl w:ilvl="1" w:tplc="2E6AEF3E">
      <w:numFmt w:val="none"/>
      <w:lvlText w:val=""/>
      <w:lvlJc w:val="left"/>
      <w:pPr>
        <w:tabs>
          <w:tab w:val="num" w:pos="360"/>
        </w:tabs>
      </w:pPr>
    </w:lvl>
    <w:lvl w:ilvl="2" w:tplc="C2B64D04">
      <w:numFmt w:val="bullet"/>
      <w:lvlText w:val="•"/>
      <w:lvlJc w:val="left"/>
      <w:pPr>
        <w:ind w:left="2425" w:hanging="857"/>
      </w:pPr>
      <w:rPr>
        <w:rFonts w:hint="default"/>
        <w:lang w:val="ru-RU" w:eastAsia="en-US" w:bidi="ar-SA"/>
      </w:rPr>
    </w:lvl>
    <w:lvl w:ilvl="3" w:tplc="0A6AD368">
      <w:numFmt w:val="bullet"/>
      <w:lvlText w:val="•"/>
      <w:lvlJc w:val="left"/>
      <w:pPr>
        <w:ind w:left="3407" w:hanging="857"/>
      </w:pPr>
      <w:rPr>
        <w:rFonts w:hint="default"/>
        <w:lang w:val="ru-RU" w:eastAsia="en-US" w:bidi="ar-SA"/>
      </w:rPr>
    </w:lvl>
    <w:lvl w:ilvl="4" w:tplc="E8FA601A">
      <w:numFmt w:val="bullet"/>
      <w:lvlText w:val="•"/>
      <w:lvlJc w:val="left"/>
      <w:pPr>
        <w:ind w:left="4390" w:hanging="857"/>
      </w:pPr>
      <w:rPr>
        <w:rFonts w:hint="default"/>
        <w:lang w:val="ru-RU" w:eastAsia="en-US" w:bidi="ar-SA"/>
      </w:rPr>
    </w:lvl>
    <w:lvl w:ilvl="5" w:tplc="1CA8B0C6">
      <w:numFmt w:val="bullet"/>
      <w:lvlText w:val="•"/>
      <w:lvlJc w:val="left"/>
      <w:pPr>
        <w:ind w:left="5373" w:hanging="857"/>
      </w:pPr>
      <w:rPr>
        <w:rFonts w:hint="default"/>
        <w:lang w:val="ru-RU" w:eastAsia="en-US" w:bidi="ar-SA"/>
      </w:rPr>
    </w:lvl>
    <w:lvl w:ilvl="6" w:tplc="257E9A18">
      <w:numFmt w:val="bullet"/>
      <w:lvlText w:val="•"/>
      <w:lvlJc w:val="left"/>
      <w:pPr>
        <w:ind w:left="6355" w:hanging="857"/>
      </w:pPr>
      <w:rPr>
        <w:rFonts w:hint="default"/>
        <w:lang w:val="ru-RU" w:eastAsia="en-US" w:bidi="ar-SA"/>
      </w:rPr>
    </w:lvl>
    <w:lvl w:ilvl="7" w:tplc="1A629B2A">
      <w:numFmt w:val="bullet"/>
      <w:lvlText w:val="•"/>
      <w:lvlJc w:val="left"/>
      <w:pPr>
        <w:ind w:left="7338" w:hanging="857"/>
      </w:pPr>
      <w:rPr>
        <w:rFonts w:hint="default"/>
        <w:lang w:val="ru-RU" w:eastAsia="en-US" w:bidi="ar-SA"/>
      </w:rPr>
    </w:lvl>
    <w:lvl w:ilvl="8" w:tplc="0C94DF98">
      <w:numFmt w:val="bullet"/>
      <w:lvlText w:val="•"/>
      <w:lvlJc w:val="left"/>
      <w:pPr>
        <w:ind w:left="8321" w:hanging="857"/>
      </w:pPr>
      <w:rPr>
        <w:rFonts w:hint="default"/>
        <w:lang w:val="ru-RU" w:eastAsia="en-US" w:bidi="ar-SA"/>
      </w:rPr>
    </w:lvl>
  </w:abstractNum>
  <w:abstractNum w:abstractNumId="25">
    <w:nsid w:val="746F0E67"/>
    <w:multiLevelType w:val="hybridMultilevel"/>
    <w:tmpl w:val="4B183AD2"/>
    <w:lvl w:ilvl="0" w:tplc="1172BFF8">
      <w:numFmt w:val="bullet"/>
      <w:lvlText w:val="-"/>
      <w:lvlJc w:val="left"/>
      <w:pPr>
        <w:ind w:left="12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0E00C4E">
      <w:numFmt w:val="bullet"/>
      <w:lvlText w:val="•"/>
      <w:lvlJc w:val="left"/>
      <w:pPr>
        <w:ind w:left="397" w:hanging="140"/>
      </w:pPr>
      <w:rPr>
        <w:rFonts w:hint="default"/>
        <w:lang w:val="ru-RU" w:eastAsia="en-US" w:bidi="ar-SA"/>
      </w:rPr>
    </w:lvl>
    <w:lvl w:ilvl="2" w:tplc="48B0FD96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3" w:tplc="2DCE843A">
      <w:numFmt w:val="bullet"/>
      <w:lvlText w:val="•"/>
      <w:lvlJc w:val="left"/>
      <w:pPr>
        <w:ind w:left="951" w:hanging="140"/>
      </w:pPr>
      <w:rPr>
        <w:rFonts w:hint="default"/>
        <w:lang w:val="ru-RU" w:eastAsia="en-US" w:bidi="ar-SA"/>
      </w:rPr>
    </w:lvl>
    <w:lvl w:ilvl="4" w:tplc="403819BE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5" w:tplc="ED96230C">
      <w:numFmt w:val="bullet"/>
      <w:lvlText w:val="•"/>
      <w:lvlJc w:val="left"/>
      <w:pPr>
        <w:ind w:left="1505" w:hanging="140"/>
      </w:pPr>
      <w:rPr>
        <w:rFonts w:hint="default"/>
        <w:lang w:val="ru-RU" w:eastAsia="en-US" w:bidi="ar-SA"/>
      </w:rPr>
    </w:lvl>
    <w:lvl w:ilvl="6" w:tplc="FC12F874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7" w:tplc="280A54BE">
      <w:numFmt w:val="bullet"/>
      <w:lvlText w:val="•"/>
      <w:lvlJc w:val="left"/>
      <w:pPr>
        <w:ind w:left="2059" w:hanging="140"/>
      </w:pPr>
      <w:rPr>
        <w:rFonts w:hint="default"/>
        <w:lang w:val="ru-RU" w:eastAsia="en-US" w:bidi="ar-SA"/>
      </w:rPr>
    </w:lvl>
    <w:lvl w:ilvl="8" w:tplc="8DE65AD8">
      <w:numFmt w:val="bullet"/>
      <w:lvlText w:val="•"/>
      <w:lvlJc w:val="left"/>
      <w:pPr>
        <w:ind w:left="2336" w:hanging="140"/>
      </w:pPr>
      <w:rPr>
        <w:rFonts w:hint="default"/>
        <w:lang w:val="ru-RU" w:eastAsia="en-US" w:bidi="ar-SA"/>
      </w:rPr>
    </w:lvl>
  </w:abstractNum>
  <w:abstractNum w:abstractNumId="26">
    <w:nsid w:val="7B7038F6"/>
    <w:multiLevelType w:val="hybridMultilevel"/>
    <w:tmpl w:val="5AA03D78"/>
    <w:lvl w:ilvl="0" w:tplc="9696710C">
      <w:start w:val="17"/>
      <w:numFmt w:val="decimal"/>
      <w:lvlText w:val="%1"/>
      <w:lvlJc w:val="left"/>
      <w:pPr>
        <w:ind w:left="282" w:hanging="682"/>
        <w:jc w:val="left"/>
      </w:pPr>
      <w:rPr>
        <w:rFonts w:hint="default"/>
        <w:lang w:val="ru-RU" w:eastAsia="en-US" w:bidi="ar-SA"/>
      </w:rPr>
    </w:lvl>
    <w:lvl w:ilvl="1" w:tplc="49FA904E">
      <w:numFmt w:val="none"/>
      <w:lvlText w:val=""/>
      <w:lvlJc w:val="left"/>
      <w:pPr>
        <w:tabs>
          <w:tab w:val="num" w:pos="360"/>
        </w:tabs>
      </w:pPr>
    </w:lvl>
    <w:lvl w:ilvl="2" w:tplc="690C5F12">
      <w:numFmt w:val="bullet"/>
      <w:lvlText w:val="•"/>
      <w:lvlJc w:val="left"/>
      <w:pPr>
        <w:ind w:left="2285" w:hanging="682"/>
      </w:pPr>
      <w:rPr>
        <w:rFonts w:hint="default"/>
        <w:lang w:val="ru-RU" w:eastAsia="en-US" w:bidi="ar-SA"/>
      </w:rPr>
    </w:lvl>
    <w:lvl w:ilvl="3" w:tplc="B786141E">
      <w:numFmt w:val="bullet"/>
      <w:lvlText w:val="•"/>
      <w:lvlJc w:val="left"/>
      <w:pPr>
        <w:ind w:left="3287" w:hanging="682"/>
      </w:pPr>
      <w:rPr>
        <w:rFonts w:hint="default"/>
        <w:lang w:val="ru-RU" w:eastAsia="en-US" w:bidi="ar-SA"/>
      </w:rPr>
    </w:lvl>
    <w:lvl w:ilvl="4" w:tplc="29921FD4">
      <w:numFmt w:val="bullet"/>
      <w:lvlText w:val="•"/>
      <w:lvlJc w:val="left"/>
      <w:pPr>
        <w:ind w:left="4290" w:hanging="682"/>
      </w:pPr>
      <w:rPr>
        <w:rFonts w:hint="default"/>
        <w:lang w:val="ru-RU" w:eastAsia="en-US" w:bidi="ar-SA"/>
      </w:rPr>
    </w:lvl>
    <w:lvl w:ilvl="5" w:tplc="5E80C708">
      <w:numFmt w:val="bullet"/>
      <w:lvlText w:val="•"/>
      <w:lvlJc w:val="left"/>
      <w:pPr>
        <w:ind w:left="5293" w:hanging="682"/>
      </w:pPr>
      <w:rPr>
        <w:rFonts w:hint="default"/>
        <w:lang w:val="ru-RU" w:eastAsia="en-US" w:bidi="ar-SA"/>
      </w:rPr>
    </w:lvl>
    <w:lvl w:ilvl="6" w:tplc="F7589600">
      <w:numFmt w:val="bullet"/>
      <w:lvlText w:val="•"/>
      <w:lvlJc w:val="left"/>
      <w:pPr>
        <w:ind w:left="6295" w:hanging="682"/>
      </w:pPr>
      <w:rPr>
        <w:rFonts w:hint="default"/>
        <w:lang w:val="ru-RU" w:eastAsia="en-US" w:bidi="ar-SA"/>
      </w:rPr>
    </w:lvl>
    <w:lvl w:ilvl="7" w:tplc="144AA26E">
      <w:numFmt w:val="bullet"/>
      <w:lvlText w:val="•"/>
      <w:lvlJc w:val="left"/>
      <w:pPr>
        <w:ind w:left="7298" w:hanging="682"/>
      </w:pPr>
      <w:rPr>
        <w:rFonts w:hint="default"/>
        <w:lang w:val="ru-RU" w:eastAsia="en-US" w:bidi="ar-SA"/>
      </w:rPr>
    </w:lvl>
    <w:lvl w:ilvl="8" w:tplc="DA00E1D8">
      <w:numFmt w:val="bullet"/>
      <w:lvlText w:val="•"/>
      <w:lvlJc w:val="left"/>
      <w:pPr>
        <w:ind w:left="8301" w:hanging="682"/>
      </w:pPr>
      <w:rPr>
        <w:rFonts w:hint="default"/>
        <w:lang w:val="ru-RU" w:eastAsia="en-US" w:bidi="ar-SA"/>
      </w:rPr>
    </w:lvl>
  </w:abstractNum>
  <w:abstractNum w:abstractNumId="27">
    <w:nsid w:val="7E9F5F3F"/>
    <w:multiLevelType w:val="hybridMultilevel"/>
    <w:tmpl w:val="B8BEBF50"/>
    <w:lvl w:ilvl="0" w:tplc="FE1AF48E">
      <w:start w:val="1"/>
      <w:numFmt w:val="decimal"/>
      <w:lvlText w:val="%1"/>
      <w:lvlJc w:val="left"/>
      <w:pPr>
        <w:ind w:left="1438" w:hanging="389"/>
        <w:jc w:val="left"/>
      </w:pPr>
      <w:rPr>
        <w:rFonts w:hint="default"/>
        <w:lang w:val="ru-RU" w:eastAsia="en-US" w:bidi="ar-SA"/>
      </w:rPr>
    </w:lvl>
    <w:lvl w:ilvl="1" w:tplc="8494AB12">
      <w:numFmt w:val="none"/>
      <w:lvlText w:val=""/>
      <w:lvlJc w:val="left"/>
      <w:pPr>
        <w:tabs>
          <w:tab w:val="num" w:pos="360"/>
        </w:tabs>
      </w:pPr>
    </w:lvl>
    <w:lvl w:ilvl="2" w:tplc="6EA41B68">
      <w:numFmt w:val="none"/>
      <w:lvlText w:val=""/>
      <w:lvlJc w:val="left"/>
      <w:pPr>
        <w:tabs>
          <w:tab w:val="num" w:pos="360"/>
        </w:tabs>
      </w:pPr>
    </w:lvl>
    <w:lvl w:ilvl="3" w:tplc="B9BABE5A">
      <w:numFmt w:val="bullet"/>
      <w:lvlText w:val="•"/>
      <w:lvlJc w:val="left"/>
      <w:pPr>
        <w:ind w:left="1640" w:hanging="584"/>
      </w:pPr>
      <w:rPr>
        <w:rFonts w:hint="default"/>
        <w:lang w:val="ru-RU" w:eastAsia="en-US" w:bidi="ar-SA"/>
      </w:rPr>
    </w:lvl>
    <w:lvl w:ilvl="4" w:tplc="FE4C51C4">
      <w:numFmt w:val="bullet"/>
      <w:lvlText w:val="•"/>
      <w:lvlJc w:val="left"/>
      <w:pPr>
        <w:ind w:left="2772" w:hanging="584"/>
      </w:pPr>
      <w:rPr>
        <w:rFonts w:hint="default"/>
        <w:lang w:val="ru-RU" w:eastAsia="en-US" w:bidi="ar-SA"/>
      </w:rPr>
    </w:lvl>
    <w:lvl w:ilvl="5" w:tplc="26308246">
      <w:numFmt w:val="bullet"/>
      <w:lvlText w:val="•"/>
      <w:lvlJc w:val="left"/>
      <w:pPr>
        <w:ind w:left="3904" w:hanging="584"/>
      </w:pPr>
      <w:rPr>
        <w:rFonts w:hint="default"/>
        <w:lang w:val="ru-RU" w:eastAsia="en-US" w:bidi="ar-SA"/>
      </w:rPr>
    </w:lvl>
    <w:lvl w:ilvl="6" w:tplc="31D29FE0">
      <w:numFmt w:val="bullet"/>
      <w:lvlText w:val="•"/>
      <w:lvlJc w:val="left"/>
      <w:pPr>
        <w:ind w:left="5037" w:hanging="584"/>
      </w:pPr>
      <w:rPr>
        <w:rFonts w:hint="default"/>
        <w:lang w:val="ru-RU" w:eastAsia="en-US" w:bidi="ar-SA"/>
      </w:rPr>
    </w:lvl>
    <w:lvl w:ilvl="7" w:tplc="E02A3A82">
      <w:numFmt w:val="bullet"/>
      <w:lvlText w:val="•"/>
      <w:lvlJc w:val="left"/>
      <w:pPr>
        <w:ind w:left="6169" w:hanging="584"/>
      </w:pPr>
      <w:rPr>
        <w:rFonts w:hint="default"/>
        <w:lang w:val="ru-RU" w:eastAsia="en-US" w:bidi="ar-SA"/>
      </w:rPr>
    </w:lvl>
    <w:lvl w:ilvl="8" w:tplc="07AA5722">
      <w:numFmt w:val="bullet"/>
      <w:lvlText w:val="•"/>
      <w:lvlJc w:val="left"/>
      <w:pPr>
        <w:ind w:left="7301" w:hanging="584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3"/>
  </w:num>
  <w:num w:numId="3">
    <w:abstractNumId w:val="15"/>
  </w:num>
  <w:num w:numId="4">
    <w:abstractNumId w:val="13"/>
  </w:num>
  <w:num w:numId="5">
    <w:abstractNumId w:val="26"/>
  </w:num>
  <w:num w:numId="6">
    <w:abstractNumId w:val="19"/>
  </w:num>
  <w:num w:numId="7">
    <w:abstractNumId w:val="2"/>
  </w:num>
  <w:num w:numId="8">
    <w:abstractNumId w:val="0"/>
  </w:num>
  <w:num w:numId="9">
    <w:abstractNumId w:val="20"/>
  </w:num>
  <w:num w:numId="10">
    <w:abstractNumId w:val="25"/>
  </w:num>
  <w:num w:numId="11">
    <w:abstractNumId w:val="17"/>
  </w:num>
  <w:num w:numId="12">
    <w:abstractNumId w:val="8"/>
  </w:num>
  <w:num w:numId="13">
    <w:abstractNumId w:val="24"/>
  </w:num>
  <w:num w:numId="14">
    <w:abstractNumId w:val="12"/>
  </w:num>
  <w:num w:numId="15">
    <w:abstractNumId w:val="22"/>
  </w:num>
  <w:num w:numId="16">
    <w:abstractNumId w:val="7"/>
  </w:num>
  <w:num w:numId="17">
    <w:abstractNumId w:val="4"/>
  </w:num>
  <w:num w:numId="18">
    <w:abstractNumId w:val="10"/>
  </w:num>
  <w:num w:numId="19">
    <w:abstractNumId w:val="16"/>
  </w:num>
  <w:num w:numId="20">
    <w:abstractNumId w:val="9"/>
  </w:num>
  <w:num w:numId="21">
    <w:abstractNumId w:val="21"/>
  </w:num>
  <w:num w:numId="22">
    <w:abstractNumId w:val="23"/>
  </w:num>
  <w:num w:numId="23">
    <w:abstractNumId w:val="18"/>
  </w:num>
  <w:num w:numId="24">
    <w:abstractNumId w:val="5"/>
  </w:num>
  <w:num w:numId="25">
    <w:abstractNumId w:val="6"/>
  </w:num>
  <w:num w:numId="26">
    <w:abstractNumId w:val="1"/>
  </w:num>
  <w:num w:numId="27">
    <w:abstractNumId w:val="14"/>
  </w:num>
  <w:num w:numId="28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853BDA"/>
    <w:rsid w:val="00110ABC"/>
    <w:rsid w:val="003B5F4C"/>
    <w:rsid w:val="003D3502"/>
    <w:rsid w:val="004332FA"/>
    <w:rsid w:val="005C2D95"/>
    <w:rsid w:val="00785236"/>
    <w:rsid w:val="007B7C7B"/>
    <w:rsid w:val="0080248A"/>
    <w:rsid w:val="0085252C"/>
    <w:rsid w:val="00853BDA"/>
    <w:rsid w:val="008D1C46"/>
    <w:rsid w:val="009847AB"/>
    <w:rsid w:val="00A35128"/>
    <w:rsid w:val="00C270C4"/>
    <w:rsid w:val="00C8318B"/>
    <w:rsid w:val="00E6297D"/>
    <w:rsid w:val="00EB37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53BD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53BD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853BDA"/>
    <w:pPr>
      <w:ind w:left="26"/>
      <w:jc w:val="center"/>
    </w:pPr>
    <w:rPr>
      <w:sz w:val="26"/>
      <w:szCs w:val="26"/>
    </w:rPr>
  </w:style>
  <w:style w:type="paragraph" w:customStyle="1" w:styleId="21">
    <w:name w:val="Оглавление 21"/>
    <w:basedOn w:val="a"/>
    <w:uiPriority w:val="1"/>
    <w:qFormat/>
    <w:rsid w:val="00853BDA"/>
    <w:pPr>
      <w:spacing w:before="150"/>
      <w:ind w:left="402"/>
    </w:pPr>
    <w:rPr>
      <w:sz w:val="26"/>
      <w:szCs w:val="26"/>
    </w:rPr>
  </w:style>
  <w:style w:type="paragraph" w:styleId="a3">
    <w:name w:val="Body Text"/>
    <w:basedOn w:val="a"/>
    <w:uiPriority w:val="1"/>
    <w:qFormat/>
    <w:rsid w:val="00853BDA"/>
    <w:rPr>
      <w:sz w:val="26"/>
      <w:szCs w:val="26"/>
    </w:rPr>
  </w:style>
  <w:style w:type="paragraph" w:customStyle="1" w:styleId="110">
    <w:name w:val="Заголовок 11"/>
    <w:basedOn w:val="a"/>
    <w:uiPriority w:val="1"/>
    <w:qFormat/>
    <w:rsid w:val="00853BDA"/>
    <w:pPr>
      <w:outlineLvl w:val="1"/>
    </w:pPr>
    <w:rPr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853BDA"/>
    <w:pPr>
      <w:spacing w:before="74"/>
      <w:ind w:left="402"/>
      <w:jc w:val="both"/>
      <w:outlineLvl w:val="2"/>
    </w:pPr>
    <w:rPr>
      <w:b/>
      <w:bCs/>
      <w:sz w:val="26"/>
      <w:szCs w:val="26"/>
    </w:rPr>
  </w:style>
  <w:style w:type="paragraph" w:customStyle="1" w:styleId="31">
    <w:name w:val="Заголовок 31"/>
    <w:basedOn w:val="a"/>
    <w:uiPriority w:val="1"/>
    <w:qFormat/>
    <w:rsid w:val="00853BDA"/>
    <w:pPr>
      <w:ind w:left="822" w:right="633" w:firstLine="707"/>
      <w:jc w:val="both"/>
      <w:outlineLvl w:val="3"/>
    </w:pPr>
    <w:rPr>
      <w:b/>
      <w:bCs/>
      <w:i/>
      <w:iCs/>
      <w:sz w:val="26"/>
      <w:szCs w:val="26"/>
    </w:rPr>
  </w:style>
  <w:style w:type="paragraph" w:styleId="a4">
    <w:name w:val="List Paragraph"/>
    <w:basedOn w:val="a"/>
    <w:uiPriority w:val="1"/>
    <w:qFormat/>
    <w:rsid w:val="00853BDA"/>
    <w:pPr>
      <w:ind w:left="82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853BDA"/>
  </w:style>
  <w:style w:type="paragraph" w:styleId="a5">
    <w:name w:val="Balloon Text"/>
    <w:basedOn w:val="a"/>
    <w:link w:val="a6"/>
    <w:uiPriority w:val="99"/>
    <w:semiHidden/>
    <w:unhideWhenUsed/>
    <w:rsid w:val="009847A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847AB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paragraph" w:customStyle="1" w:styleId="ab">
    <w:name w:val="Обычный текст"/>
    <w:basedOn w:val="a"/>
    <w:link w:val="ac"/>
    <w:qFormat/>
    <w:rsid w:val="00E6297D"/>
    <w:pPr>
      <w:widowControl/>
      <w:autoSpaceDE/>
      <w:autoSpaceDN/>
      <w:spacing w:line="360" w:lineRule="auto"/>
      <w:jc w:val="both"/>
    </w:pPr>
    <w:rPr>
      <w:rFonts w:ascii="Arial" w:eastAsia="MS Mincho" w:hAnsi="Arial"/>
      <w:sz w:val="24"/>
      <w:szCs w:val="24"/>
      <w:lang/>
    </w:rPr>
  </w:style>
  <w:style w:type="character" w:customStyle="1" w:styleId="ac">
    <w:name w:val="Обычный текст Знак"/>
    <w:link w:val="ab"/>
    <w:rsid w:val="00E6297D"/>
    <w:rPr>
      <w:rFonts w:ascii="Arial" w:eastAsia="MS Mincho" w:hAnsi="Arial" w:cs="Times New Roman"/>
      <w:sz w:val="24"/>
      <w:szCs w:val="24"/>
      <w:lang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53BD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53BD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853BDA"/>
    <w:pPr>
      <w:ind w:left="26"/>
      <w:jc w:val="center"/>
    </w:pPr>
    <w:rPr>
      <w:sz w:val="26"/>
      <w:szCs w:val="26"/>
    </w:rPr>
  </w:style>
  <w:style w:type="paragraph" w:customStyle="1" w:styleId="21">
    <w:name w:val="Оглавление 21"/>
    <w:basedOn w:val="a"/>
    <w:uiPriority w:val="1"/>
    <w:qFormat/>
    <w:rsid w:val="00853BDA"/>
    <w:pPr>
      <w:spacing w:before="150"/>
      <w:ind w:left="402"/>
    </w:pPr>
    <w:rPr>
      <w:sz w:val="26"/>
      <w:szCs w:val="26"/>
    </w:rPr>
  </w:style>
  <w:style w:type="paragraph" w:styleId="a3">
    <w:name w:val="Body Text"/>
    <w:basedOn w:val="a"/>
    <w:uiPriority w:val="1"/>
    <w:qFormat/>
    <w:rsid w:val="00853BDA"/>
    <w:rPr>
      <w:sz w:val="26"/>
      <w:szCs w:val="26"/>
    </w:rPr>
  </w:style>
  <w:style w:type="paragraph" w:customStyle="1" w:styleId="110">
    <w:name w:val="Заголовок 11"/>
    <w:basedOn w:val="a"/>
    <w:uiPriority w:val="1"/>
    <w:qFormat/>
    <w:rsid w:val="00853BDA"/>
    <w:pPr>
      <w:outlineLvl w:val="1"/>
    </w:pPr>
    <w:rPr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853BDA"/>
    <w:pPr>
      <w:spacing w:before="74"/>
      <w:ind w:left="402"/>
      <w:jc w:val="both"/>
      <w:outlineLvl w:val="2"/>
    </w:pPr>
    <w:rPr>
      <w:b/>
      <w:bCs/>
      <w:sz w:val="26"/>
      <w:szCs w:val="26"/>
    </w:rPr>
  </w:style>
  <w:style w:type="paragraph" w:customStyle="1" w:styleId="31">
    <w:name w:val="Заголовок 31"/>
    <w:basedOn w:val="a"/>
    <w:uiPriority w:val="1"/>
    <w:qFormat/>
    <w:rsid w:val="00853BDA"/>
    <w:pPr>
      <w:ind w:left="822" w:right="633" w:firstLine="707"/>
      <w:jc w:val="both"/>
      <w:outlineLvl w:val="3"/>
    </w:pPr>
    <w:rPr>
      <w:b/>
      <w:bCs/>
      <w:i/>
      <w:iCs/>
      <w:sz w:val="26"/>
      <w:szCs w:val="26"/>
    </w:rPr>
  </w:style>
  <w:style w:type="paragraph" w:styleId="a4">
    <w:name w:val="List Paragraph"/>
    <w:basedOn w:val="a"/>
    <w:uiPriority w:val="1"/>
    <w:qFormat/>
    <w:rsid w:val="00853BDA"/>
    <w:pPr>
      <w:ind w:left="82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853BDA"/>
  </w:style>
  <w:style w:type="paragraph" w:styleId="a5">
    <w:name w:val="Balloon Text"/>
    <w:basedOn w:val="a"/>
    <w:link w:val="a6"/>
    <w:uiPriority w:val="99"/>
    <w:semiHidden/>
    <w:unhideWhenUsed/>
    <w:rsid w:val="009847A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847AB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paragraph" w:customStyle="1" w:styleId="ab">
    <w:name w:val="Обычный текст"/>
    <w:basedOn w:val="a"/>
    <w:link w:val="ac"/>
    <w:qFormat/>
    <w:rsid w:val="00E6297D"/>
    <w:pPr>
      <w:widowControl/>
      <w:autoSpaceDE/>
      <w:autoSpaceDN/>
      <w:spacing w:line="360" w:lineRule="auto"/>
      <w:jc w:val="both"/>
    </w:pPr>
    <w:rPr>
      <w:rFonts w:ascii="Arial" w:eastAsia="MS Mincho" w:hAnsi="Arial"/>
      <w:sz w:val="24"/>
      <w:szCs w:val="24"/>
      <w:lang w:val="x-none" w:eastAsia="x-none"/>
    </w:rPr>
  </w:style>
  <w:style w:type="character" w:customStyle="1" w:styleId="ac">
    <w:name w:val="Обычный текст Знак"/>
    <w:link w:val="ab"/>
    <w:rsid w:val="00E6297D"/>
    <w:rPr>
      <w:rFonts w:ascii="Arial" w:eastAsia="MS Mincho" w:hAnsi="Arial" w:cs="Times New Roman"/>
      <w:sz w:val="24"/>
      <w:szCs w:val="24"/>
      <w:lang w:val="x-none" w:eastAsia="x-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footer" Target="footer3.xml"/><Relationship Id="rId42" Type="http://schemas.openxmlformats.org/officeDocument/2006/relationships/footer" Target="footer9.xml"/><Relationship Id="rId47" Type="http://schemas.openxmlformats.org/officeDocument/2006/relationships/image" Target="media/image28.png"/><Relationship Id="rId63" Type="http://schemas.openxmlformats.org/officeDocument/2006/relationships/image" Target="media/image41.png"/><Relationship Id="rId68" Type="http://schemas.openxmlformats.org/officeDocument/2006/relationships/image" Target="media/image46.png"/><Relationship Id="rId84" Type="http://schemas.openxmlformats.org/officeDocument/2006/relationships/image" Target="media/image59.jpeg"/><Relationship Id="rId89" Type="http://schemas.openxmlformats.org/officeDocument/2006/relationships/footer" Target="footer2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18.jpeg"/><Relationship Id="rId107" Type="http://schemas.openxmlformats.org/officeDocument/2006/relationships/image" Target="media/image72.jpeg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footer" Target="footer7.xml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7.jpeg"/><Relationship Id="rId53" Type="http://schemas.openxmlformats.org/officeDocument/2006/relationships/image" Target="media/image33.jpeg"/><Relationship Id="rId58" Type="http://schemas.openxmlformats.org/officeDocument/2006/relationships/image" Target="media/image36.png"/><Relationship Id="rId66" Type="http://schemas.openxmlformats.org/officeDocument/2006/relationships/image" Target="media/image44.png"/><Relationship Id="rId74" Type="http://schemas.openxmlformats.org/officeDocument/2006/relationships/image" Target="media/image52.png"/><Relationship Id="rId79" Type="http://schemas.openxmlformats.org/officeDocument/2006/relationships/footer" Target="footer17.xml"/><Relationship Id="rId87" Type="http://schemas.openxmlformats.org/officeDocument/2006/relationships/image" Target="media/image60.jpeg"/><Relationship Id="rId102" Type="http://schemas.openxmlformats.org/officeDocument/2006/relationships/image" Target="media/image67.png"/><Relationship Id="rId110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39.png"/><Relationship Id="rId82" Type="http://schemas.openxmlformats.org/officeDocument/2006/relationships/image" Target="media/image57.jpeg"/><Relationship Id="rId90" Type="http://schemas.openxmlformats.org/officeDocument/2006/relationships/footer" Target="footer22.xml"/><Relationship Id="rId95" Type="http://schemas.openxmlformats.org/officeDocument/2006/relationships/image" Target="media/image63.pn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footer" Target="footer4.xml"/><Relationship Id="rId30" Type="http://schemas.openxmlformats.org/officeDocument/2006/relationships/footer" Target="footer6.xml"/><Relationship Id="rId35" Type="http://schemas.openxmlformats.org/officeDocument/2006/relationships/footer" Target="footer8.xml"/><Relationship Id="rId43" Type="http://schemas.openxmlformats.org/officeDocument/2006/relationships/image" Target="media/image26.jpeg"/><Relationship Id="rId48" Type="http://schemas.openxmlformats.org/officeDocument/2006/relationships/image" Target="media/image29.jpeg"/><Relationship Id="rId56" Type="http://schemas.openxmlformats.org/officeDocument/2006/relationships/footer" Target="footer13.xml"/><Relationship Id="rId64" Type="http://schemas.openxmlformats.org/officeDocument/2006/relationships/image" Target="media/image42.png"/><Relationship Id="rId69" Type="http://schemas.openxmlformats.org/officeDocument/2006/relationships/image" Target="media/image47.png"/><Relationship Id="rId77" Type="http://schemas.openxmlformats.org/officeDocument/2006/relationships/image" Target="media/image53.jpeg"/><Relationship Id="rId100" Type="http://schemas.openxmlformats.org/officeDocument/2006/relationships/hyperlink" Target="http://kotelsamara.ru/" TargetMode="External"/><Relationship Id="rId105" Type="http://schemas.openxmlformats.org/officeDocument/2006/relationships/image" Target="media/image70.jpeg"/><Relationship Id="rId8" Type="http://schemas.openxmlformats.org/officeDocument/2006/relationships/image" Target="media/image1.png"/><Relationship Id="rId51" Type="http://schemas.openxmlformats.org/officeDocument/2006/relationships/image" Target="media/image31.jpeg"/><Relationship Id="rId72" Type="http://schemas.openxmlformats.org/officeDocument/2006/relationships/image" Target="media/image50.png"/><Relationship Id="rId80" Type="http://schemas.openxmlformats.org/officeDocument/2006/relationships/image" Target="media/image55.jpeg"/><Relationship Id="rId85" Type="http://schemas.openxmlformats.org/officeDocument/2006/relationships/footer" Target="footer18.xml"/><Relationship Id="rId93" Type="http://schemas.openxmlformats.org/officeDocument/2006/relationships/image" Target="media/image61.png"/><Relationship Id="rId98" Type="http://schemas.openxmlformats.org/officeDocument/2006/relationships/footer" Target="footer25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openxmlformats.org/officeDocument/2006/relationships/hyperlink" Target="mailto:MKPGKHBobrovskoe@mail.ru" TargetMode="External"/><Relationship Id="rId38" Type="http://schemas.openxmlformats.org/officeDocument/2006/relationships/image" Target="media/image22.png"/><Relationship Id="rId46" Type="http://schemas.openxmlformats.org/officeDocument/2006/relationships/footer" Target="footer11.xml"/><Relationship Id="rId59" Type="http://schemas.openxmlformats.org/officeDocument/2006/relationships/image" Target="media/image37.png"/><Relationship Id="rId67" Type="http://schemas.openxmlformats.org/officeDocument/2006/relationships/image" Target="media/image45.png"/><Relationship Id="rId103" Type="http://schemas.openxmlformats.org/officeDocument/2006/relationships/image" Target="media/image68.jpeg"/><Relationship Id="rId108" Type="http://schemas.openxmlformats.org/officeDocument/2006/relationships/image" Target="media/image73.jpeg"/><Relationship Id="rId20" Type="http://schemas.openxmlformats.org/officeDocument/2006/relationships/footer" Target="footer2.xml"/><Relationship Id="rId41" Type="http://schemas.openxmlformats.org/officeDocument/2006/relationships/image" Target="media/image25.png"/><Relationship Id="rId54" Type="http://schemas.openxmlformats.org/officeDocument/2006/relationships/image" Target="media/image34.jpeg"/><Relationship Id="rId62" Type="http://schemas.openxmlformats.org/officeDocument/2006/relationships/image" Target="media/image40.png"/><Relationship Id="rId70" Type="http://schemas.openxmlformats.org/officeDocument/2006/relationships/image" Target="media/image48.png"/><Relationship Id="rId75" Type="http://schemas.openxmlformats.org/officeDocument/2006/relationships/footer" Target="footer15.xml"/><Relationship Id="rId83" Type="http://schemas.openxmlformats.org/officeDocument/2006/relationships/image" Target="media/image58.jpeg"/><Relationship Id="rId88" Type="http://schemas.openxmlformats.org/officeDocument/2006/relationships/footer" Target="footer20.xml"/><Relationship Id="rId91" Type="http://schemas.openxmlformats.org/officeDocument/2006/relationships/footer" Target="footer23.xml"/><Relationship Id="rId96" Type="http://schemas.openxmlformats.org/officeDocument/2006/relationships/image" Target="media/image64.png"/><Relationship Id="rId11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footer" Target="footer5.xml"/><Relationship Id="rId36" Type="http://schemas.openxmlformats.org/officeDocument/2006/relationships/image" Target="media/image20.png"/><Relationship Id="rId49" Type="http://schemas.openxmlformats.org/officeDocument/2006/relationships/footer" Target="footer12.xml"/><Relationship Id="rId57" Type="http://schemas.openxmlformats.org/officeDocument/2006/relationships/footer" Target="footer14.xml"/><Relationship Id="rId106" Type="http://schemas.openxmlformats.org/officeDocument/2006/relationships/image" Target="media/image71.png"/><Relationship Id="rId10" Type="http://schemas.openxmlformats.org/officeDocument/2006/relationships/image" Target="media/image3.png"/><Relationship Id="rId31" Type="http://schemas.openxmlformats.org/officeDocument/2006/relationships/image" Target="media/image19.jpeg"/><Relationship Id="rId44" Type="http://schemas.openxmlformats.org/officeDocument/2006/relationships/footer" Target="footer10.xml"/><Relationship Id="rId52" Type="http://schemas.openxmlformats.org/officeDocument/2006/relationships/image" Target="media/image32.jpeg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73" Type="http://schemas.openxmlformats.org/officeDocument/2006/relationships/image" Target="media/image51.png"/><Relationship Id="rId78" Type="http://schemas.openxmlformats.org/officeDocument/2006/relationships/image" Target="media/image54.jpeg"/><Relationship Id="rId81" Type="http://schemas.openxmlformats.org/officeDocument/2006/relationships/image" Target="media/image56.jpeg"/><Relationship Id="rId86" Type="http://schemas.openxmlformats.org/officeDocument/2006/relationships/footer" Target="footer19.xml"/><Relationship Id="rId94" Type="http://schemas.openxmlformats.org/officeDocument/2006/relationships/image" Target="media/image62.png"/><Relationship Id="rId99" Type="http://schemas.openxmlformats.org/officeDocument/2006/relationships/hyperlink" Target="mailto:kotelsamara2010@yandex.ru" TargetMode="External"/><Relationship Id="rId101" Type="http://schemas.openxmlformats.org/officeDocument/2006/relationships/image" Target="media/image66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23.png"/><Relationship Id="rId109" Type="http://schemas.openxmlformats.org/officeDocument/2006/relationships/fontTable" Target="fontTable.xml"/><Relationship Id="rId34" Type="http://schemas.openxmlformats.org/officeDocument/2006/relationships/hyperlink" Target="mailto:mu-kinelskij@mail.ru" TargetMode="External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76" Type="http://schemas.openxmlformats.org/officeDocument/2006/relationships/footer" Target="footer16.xml"/><Relationship Id="rId97" Type="http://schemas.openxmlformats.org/officeDocument/2006/relationships/image" Target="media/image65.png"/><Relationship Id="rId104" Type="http://schemas.openxmlformats.org/officeDocument/2006/relationships/image" Target="media/image69.png"/><Relationship Id="rId7" Type="http://schemas.openxmlformats.org/officeDocument/2006/relationships/footer" Target="footer1.xml"/><Relationship Id="rId71" Type="http://schemas.openxmlformats.org/officeDocument/2006/relationships/image" Target="media/image49.png"/><Relationship Id="rId92" Type="http://schemas.openxmlformats.org/officeDocument/2006/relationships/footer" Target="footer2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176</Pages>
  <Words>23387</Words>
  <Characters>133309</Characters>
  <Application>Microsoft Office Word</Application>
  <DocSecurity>0</DocSecurity>
  <Lines>1110</Lines>
  <Paragraphs>312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156384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2055</dc:creator>
  <cp:lastModifiedBy>Пользователь Windows</cp:lastModifiedBy>
  <cp:revision>2</cp:revision>
  <dcterms:created xsi:type="dcterms:W3CDTF">2026-01-27T13:19:00Z</dcterms:created>
  <dcterms:modified xsi:type="dcterms:W3CDTF">2026-01-27T13:19:00Z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2022-06-01T00:00:00Z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2023-01-18T00:00:00Z</vt:filetime>
  </property>
</Properties>
</file>